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A55955">
      <w:pPr>
        <w:pStyle w:val="1"/>
      </w:pPr>
      <w:r>
        <w:fldChar w:fldCharType="begin"/>
      </w:r>
      <w:r>
        <w:instrText>HYPERLINK "http://ivo.garant.ru/document/redirect/70446206/0"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897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131003.06 Вышкомонтажник (широкого профиля)"</w:t>
      </w:r>
      <w:r>
        <w:fldChar w:fldCharType="end"/>
      </w:r>
    </w:p>
    <w:p w:rsidR="00000000" w:rsidRDefault="00A55955">
      <w:pPr>
        <w:pStyle w:val="1"/>
      </w:pPr>
      <w:r>
        <w:t>Приказ Министерства образования и науки РФ от 2 августа 2013 г. N 897</w:t>
      </w:r>
      <w:r>
        <w:br/>
        <w:t>"Об утверждении федераль</w:t>
      </w:r>
      <w:r>
        <w:t>ного государственного образовательного стандарта среднего профессионального образования по профессии 131003.06 Вышкомонтажник (широкого профиля)"</w:t>
      </w:r>
    </w:p>
    <w:p w:rsidR="00000000" w:rsidRDefault="00A5595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55955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A55955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</w:t>
      </w:r>
      <w:r>
        <w:t xml:space="preserve">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</w:t>
      </w:r>
      <w:r>
        <w:t>ваю:</w:t>
      </w:r>
    </w:p>
    <w:p w:rsidR="00000000" w:rsidRDefault="00A55955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131003.06 Вышкомонтажник (широкого профиля).</w:t>
      </w:r>
    </w:p>
    <w:p w:rsidR="00000000" w:rsidRDefault="00A55955">
      <w:bookmarkStart w:id="2" w:name="sub_2"/>
      <w:bookmarkEnd w:id="1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19 апреля 2010 г. N 380 "Об утверждении и введении в действие федерального государственного образовательного стандарта начального професс</w:t>
      </w:r>
      <w:r>
        <w:t>ионального образования по профессии 131003.06 Вышкомонтажник (широкого профиля)" (зарегистрирован Министерством юстиции Российской Федерации 3 июня 2010 г., регистрационный N 17462).</w:t>
      </w:r>
    </w:p>
    <w:p w:rsidR="00000000" w:rsidRDefault="00A55955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A5595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55955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55955">
            <w:pPr>
              <w:pStyle w:val="a7"/>
              <w:jc w:val="right"/>
            </w:pPr>
            <w:r>
              <w:t>Д.В. Ливанов</w:t>
            </w:r>
          </w:p>
        </w:tc>
      </w:tr>
    </w:tbl>
    <w:p w:rsidR="00000000" w:rsidRDefault="00A55955"/>
    <w:p w:rsidR="00000000" w:rsidRDefault="00A55955">
      <w:pPr>
        <w:pStyle w:val="a9"/>
      </w:pPr>
      <w:r>
        <w:t>Зарегистрировано в Минюсте РФ 20 августа 2013 г.</w:t>
      </w:r>
    </w:p>
    <w:p w:rsidR="00000000" w:rsidRDefault="00A55955">
      <w:pPr>
        <w:pStyle w:val="a9"/>
      </w:pPr>
      <w:r>
        <w:t>Регистрационный N 29706</w:t>
      </w:r>
    </w:p>
    <w:p w:rsidR="00000000" w:rsidRDefault="00A55955"/>
    <w:p w:rsidR="00000000" w:rsidRDefault="00A55955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A55955"/>
    <w:p w:rsidR="00000000" w:rsidRDefault="00A55955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131003.06 Вышкомонтажни</w:t>
      </w:r>
      <w:r>
        <w:t>к (широкого профиля)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897)</w:t>
      </w:r>
    </w:p>
    <w:p w:rsidR="00000000" w:rsidRDefault="00A5595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5595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</w:t>
      </w:r>
      <w:r>
        <w:rPr>
          <w:shd w:val="clear" w:color="auto" w:fill="F0F0F0"/>
        </w:rPr>
        <w:t>ндартах</w:t>
      </w:r>
    </w:p>
    <w:p w:rsidR="00000000" w:rsidRDefault="00A55955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A55955"/>
    <w:p w:rsidR="00000000" w:rsidRDefault="00A55955">
      <w:bookmarkStart w:id="6" w:name="sub_110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</w:t>
      </w:r>
      <w:r>
        <w:t xml:space="preserve"> обязательных требований к среднему профессиональному образованию по профессии 131003.06 Вышкомонтажник (широкого профиля) образовательной организации и образовательной организации высшего образования, которые имеют право на реализацию имеющих государствен</w:t>
      </w:r>
      <w:r>
        <w:t>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A55955">
      <w:bookmarkStart w:id="7" w:name="sub_1102"/>
      <w:bookmarkEnd w:id="6"/>
      <w:r>
        <w:lastRenderedPageBreak/>
        <w:t>1.2. Право на реализацию программы подготовки квалифицированных рабочих,</w:t>
      </w:r>
      <w:r>
        <w:t xml:space="preserve"> служащих по профессии 131003.06 Вышкомонтажник (широкого профиля)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A55955">
      <w:r>
        <w:t>Возможна сетевая форма реализации программы подготовки квалифиц</w:t>
      </w:r>
      <w:r>
        <w:t>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</w:t>
      </w:r>
      <w:r>
        <w:t>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</w:t>
      </w:r>
      <w:r>
        <w:t>дусмотренных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A55955"/>
    <w:p w:rsidR="00000000" w:rsidRDefault="00A55955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A55955"/>
    <w:p w:rsidR="00000000" w:rsidRDefault="00A55955">
      <w:r>
        <w:t>В настоящем стандарте используются следующие сокращения:</w:t>
      </w:r>
    </w:p>
    <w:p w:rsidR="00000000" w:rsidRDefault="00A55955">
      <w:r>
        <w:t>СПО - среднее профессиональное образование;</w:t>
      </w:r>
    </w:p>
    <w:p w:rsidR="00000000" w:rsidRDefault="00A55955">
      <w:r>
        <w:t>ФГОС СП</w:t>
      </w:r>
      <w:r>
        <w:t>О - федеральный государственный образовательный стандарт среднего профессионального образования;</w:t>
      </w:r>
    </w:p>
    <w:p w:rsidR="00000000" w:rsidRDefault="00A55955">
      <w:r>
        <w:t>ППКРС - программа подготовки квалифицированных рабочих, служащих по профессии;</w:t>
      </w:r>
    </w:p>
    <w:p w:rsidR="00000000" w:rsidRDefault="00A55955">
      <w:r>
        <w:t>ОК - общая компетенция;</w:t>
      </w:r>
    </w:p>
    <w:p w:rsidR="00000000" w:rsidRDefault="00A55955">
      <w:r>
        <w:t>ПК - профессиональная компетенция;</w:t>
      </w:r>
    </w:p>
    <w:p w:rsidR="00000000" w:rsidRDefault="00A55955">
      <w:r>
        <w:t>ПМ - профессиональный</w:t>
      </w:r>
      <w:r>
        <w:t xml:space="preserve"> модуль;</w:t>
      </w:r>
    </w:p>
    <w:p w:rsidR="00000000" w:rsidRDefault="00A55955">
      <w:r>
        <w:t>МДК - междисциплинарный курс.</w:t>
      </w:r>
    </w:p>
    <w:p w:rsidR="00000000" w:rsidRDefault="00A55955"/>
    <w:p w:rsidR="00000000" w:rsidRDefault="00A55955">
      <w:pPr>
        <w:pStyle w:val="1"/>
      </w:pPr>
      <w:bookmarkStart w:id="9" w:name="sub_1300"/>
      <w:r>
        <w:t>III. Характеристика подготовки по профессии</w:t>
      </w:r>
    </w:p>
    <w:bookmarkEnd w:id="9"/>
    <w:p w:rsidR="00000000" w:rsidRDefault="00A55955"/>
    <w:p w:rsidR="00000000" w:rsidRDefault="00A55955">
      <w:bookmarkStart w:id="10" w:name="sub_1301"/>
      <w:r>
        <w:t xml:space="preserve">3.1. Сроки получения СПО по профессии 131003.06 Вышкомонтажник (широкого профиля) в очной форме обучения и соответствующие квалификации приводятся </w:t>
      </w:r>
      <w:r>
        <w:t xml:space="preserve">в </w:t>
      </w:r>
      <w:hyperlink w:anchor="sub_1311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A55955"/>
    <w:p w:rsidR="00000000" w:rsidRDefault="00A55955">
      <w:pPr>
        <w:ind w:firstLine="698"/>
        <w:jc w:val="right"/>
      </w:pPr>
      <w:bookmarkStart w:id="11" w:name="sub_1311"/>
      <w:r>
        <w:rPr>
          <w:rStyle w:val="a3"/>
        </w:rPr>
        <w:t>Таблица 1</w:t>
      </w:r>
    </w:p>
    <w:bookmarkEnd w:id="11"/>
    <w:p w:rsidR="00000000" w:rsidRDefault="00A559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Наименование квалификации (профессий по Общ</w:t>
            </w:r>
            <w:r>
              <w:t>ероссийскому классификатору профессий рабочих, должностей служащих и тарифных разрядов) (</w:t>
            </w:r>
            <w:hyperlink r:id="rId13" w:history="1">
              <w:r>
                <w:rPr>
                  <w:rStyle w:val="a4"/>
                </w:rPr>
                <w:t>OK 016-94</w:t>
              </w:r>
            </w:hyperlink>
            <w:r>
              <w:t>)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Срок получения СПО по ППКРС в очной форме обучения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Вышкомонтажник</w:t>
            </w:r>
          </w:p>
          <w:p w:rsidR="00000000" w:rsidRDefault="00A55955">
            <w:pPr>
              <w:pStyle w:val="a7"/>
              <w:jc w:val="center"/>
            </w:pPr>
            <w:r>
              <w:t>Вышкомонтажник-сварщик</w:t>
            </w:r>
          </w:p>
          <w:p w:rsidR="00000000" w:rsidRDefault="00A55955">
            <w:pPr>
              <w:pStyle w:val="a7"/>
              <w:jc w:val="center"/>
            </w:pPr>
            <w:r>
              <w:t>Вышкомонтажник-электромонтер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2 года 5 мес.</w:t>
            </w:r>
            <w:hyperlink w:anchor="sub_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A55955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A55955">
      <w:bookmarkStart w:id="12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A55955">
      <w:bookmarkStart w:id="13" w:name="sub_222"/>
      <w:bookmarkEnd w:id="12"/>
      <w:r>
        <w:t>** Независимо от применяемых образовательных технологий.</w:t>
      </w:r>
    </w:p>
    <w:p w:rsidR="00000000" w:rsidRDefault="00A55955">
      <w:bookmarkStart w:id="14" w:name="sub_333"/>
      <w:bookmarkEnd w:id="13"/>
      <w:r>
        <w:t>*** Образоват</w:t>
      </w:r>
      <w:r>
        <w:t xml:space="preserve">ельные организации, осуществляющие подготовку квалифицированных </w:t>
      </w:r>
      <w:r>
        <w:lastRenderedPageBreak/>
        <w:t>рабочих, служащих на базе основного,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</w:t>
      </w:r>
      <w:r>
        <w:t>аемой профессии СПО.</w:t>
      </w:r>
    </w:p>
    <w:bookmarkEnd w:id="14"/>
    <w:p w:rsidR="00000000" w:rsidRDefault="00A55955"/>
    <w:p w:rsidR="00000000" w:rsidRDefault="00A55955">
      <w:bookmarkStart w:id="15" w:name="sub_130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4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A55955">
      <w:r>
        <w:t>вышкомонтажник - вышкомонтажник-сварщик;</w:t>
      </w:r>
    </w:p>
    <w:p w:rsidR="00000000" w:rsidRDefault="00A55955">
      <w:r>
        <w:t>вышкомонтажник - вышкомонтажник-электромонтер.</w:t>
      </w:r>
    </w:p>
    <w:p w:rsidR="00000000" w:rsidRDefault="00A55955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A55955">
      <w:bookmarkStart w:id="16" w:name="sub_1321"/>
      <w:r>
        <w:t>а) для обучающихся по очно-заочной форме обучения:</w:t>
      </w:r>
    </w:p>
    <w:bookmarkEnd w:id="16"/>
    <w:p w:rsidR="00000000" w:rsidRDefault="00A55955">
      <w:r>
        <w:t>на базе среднего общего образования - не более чем на 1 год;</w:t>
      </w:r>
    </w:p>
    <w:p w:rsidR="00000000" w:rsidRDefault="00A55955">
      <w:r>
        <w:t>на базе основного общего образования - не более чем на 1,5 года;</w:t>
      </w:r>
    </w:p>
    <w:p w:rsidR="00000000" w:rsidRDefault="00A55955">
      <w:bookmarkStart w:id="17" w:name="sub_1322"/>
      <w:r>
        <w:t>б) для инвалидов и лиц с ограниченными возможностями здоро</w:t>
      </w:r>
      <w:r>
        <w:t>вья - не более чем на 6 месяцев.</w:t>
      </w:r>
    </w:p>
    <w:bookmarkEnd w:id="17"/>
    <w:p w:rsidR="00000000" w:rsidRDefault="00A55955"/>
    <w:p w:rsidR="00000000" w:rsidRDefault="00A55955">
      <w:pPr>
        <w:pStyle w:val="1"/>
      </w:pPr>
      <w:bookmarkStart w:id="18" w:name="sub_1400"/>
      <w:r>
        <w:t>IV. Характеристика профессиональной деятельности выпускников</w:t>
      </w:r>
    </w:p>
    <w:bookmarkEnd w:id="18"/>
    <w:p w:rsidR="00000000" w:rsidRDefault="00A55955"/>
    <w:p w:rsidR="00000000" w:rsidRDefault="00A55955">
      <w:bookmarkStart w:id="19" w:name="sub_1401"/>
      <w:r>
        <w:t>4.1. Область профессиональной деятельности выпускников: выполнение под руководством лиц технического надзора работ по монтажу, д</w:t>
      </w:r>
      <w:r>
        <w:t>емонтажу и транспортировке буровых установок, контрольно-измерительных приборов и аппаратуры управления; производству сварочных и электромонтажных работ при строительстве буровых вышек и привышечных сооружений; технической эксплуатации подъемных механизмов</w:t>
      </w:r>
      <w:r>
        <w:t xml:space="preserve"> и используемого оборудования.</w:t>
      </w:r>
    </w:p>
    <w:p w:rsidR="00000000" w:rsidRDefault="00A55955">
      <w:bookmarkStart w:id="20" w:name="sub_140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A55955">
      <w:r>
        <w:t>конструкции буровых установок, бурового оборудования;</w:t>
      </w:r>
    </w:p>
    <w:p w:rsidR="00000000" w:rsidRDefault="00A55955">
      <w:r>
        <w:t>технология вышкомонтажных работ;</w:t>
      </w:r>
    </w:p>
    <w:p w:rsidR="00000000" w:rsidRDefault="00A55955">
      <w:r>
        <w:t>средства контроля режимных параметров бурения с</w:t>
      </w:r>
      <w:r>
        <w:t>кважин;</w:t>
      </w:r>
    </w:p>
    <w:p w:rsidR="00000000" w:rsidRDefault="00A55955">
      <w:r>
        <w:t>материалы и механизмы для закладки фундаментов;</w:t>
      </w:r>
    </w:p>
    <w:p w:rsidR="00000000" w:rsidRDefault="00A55955">
      <w:r>
        <w:t>подъемно-транспортные средства, погрузочно-разгрузочные работы;</w:t>
      </w:r>
    </w:p>
    <w:p w:rsidR="00000000" w:rsidRDefault="00A55955">
      <w:r>
        <w:t>электрооборудование буровых установок;</w:t>
      </w:r>
    </w:p>
    <w:p w:rsidR="00000000" w:rsidRDefault="00A55955">
      <w:r>
        <w:t>электро- и газосварочные работы, электромонтажные, слесарные, стропальные и такелажные работы;</w:t>
      </w:r>
    </w:p>
    <w:p w:rsidR="00000000" w:rsidRDefault="00A55955">
      <w:r>
        <w:t>си</w:t>
      </w:r>
      <w:r>
        <w:t>стемы механизации, автоматизации и управления;</w:t>
      </w:r>
    </w:p>
    <w:p w:rsidR="00000000" w:rsidRDefault="00A55955">
      <w:r>
        <w:t>конструкторская, техническая, технологическая и нормативная документация.</w:t>
      </w:r>
    </w:p>
    <w:p w:rsidR="00000000" w:rsidRDefault="00A55955">
      <w:bookmarkStart w:id="21" w:name="sub_1403"/>
      <w:r>
        <w:t>4.3. Обучающийся по профессии 131003.06 Вышкомонтажник (широкого профиля) готовится к следующим видам деятельности:</w:t>
      </w:r>
    </w:p>
    <w:p w:rsidR="00000000" w:rsidRDefault="00A55955">
      <w:bookmarkStart w:id="22" w:name="sub_1431"/>
      <w:bookmarkEnd w:id="21"/>
      <w:r>
        <w:t>4.3.1. Монтаж, демонтаж и транспортировка основного и вспомогательного технологического оборудования буровых установок.</w:t>
      </w:r>
    </w:p>
    <w:p w:rsidR="00000000" w:rsidRDefault="00A55955">
      <w:bookmarkStart w:id="23" w:name="sub_1432"/>
      <w:bookmarkEnd w:id="22"/>
      <w:r>
        <w:t>4.3.2. Выполнение электро - и газосварочных работ на буровых установках.</w:t>
      </w:r>
    </w:p>
    <w:p w:rsidR="00000000" w:rsidRDefault="00A55955">
      <w:bookmarkStart w:id="24" w:name="sub_1433"/>
      <w:bookmarkEnd w:id="23"/>
      <w:r>
        <w:t>4.3.3. Выполнение электромонтажных работ на буровых установках.</w:t>
      </w:r>
    </w:p>
    <w:p w:rsidR="00000000" w:rsidRDefault="00A55955">
      <w:bookmarkStart w:id="25" w:name="sub_1434"/>
      <w:bookmarkEnd w:id="24"/>
      <w:r>
        <w:t>4.3.4. Техническая эксплуатация и обслуживание технологического оборудования и подъемно-транспортных средств буровых установок при проведении вышкомонтажных работ.</w:t>
      </w:r>
    </w:p>
    <w:bookmarkEnd w:id="25"/>
    <w:p w:rsidR="00000000" w:rsidRDefault="00A55955"/>
    <w:p w:rsidR="00000000" w:rsidRDefault="00A55955">
      <w:pPr>
        <w:pStyle w:val="1"/>
      </w:pPr>
      <w:bookmarkStart w:id="26" w:name="sub_1500"/>
      <w:r>
        <w:t>V. Требования к результатам освоения программы подготовки квалифицированных рабочих, служащих</w:t>
      </w:r>
    </w:p>
    <w:bookmarkEnd w:id="26"/>
    <w:p w:rsidR="00000000" w:rsidRDefault="00A55955"/>
    <w:p w:rsidR="00000000" w:rsidRDefault="00A55955">
      <w:bookmarkStart w:id="27" w:name="sub_1501"/>
      <w:r>
        <w:t xml:space="preserve">5.1. Выпускник, освоивший ППКРС, должен обладать общими компетенциями, </w:t>
      </w:r>
      <w:r>
        <w:lastRenderedPageBreak/>
        <w:t>включающими в себя способность:</w:t>
      </w:r>
    </w:p>
    <w:p w:rsidR="00000000" w:rsidRDefault="00A55955">
      <w:bookmarkStart w:id="28" w:name="sub_1511"/>
      <w:bookmarkEnd w:id="27"/>
      <w:r>
        <w:t>ОК 1. Понимать сущнос</w:t>
      </w:r>
      <w:r>
        <w:t>ть и социальную значимость будущей профессии, проявлять к ней устойчивый интерес.</w:t>
      </w:r>
    </w:p>
    <w:p w:rsidR="00000000" w:rsidRDefault="00A55955">
      <w:bookmarkStart w:id="29" w:name="sub_1512"/>
      <w:bookmarkEnd w:id="28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A55955">
      <w:bookmarkStart w:id="30" w:name="sub_1513"/>
      <w:bookmarkEnd w:id="29"/>
      <w:r>
        <w:t>ОК 3. Анализировать рабочу</w:t>
      </w:r>
      <w:r>
        <w:t>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A55955">
      <w:bookmarkStart w:id="31" w:name="sub_1514"/>
      <w:bookmarkEnd w:id="30"/>
      <w:r>
        <w:t>ОК 4. Осуществлять поиск информации, необходимой для эффективного выполнения профессиональн</w:t>
      </w:r>
      <w:r>
        <w:t>ых задач.</w:t>
      </w:r>
    </w:p>
    <w:p w:rsidR="00000000" w:rsidRDefault="00A55955">
      <w:bookmarkStart w:id="32" w:name="sub_1515"/>
      <w:bookmarkEnd w:id="3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A55955">
      <w:bookmarkStart w:id="33" w:name="sub_1516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A55955">
      <w:bookmarkStart w:id="34" w:name="sub_1517"/>
      <w:bookmarkEnd w:id="33"/>
      <w:r>
        <w:t>ОК 7. Исполнять воин</w:t>
      </w:r>
      <w:r>
        <w:t>скую обязанность</w:t>
      </w:r>
      <w:hyperlink w:anchor="sub_2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A55955">
      <w:bookmarkStart w:id="35" w:name="sub_1502"/>
      <w:bookmarkEnd w:id="34"/>
      <w:r>
        <w:t>5.2. Выпускник, освоивший ППКРС, должен обладать профессиональными компетенциями, соответствующими видам деятельности</w:t>
      </w:r>
      <w:r>
        <w:t>:</w:t>
      </w:r>
    </w:p>
    <w:p w:rsidR="00000000" w:rsidRDefault="00A55955">
      <w:bookmarkStart w:id="36" w:name="sub_1521"/>
      <w:bookmarkEnd w:id="35"/>
      <w:r>
        <w:t>5.2.1. Монтаж, демонтаж и транспортировка основного и вспомогательного технологического оборудования буровых установок.</w:t>
      </w:r>
    </w:p>
    <w:p w:rsidR="00000000" w:rsidRDefault="00A55955">
      <w:bookmarkStart w:id="37" w:name="sub_5211"/>
      <w:bookmarkEnd w:id="36"/>
      <w:r>
        <w:t>ПК 1.1. Выполнять подъем и установку отдельных блоков буровых установок, бурового и силового оборудова</w:t>
      </w:r>
      <w:r>
        <w:t>ния на фундамент.</w:t>
      </w:r>
    </w:p>
    <w:p w:rsidR="00000000" w:rsidRDefault="00A55955">
      <w:bookmarkStart w:id="38" w:name="sub_5212"/>
      <w:bookmarkEnd w:id="37"/>
      <w:r>
        <w:t>ПК 1.2. Выполнять монтаж буровых насосов и оборудования для приготовления и очистки бурового раствора.</w:t>
      </w:r>
    </w:p>
    <w:p w:rsidR="00000000" w:rsidRDefault="00A55955">
      <w:bookmarkStart w:id="39" w:name="sub_5213"/>
      <w:bookmarkEnd w:id="38"/>
      <w:r>
        <w:t>ПК 1.3. Выполнять сборку и опрессовку нагнетательных линий и манифольдов под руководством вышкомонтажни</w:t>
      </w:r>
      <w:r>
        <w:t>ка более высокой квалификации.</w:t>
      </w:r>
    </w:p>
    <w:p w:rsidR="00000000" w:rsidRDefault="00A55955">
      <w:bookmarkStart w:id="40" w:name="sub_5214"/>
      <w:bookmarkEnd w:id="39"/>
      <w:r>
        <w:t>ПК 1.4. Выполнять центровку буровых вышек, бурового, силового оборудования и отдельных блоков буровой установки.</w:t>
      </w:r>
    </w:p>
    <w:p w:rsidR="00000000" w:rsidRDefault="00A55955">
      <w:bookmarkStart w:id="41" w:name="sub_5215"/>
      <w:bookmarkEnd w:id="40"/>
      <w:r>
        <w:t>ПК 1.5. Проводить контрольный пуск буровой установки под руководством вышкомонта</w:t>
      </w:r>
      <w:r>
        <w:t>жника более высокой квалификации.</w:t>
      </w:r>
    </w:p>
    <w:p w:rsidR="00000000" w:rsidRDefault="00A55955">
      <w:bookmarkStart w:id="42" w:name="sub_5216"/>
      <w:bookmarkEnd w:id="41"/>
      <w:r>
        <w:t>ПК 1.6. Выполнять подготовительные работы по монтажу, демонтажу и транспортировке буровых вышек, блоков оборудования, средств механизации и автоматизации.</w:t>
      </w:r>
    </w:p>
    <w:p w:rsidR="00000000" w:rsidRDefault="00A55955">
      <w:bookmarkStart w:id="43" w:name="sub_5217"/>
      <w:bookmarkEnd w:id="42"/>
      <w:r>
        <w:t xml:space="preserve">ПК 1.7. Проводить расконсервацию и </w:t>
      </w:r>
      <w:r>
        <w:t>испытание бурового оборудования и вышек.</w:t>
      </w:r>
    </w:p>
    <w:p w:rsidR="00000000" w:rsidRDefault="00A55955">
      <w:bookmarkStart w:id="44" w:name="sub_1522"/>
      <w:bookmarkEnd w:id="43"/>
      <w:r>
        <w:t>5.2.2. Выполнение электро- и газосварочных работ на буровых установок.</w:t>
      </w:r>
    </w:p>
    <w:p w:rsidR="00000000" w:rsidRDefault="00A55955">
      <w:bookmarkStart w:id="45" w:name="sub_5221"/>
      <w:bookmarkEnd w:id="44"/>
      <w:r>
        <w:t>ПК 2.1. Выполнять электро- и газосварочные работы во всех пространственных положениях сварного шва из разных ста</w:t>
      </w:r>
      <w:r>
        <w:t>лей при монтаже, демонтаже бурового и силового оборудования.</w:t>
      </w:r>
    </w:p>
    <w:p w:rsidR="00000000" w:rsidRDefault="00A55955">
      <w:bookmarkStart w:id="46" w:name="sub_5222"/>
      <w:bookmarkEnd w:id="45"/>
      <w:r>
        <w:t>ПК 2.2. Выполнять газовую резку профильного и сортового металла.</w:t>
      </w:r>
    </w:p>
    <w:p w:rsidR="00000000" w:rsidRDefault="00A55955">
      <w:bookmarkStart w:id="47" w:name="sub_5223"/>
      <w:bookmarkEnd w:id="46"/>
      <w:r>
        <w:t>ПК 2.3. Использовать контрольно-измерительные приборы для определения качества сварки.</w:t>
      </w:r>
    </w:p>
    <w:p w:rsidR="00000000" w:rsidRDefault="00A55955">
      <w:bookmarkStart w:id="48" w:name="sub_5224"/>
      <w:bookmarkEnd w:id="47"/>
      <w:r>
        <w:t>ПК 2.4. Осуществлять контроль и обслуживание электрогазосварочной аппаратуры и источников питания.</w:t>
      </w:r>
    </w:p>
    <w:p w:rsidR="00000000" w:rsidRDefault="00A55955">
      <w:bookmarkStart w:id="49" w:name="sub_1523"/>
      <w:bookmarkEnd w:id="48"/>
      <w:r>
        <w:t>5.2.3. Выполнение электромонтажных работ на буровых установках.</w:t>
      </w:r>
    </w:p>
    <w:p w:rsidR="00000000" w:rsidRDefault="00A55955">
      <w:bookmarkStart w:id="50" w:name="sub_5231"/>
      <w:bookmarkEnd w:id="49"/>
      <w:r>
        <w:t>ПК 3.1. Осуществлять монтаж, сборку, регулировку и сдачу электрооборудования постоянного и переменного тока мощностью свыше 100 кВт под руководством вышкомонтажника-электромонтера более высокой квалификации.</w:t>
      </w:r>
    </w:p>
    <w:p w:rsidR="00000000" w:rsidRDefault="00A55955">
      <w:bookmarkStart w:id="51" w:name="sub_5232"/>
      <w:bookmarkEnd w:id="50"/>
      <w:r>
        <w:t xml:space="preserve">ПК 3.2. Устанавливать комплекты </w:t>
      </w:r>
      <w:r>
        <w:t>высоковольтных распределительных устройств на буровых установках.</w:t>
      </w:r>
    </w:p>
    <w:p w:rsidR="00000000" w:rsidRDefault="00A55955">
      <w:bookmarkStart w:id="52" w:name="sub_5233"/>
      <w:bookmarkEnd w:id="51"/>
      <w:r>
        <w:t>ПК 3.3. Прокладывать трубы и короба под линии электроснабжения буровых установок.</w:t>
      </w:r>
    </w:p>
    <w:p w:rsidR="00000000" w:rsidRDefault="00A55955">
      <w:bookmarkStart w:id="53" w:name="sub_5234"/>
      <w:bookmarkEnd w:id="52"/>
      <w:r>
        <w:t>ПК 3.4. Выявлять дефекты и повреждения в электрических схемах электрооборудо</w:t>
      </w:r>
      <w:r>
        <w:t>вания в процессе монтажных работ.</w:t>
      </w:r>
    </w:p>
    <w:p w:rsidR="00000000" w:rsidRDefault="00A55955">
      <w:bookmarkStart w:id="54" w:name="sub_1524"/>
      <w:bookmarkEnd w:id="53"/>
      <w:r>
        <w:t>5.2.4. Техническая эксплуатация и обслуживание технологического оборудования и подъемно-транспортных средств буровых установок при проведении вышкомонтажных работ.</w:t>
      </w:r>
    </w:p>
    <w:p w:rsidR="00000000" w:rsidRDefault="00A55955">
      <w:bookmarkStart w:id="55" w:name="sub_5241"/>
      <w:bookmarkEnd w:id="54"/>
      <w:r>
        <w:lastRenderedPageBreak/>
        <w:t>ПК 4.1. Проводить пусконал</w:t>
      </w:r>
      <w:r>
        <w:t>адочные работы отдельных элементов оборудования и систем буровых установок.</w:t>
      </w:r>
    </w:p>
    <w:p w:rsidR="00000000" w:rsidRDefault="00A55955">
      <w:bookmarkStart w:id="56" w:name="sub_5242"/>
      <w:bookmarkEnd w:id="55"/>
      <w:r>
        <w:t>ПК 4.2. Осуществлять прокладку и обвязку паровых и водяных линий, выхлопных коллекторов для дизелей, топливо-, водо- и маслопроводов.</w:t>
      </w:r>
    </w:p>
    <w:p w:rsidR="00000000" w:rsidRDefault="00A55955">
      <w:bookmarkStart w:id="57" w:name="sub_5243"/>
      <w:bookmarkEnd w:id="56"/>
      <w:r>
        <w:t>ПК 4.3. Опресс</w:t>
      </w:r>
      <w:r>
        <w:t>овывать линии и резервуары.</w:t>
      </w:r>
    </w:p>
    <w:p w:rsidR="00000000" w:rsidRDefault="00A55955">
      <w:bookmarkStart w:id="58" w:name="sub_5244"/>
      <w:bookmarkEnd w:id="57"/>
      <w:r>
        <w:t>ПК 4.4. Выполнять обкатку электрооборудования и сдачу его в эксплуатацию.</w:t>
      </w:r>
    </w:p>
    <w:p w:rsidR="00000000" w:rsidRDefault="00A55955">
      <w:bookmarkStart w:id="59" w:name="sub_5245"/>
      <w:bookmarkEnd w:id="58"/>
      <w:r>
        <w:t>ПК 4.5. Проводить осмотры и техническое обслуживание подъемно-транспортных средств.</w:t>
      </w:r>
    </w:p>
    <w:bookmarkEnd w:id="59"/>
    <w:p w:rsidR="00000000" w:rsidRDefault="00A55955"/>
    <w:p w:rsidR="00000000" w:rsidRDefault="00A55955">
      <w:pPr>
        <w:pStyle w:val="1"/>
      </w:pPr>
      <w:bookmarkStart w:id="60" w:name="sub_1600"/>
      <w:r>
        <w:t>VI. Требования к стру</w:t>
      </w:r>
      <w:r>
        <w:t>ктуре программы подготовки квалифицированных рабочих, служащих</w:t>
      </w:r>
    </w:p>
    <w:bookmarkEnd w:id="60"/>
    <w:p w:rsidR="00000000" w:rsidRDefault="00A55955"/>
    <w:p w:rsidR="00000000" w:rsidRDefault="00A55955">
      <w:bookmarkStart w:id="61" w:name="sub_1601"/>
      <w:r>
        <w:t>6.1. ППКРС предусматривает изучение следующих учебных циклов:</w:t>
      </w:r>
    </w:p>
    <w:bookmarkEnd w:id="61"/>
    <w:p w:rsidR="00000000" w:rsidRDefault="00A55955">
      <w:r>
        <w:t>общепрофессионального;</w:t>
      </w:r>
    </w:p>
    <w:p w:rsidR="00000000" w:rsidRDefault="00A55955">
      <w:r>
        <w:t>профессионального;</w:t>
      </w:r>
    </w:p>
    <w:p w:rsidR="00000000" w:rsidRDefault="00A55955">
      <w:pPr>
        <w:ind w:firstLine="0"/>
      </w:pPr>
      <w:r>
        <w:t>и разделов:</w:t>
      </w:r>
    </w:p>
    <w:p w:rsidR="00000000" w:rsidRDefault="00A55955">
      <w:r>
        <w:t>физическая культура;</w:t>
      </w:r>
    </w:p>
    <w:p w:rsidR="00000000" w:rsidRDefault="00A55955">
      <w:r>
        <w:t>учебная практика;</w:t>
      </w:r>
    </w:p>
    <w:p w:rsidR="00000000" w:rsidRDefault="00A55955">
      <w:r>
        <w:t>производствен</w:t>
      </w:r>
      <w:r>
        <w:t>ная практика;</w:t>
      </w:r>
    </w:p>
    <w:p w:rsidR="00000000" w:rsidRDefault="00A55955">
      <w:r>
        <w:t>промежуточная аттестация;</w:t>
      </w:r>
    </w:p>
    <w:p w:rsidR="00000000" w:rsidRDefault="00A55955">
      <w:r>
        <w:t>государственная итоговая аттестация.</w:t>
      </w:r>
    </w:p>
    <w:p w:rsidR="00000000" w:rsidRDefault="00A55955">
      <w:bookmarkStart w:id="62" w:name="sub_160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</w:t>
      </w:r>
      <w:r>
        <w:t xml:space="preserve">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</w:t>
      </w:r>
      <w:r>
        <w:t>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62"/>
    <w:p w:rsidR="00000000" w:rsidRDefault="00A55955">
      <w:r>
        <w:t>Общепрофессиональный учебный цикл состоит из общепрофессиональных дисциплин, п</w:t>
      </w:r>
      <w:r>
        <w:t>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обучающим</w:t>
      </w:r>
      <w:r>
        <w:t>ися профессиональных модулей проводятся учебная и (или) производственная практика.</w:t>
      </w:r>
    </w:p>
    <w:p w:rsidR="00000000" w:rsidRDefault="00A55955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</w:t>
      </w:r>
      <w:r>
        <w:t>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</w:t>
      </w:r>
      <w:r>
        <w:t>.</w:t>
      </w:r>
    </w:p>
    <w:p w:rsidR="00000000" w:rsidRDefault="00A55955">
      <w:bookmarkStart w:id="63" w:name="sub_1603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63"/>
    <w:p w:rsidR="00000000" w:rsidRDefault="00A55955">
      <w:pPr>
        <w:ind w:firstLine="0"/>
        <w:jc w:val="left"/>
        <w:sectPr w:rsidR="00000000">
          <w:headerReference w:type="default" r:id="rId15"/>
          <w:footerReference w:type="default" r:id="rId16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55955">
      <w:pPr>
        <w:pStyle w:val="1"/>
      </w:pPr>
      <w:bookmarkStart w:id="64" w:name="sub_1631"/>
      <w:r>
        <w:lastRenderedPageBreak/>
        <w:t>Структура программы подготовки квалифицированных рабочих, служащих</w:t>
      </w:r>
    </w:p>
    <w:bookmarkEnd w:id="64"/>
    <w:p w:rsidR="00000000" w:rsidRDefault="00A55955"/>
    <w:p w:rsidR="00000000" w:rsidRDefault="00A55955">
      <w:pPr>
        <w:ind w:firstLine="698"/>
        <w:jc w:val="right"/>
      </w:pPr>
      <w:bookmarkStart w:id="65" w:name="sub_1632"/>
      <w:r>
        <w:rPr>
          <w:rStyle w:val="a3"/>
        </w:rPr>
        <w:t>Таблица 2</w:t>
      </w:r>
    </w:p>
    <w:bookmarkEnd w:id="65"/>
    <w:p w:rsidR="00000000" w:rsidRDefault="00A559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740"/>
        <w:gridCol w:w="1960"/>
        <w:gridCol w:w="1820"/>
        <w:gridCol w:w="266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Всего максимальной уч</w:t>
            </w:r>
            <w:r>
              <w:t>ебной нагрузки обучающегося (час/нед.)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576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300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200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A55955">
            <w:pPr>
              <w:pStyle w:val="a9"/>
            </w:pPr>
            <w:r>
              <w:t>уметь:</w:t>
            </w:r>
          </w:p>
          <w:p w:rsidR="00000000" w:rsidRDefault="00A55955">
            <w:pPr>
              <w:pStyle w:val="a9"/>
            </w:pPr>
            <w: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Default="00A55955">
            <w:pPr>
              <w:pStyle w:val="a9"/>
            </w:pPr>
            <w:r>
              <w:t>знать:</w:t>
            </w:r>
          </w:p>
          <w:p w:rsidR="00000000" w:rsidRDefault="00A55955">
            <w:pPr>
              <w:pStyle w:val="a9"/>
            </w:pPr>
            <w: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>
              <w:t>;</w:t>
            </w:r>
          </w:p>
          <w:p w:rsidR="00000000" w:rsidRDefault="00A55955">
            <w:pPr>
              <w:pStyle w:val="a9"/>
            </w:pPr>
            <w:r>
              <w:t>основные положения конструкторской, технологической и другой нормативной документации;</w:t>
            </w:r>
          </w:p>
          <w:p w:rsidR="00000000" w:rsidRDefault="00A55955">
            <w:pPr>
              <w:pStyle w:val="a9"/>
            </w:pPr>
            <w:r>
              <w:t>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</w:t>
            </w:r>
            <w:r>
              <w:t>м;</w:t>
            </w:r>
          </w:p>
          <w:p w:rsidR="00000000" w:rsidRDefault="00A55955">
            <w:pPr>
              <w:pStyle w:val="a9"/>
            </w:pPr>
            <w:r>
              <w:lastRenderedPageBreak/>
              <w:t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ОП.01.</w:t>
            </w:r>
          </w:p>
          <w:p w:rsidR="00000000" w:rsidRDefault="00A55955">
            <w:pPr>
              <w:pStyle w:val="a9"/>
            </w:pPr>
            <w:r>
              <w:t>Техническое черчение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9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55955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</w:p>
          <w:p w:rsidR="00000000" w:rsidRDefault="00A55955">
            <w:pPr>
              <w:pStyle w:val="a9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A55955">
            <w:pPr>
              <w:pStyle w:val="a9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  <w:p w:rsidR="00000000" w:rsidRDefault="00A55955">
            <w:pPr>
              <w:pStyle w:val="a9"/>
            </w:pPr>
            <w:hyperlink w:anchor="sub_52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уметь:</w:t>
            </w:r>
          </w:p>
          <w:p w:rsidR="00000000" w:rsidRDefault="00A55955">
            <w:pPr>
              <w:pStyle w:val="a9"/>
            </w:pPr>
            <w:r>
              <w:t>контролировать выполнение заземления, зануления;</w:t>
            </w:r>
          </w:p>
          <w:p w:rsidR="00000000" w:rsidRDefault="00A55955">
            <w:pPr>
              <w:pStyle w:val="a9"/>
            </w:pPr>
            <w:r>
              <w:t>производить контроль параметров работы электрооборудо</w:t>
            </w:r>
            <w:r>
              <w:t>вания;</w:t>
            </w:r>
          </w:p>
          <w:p w:rsidR="00000000" w:rsidRDefault="00A55955">
            <w:pPr>
              <w:pStyle w:val="a9"/>
            </w:pPr>
            <w:r>
              <w:t>пускать и останавливать электродвигатели, установленные на эксплуатируемом оборудовании;</w:t>
            </w:r>
          </w:p>
          <w:p w:rsidR="00000000" w:rsidRDefault="00A55955">
            <w:pPr>
              <w:pStyle w:val="a9"/>
            </w:pPr>
            <w: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Default="00A55955">
            <w:pPr>
              <w:pStyle w:val="a9"/>
            </w:pPr>
            <w:r>
              <w:t xml:space="preserve">снимать </w:t>
            </w:r>
            <w:r>
              <w:t>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Default="00A55955">
            <w:pPr>
              <w:pStyle w:val="a9"/>
            </w:pPr>
            <w:r>
              <w:t>читать принципиальные, электрические и монтажные схемы;</w:t>
            </w:r>
          </w:p>
          <w:p w:rsidR="00000000" w:rsidRDefault="00A55955">
            <w:pPr>
              <w:pStyle w:val="a9"/>
            </w:pPr>
            <w: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Default="00A55955">
            <w:pPr>
              <w:pStyle w:val="a9"/>
            </w:pPr>
            <w:r>
              <w:t>знать:</w:t>
            </w:r>
          </w:p>
          <w:p w:rsidR="00000000" w:rsidRDefault="00A55955">
            <w:pPr>
              <w:pStyle w:val="a9"/>
            </w:pPr>
            <w:r>
              <w:t xml:space="preserve"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</w:t>
            </w:r>
            <w:r>
              <w:t>силы тока, напряжения, мощности электрического тока, сопротивления проводников, электрических и магнитных полей;</w:t>
            </w:r>
          </w:p>
          <w:p w:rsidR="00000000" w:rsidRDefault="00A55955">
            <w:pPr>
              <w:pStyle w:val="a9"/>
            </w:pPr>
            <w: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Default="00A55955">
            <w:pPr>
              <w:pStyle w:val="a9"/>
            </w:pPr>
            <w:r>
              <w:t>основные законы электрот</w:t>
            </w:r>
            <w:r>
              <w:t>ехники;</w:t>
            </w:r>
          </w:p>
          <w:p w:rsidR="00000000" w:rsidRDefault="00A55955">
            <w:pPr>
              <w:pStyle w:val="a9"/>
            </w:pPr>
            <w:r>
              <w:lastRenderedPageBreak/>
              <w:t>типы и правила графического изображения и составления электрических схем;</w:t>
            </w:r>
          </w:p>
          <w:p w:rsidR="00000000" w:rsidRDefault="00A55955">
            <w:pPr>
              <w:pStyle w:val="a9"/>
            </w:pPr>
            <w:r>
              <w:t>методы расчета электрических цепей;</w:t>
            </w:r>
          </w:p>
          <w:p w:rsidR="00000000" w:rsidRDefault="00A55955">
            <w:pPr>
              <w:pStyle w:val="a9"/>
            </w:pPr>
            <w:r>
              <w:t>условные обозначения электротехнических приборов и электрических машин;</w:t>
            </w:r>
          </w:p>
          <w:p w:rsidR="00000000" w:rsidRDefault="00A55955">
            <w:pPr>
              <w:pStyle w:val="a9"/>
            </w:pPr>
            <w:r>
              <w:t>основные элементы электрических сетей;</w:t>
            </w:r>
          </w:p>
          <w:p w:rsidR="00000000" w:rsidRDefault="00A55955">
            <w:pPr>
              <w:pStyle w:val="a9"/>
            </w:pPr>
            <w:r>
              <w:t>принципы действия, устройст</w:t>
            </w:r>
            <w:r>
              <w:t>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Default="00A55955">
            <w:pPr>
              <w:pStyle w:val="a9"/>
            </w:pPr>
            <w: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Default="00A55955">
            <w:pPr>
              <w:pStyle w:val="a9"/>
            </w:pPr>
            <w:r>
              <w:t>способы экономии эле</w:t>
            </w:r>
            <w:r>
              <w:t>ктроэнергии;</w:t>
            </w:r>
          </w:p>
          <w:p w:rsidR="00000000" w:rsidRDefault="00A55955">
            <w:pPr>
              <w:pStyle w:val="a9"/>
            </w:pPr>
            <w:r>
              <w:t>правила сращивания, спайки и изоляции проводов;</w:t>
            </w:r>
          </w:p>
          <w:p w:rsidR="00000000" w:rsidRDefault="00A55955">
            <w:pPr>
              <w:pStyle w:val="a9"/>
            </w:pPr>
            <w:r>
              <w:t>виды и свойства электротехнических материалов;</w:t>
            </w:r>
          </w:p>
          <w:p w:rsidR="00000000" w:rsidRDefault="00A55955">
            <w:pPr>
              <w:pStyle w:val="a9"/>
            </w:pPr>
            <w:r>
              <w:t>правила техники безопасности при работе с электрическими приборами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ОП.02. Электротехника.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9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55955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</w:p>
          <w:p w:rsidR="00000000" w:rsidRDefault="00A55955">
            <w:pPr>
              <w:pStyle w:val="a9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A55955">
            <w:pPr>
              <w:pStyle w:val="a9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  <w:p w:rsidR="00000000" w:rsidRDefault="00A55955">
            <w:pPr>
              <w:pStyle w:val="a9"/>
            </w:pPr>
            <w:hyperlink w:anchor="sub_52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уметь:</w:t>
            </w:r>
          </w:p>
          <w:p w:rsidR="00000000" w:rsidRDefault="00A55955">
            <w:pPr>
              <w:pStyle w:val="a9"/>
            </w:pPr>
            <w:r>
              <w:t>выполнять основные слесарные работы при техническом обслуживании и ремонте оборудования;</w:t>
            </w:r>
          </w:p>
          <w:p w:rsidR="00000000" w:rsidRDefault="00A55955">
            <w:pPr>
              <w:pStyle w:val="a9"/>
            </w:pPr>
            <w:r>
              <w:t>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      </w:r>
          </w:p>
          <w:p w:rsidR="00000000" w:rsidRDefault="00A55955">
            <w:pPr>
              <w:pStyle w:val="a9"/>
            </w:pPr>
            <w:r>
              <w:t>собирать конструкции из деталей по чертежам и схемам;</w:t>
            </w:r>
          </w:p>
          <w:p w:rsidR="00000000" w:rsidRDefault="00A55955">
            <w:pPr>
              <w:pStyle w:val="a9"/>
            </w:pPr>
            <w:r>
              <w:t>читать кинематические схемы;</w:t>
            </w:r>
          </w:p>
          <w:p w:rsidR="00000000" w:rsidRDefault="00A55955">
            <w:pPr>
              <w:pStyle w:val="a9"/>
            </w:pPr>
            <w:r>
              <w:t>определять напряжения в кон</w:t>
            </w:r>
            <w:r>
              <w:t>струкционных элементах;</w:t>
            </w:r>
          </w:p>
          <w:p w:rsidR="00000000" w:rsidRDefault="00A55955">
            <w:pPr>
              <w:pStyle w:val="a9"/>
            </w:pPr>
            <w:r>
              <w:t>знать:</w:t>
            </w:r>
          </w:p>
          <w:p w:rsidR="00000000" w:rsidRDefault="00A55955">
            <w:pPr>
              <w:pStyle w:val="a9"/>
            </w:pPr>
            <w:r>
              <w:t>виды износа и деформации деталей и узлов;</w:t>
            </w:r>
          </w:p>
          <w:p w:rsidR="00000000" w:rsidRDefault="00A55955">
            <w:pPr>
              <w:pStyle w:val="a9"/>
            </w:pPr>
            <w:r>
              <w:lastRenderedPageBreak/>
              <w:t>виды слесарных работ и технологию их выполнения при техническом обслуживании и ремонте оборудования;</w:t>
            </w:r>
          </w:p>
          <w:p w:rsidR="00000000" w:rsidRDefault="00A55955">
            <w:pPr>
              <w:pStyle w:val="a9"/>
            </w:pPr>
            <w:r>
              <w:t>виды смазочных материалов, требования к свойствам масел, применяемых для смазки уз</w:t>
            </w:r>
            <w:r>
              <w:t>лов и деталей, правила хранения смазочных материалов;</w:t>
            </w:r>
          </w:p>
          <w:p w:rsidR="00000000" w:rsidRDefault="00A55955">
            <w:pPr>
              <w:pStyle w:val="a9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A55955">
            <w:pPr>
              <w:pStyle w:val="a9"/>
            </w:pPr>
            <w:r>
              <w:t>назначение и классификацию подшипников;</w:t>
            </w:r>
          </w:p>
          <w:p w:rsidR="00000000" w:rsidRDefault="00A55955">
            <w:pPr>
              <w:pStyle w:val="a9"/>
            </w:pPr>
            <w:r>
              <w:t>основные типы смазочных устройств;</w:t>
            </w:r>
          </w:p>
          <w:p w:rsidR="00000000" w:rsidRDefault="00A55955">
            <w:pPr>
              <w:pStyle w:val="a9"/>
            </w:pPr>
            <w:r>
              <w:t>принципы организации слесарн</w:t>
            </w:r>
            <w:r>
              <w:t>ых работ;</w:t>
            </w:r>
          </w:p>
          <w:p w:rsidR="00000000" w:rsidRDefault="00A55955">
            <w:pPr>
              <w:pStyle w:val="a9"/>
            </w:pPr>
            <w:r>
              <w:t>типы, назначение, устройство редукторов;</w:t>
            </w:r>
          </w:p>
          <w:p w:rsidR="00000000" w:rsidRDefault="00A55955">
            <w:pPr>
              <w:pStyle w:val="a9"/>
            </w:pPr>
            <w:r>
              <w:t>трение, его виды, роль трения в технике;</w:t>
            </w:r>
          </w:p>
          <w:p w:rsidR="00000000" w:rsidRDefault="00A55955">
            <w:pPr>
              <w:pStyle w:val="a9"/>
            </w:pPr>
            <w:r>
              <w:t>устройство и назначение инструментов и контрольно-измерительных приборов, используемых при выполнении слесарных работ, техническом обслуживании и ремонте оборудования;</w:t>
            </w:r>
          </w:p>
          <w:p w:rsidR="00000000" w:rsidRDefault="00A55955">
            <w:pPr>
              <w:pStyle w:val="a9"/>
            </w:pPr>
            <w:r>
              <w:t>виды механизмов, их кинематические и динамические характеристики;</w:t>
            </w:r>
          </w:p>
          <w:p w:rsidR="00000000" w:rsidRDefault="00A55955">
            <w:pPr>
              <w:pStyle w:val="a9"/>
            </w:pPr>
            <w:r>
              <w:t>методику расчета элеме</w:t>
            </w:r>
            <w:r>
              <w:t>нтов конструкций на прочность, жесткость и устойчивость при различных видах деформации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ОП.03. Основы технической механики и слесарных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9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55955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</w:p>
          <w:p w:rsidR="00000000" w:rsidRDefault="00A55955">
            <w:pPr>
              <w:pStyle w:val="a9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A55955">
            <w:pPr>
              <w:pStyle w:val="a9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  <w:p w:rsidR="00000000" w:rsidRDefault="00A55955">
            <w:pPr>
              <w:pStyle w:val="a9"/>
            </w:pPr>
            <w:hyperlink w:anchor="sub_52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уметь:</w:t>
            </w:r>
          </w:p>
          <w:p w:rsidR="00000000" w:rsidRDefault="00A55955">
            <w:pPr>
              <w:pStyle w:val="a9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A55955">
            <w:pPr>
              <w:pStyle w:val="a9"/>
            </w:pPr>
            <w:r>
              <w:t>пользоваться средствами индивидуальной и групповой защиты;</w:t>
            </w:r>
          </w:p>
          <w:p w:rsidR="00000000" w:rsidRDefault="00A55955">
            <w:pPr>
              <w:pStyle w:val="a9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A55955">
            <w:pPr>
              <w:pStyle w:val="a9"/>
            </w:pPr>
            <w:r>
              <w:t>использовать экобиозащитную и противопожарную технику;</w:t>
            </w:r>
          </w:p>
          <w:p w:rsidR="00000000" w:rsidRDefault="00A55955">
            <w:pPr>
              <w:pStyle w:val="a9"/>
            </w:pPr>
            <w:r>
              <w:t xml:space="preserve">определять и проводить анализ травмоопасных и </w:t>
            </w:r>
            <w:r>
              <w:lastRenderedPageBreak/>
              <w:t>вредных факторов в сфере профессиональной деятельности;</w:t>
            </w:r>
          </w:p>
          <w:p w:rsidR="00000000" w:rsidRDefault="00A55955">
            <w:pPr>
              <w:pStyle w:val="a9"/>
            </w:pPr>
            <w:r>
              <w:t>соблюд</w:t>
            </w:r>
            <w:r>
              <w:t>ать правила безопасности труда, производственной санитарии и пожарной безопасности;</w:t>
            </w:r>
          </w:p>
          <w:p w:rsidR="00000000" w:rsidRDefault="00A55955">
            <w:pPr>
              <w:pStyle w:val="a9"/>
            </w:pPr>
            <w:r>
              <w:t>знать:</w:t>
            </w:r>
          </w:p>
          <w:p w:rsidR="00000000" w:rsidRDefault="00A55955">
            <w:pPr>
              <w:pStyle w:val="a9"/>
            </w:pPr>
            <w:r>
              <w:t>виды и правила проведения инструктажей по охране труда;</w:t>
            </w:r>
          </w:p>
          <w:p w:rsidR="00000000" w:rsidRDefault="00A55955">
            <w:pPr>
              <w:pStyle w:val="a9"/>
            </w:pPr>
            <w:r>
              <w:t>возможные опасные и вредные факторы и средства защиты;</w:t>
            </w:r>
          </w:p>
          <w:p w:rsidR="00000000" w:rsidRDefault="00A55955">
            <w:pPr>
              <w:pStyle w:val="a9"/>
            </w:pPr>
            <w:r>
              <w:t>действие токсичных веществ на организм человека;</w:t>
            </w:r>
          </w:p>
          <w:p w:rsidR="00000000" w:rsidRDefault="00A55955">
            <w:pPr>
              <w:pStyle w:val="a9"/>
            </w:pPr>
            <w:r>
              <w:t>закон</w:t>
            </w:r>
            <w:r>
              <w:t>одательство в области охраны труда;</w:t>
            </w:r>
          </w:p>
          <w:p w:rsidR="00000000" w:rsidRDefault="00A55955">
            <w:pPr>
              <w:pStyle w:val="a9"/>
            </w:pPr>
            <w:r>
              <w:t>меры предупреждения пожаров и взрывов;</w:t>
            </w:r>
          </w:p>
          <w:p w:rsidR="00000000" w:rsidRDefault="00A55955">
            <w:pPr>
              <w:pStyle w:val="a9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A55955">
            <w:pPr>
              <w:pStyle w:val="a9"/>
            </w:pPr>
            <w:r>
              <w:t xml:space="preserve">общие требования безопасности на территории организации и производственных </w:t>
            </w:r>
            <w:r>
              <w:t>помещениях;</w:t>
            </w:r>
          </w:p>
          <w:p w:rsidR="00000000" w:rsidRDefault="00A55955">
            <w:pPr>
              <w:pStyle w:val="a9"/>
            </w:pPr>
            <w:r>
              <w:t>основные источники воздействия на окружающую среду;</w:t>
            </w:r>
          </w:p>
          <w:p w:rsidR="00000000" w:rsidRDefault="00A55955">
            <w:pPr>
              <w:pStyle w:val="a9"/>
            </w:pPr>
            <w:r>
              <w:t>основные причины возникновения пожаров и взрывов;</w:t>
            </w:r>
          </w:p>
          <w:p w:rsidR="00000000" w:rsidRDefault="00A55955">
            <w:pPr>
              <w:pStyle w:val="a9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A55955">
            <w:pPr>
              <w:pStyle w:val="a9"/>
            </w:pPr>
            <w:r>
              <w:t>правовые и организационные основы охраны труда в организации, систему мер по</w:t>
            </w:r>
            <w:r>
              <w:t xml:space="preserve">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A55955">
            <w:pPr>
              <w:pStyle w:val="a9"/>
            </w:pPr>
            <w:r>
              <w:t>права и обязанности работников в области охраны труда;</w:t>
            </w:r>
          </w:p>
          <w:p w:rsidR="00000000" w:rsidRDefault="00A55955">
            <w:pPr>
              <w:pStyle w:val="a9"/>
            </w:pPr>
            <w:r>
              <w:lastRenderedPageBreak/>
              <w:t>правил</w:t>
            </w:r>
            <w:r>
              <w:t>а безопасной эксплуатации установок и аппаратов;</w:t>
            </w:r>
          </w:p>
          <w:p w:rsidR="00000000" w:rsidRDefault="00A55955">
            <w:pPr>
              <w:pStyle w:val="a9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A55955">
            <w:pPr>
              <w:pStyle w:val="a9"/>
            </w:pPr>
            <w:r>
              <w:t>предельно допустимые концентрации (ПДК) вредных веществ и индивидуальные средства защиты;</w:t>
            </w:r>
          </w:p>
          <w:p w:rsidR="00000000" w:rsidRDefault="00A55955">
            <w:pPr>
              <w:pStyle w:val="a9"/>
            </w:pPr>
            <w:r>
              <w:t>при</w:t>
            </w:r>
            <w:r>
              <w:t>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A55955">
            <w:pPr>
              <w:pStyle w:val="a9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ОП.04. Охрана труда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9"/>
            </w:pPr>
            <w:hyperlink w:anchor="sub_1511" w:history="1">
              <w:r>
                <w:rPr>
                  <w:rStyle w:val="a4"/>
                </w:rPr>
                <w:t>O</w:t>
              </w:r>
              <w:r>
                <w:rPr>
                  <w:rStyle w:val="a4"/>
                </w:rPr>
                <w:t>K 1 - 7</w:t>
              </w:r>
            </w:hyperlink>
          </w:p>
          <w:p w:rsidR="00000000" w:rsidRDefault="00A55955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</w:p>
          <w:p w:rsidR="00000000" w:rsidRDefault="00A55955">
            <w:pPr>
              <w:pStyle w:val="a9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A55955">
            <w:pPr>
              <w:pStyle w:val="a9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  <w:p w:rsidR="00000000" w:rsidRDefault="00A55955">
            <w:pPr>
              <w:pStyle w:val="a9"/>
            </w:pPr>
            <w:hyperlink w:anchor="sub_52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уметь:</w:t>
            </w:r>
          </w:p>
          <w:p w:rsidR="00000000" w:rsidRDefault="00A55955">
            <w:pPr>
              <w:pStyle w:val="a9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A55955">
            <w:pPr>
              <w:pStyle w:val="a9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A55955">
            <w:pPr>
              <w:pStyle w:val="a9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Default="00A55955">
            <w:pPr>
              <w:pStyle w:val="a9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профессии;</w:t>
            </w:r>
          </w:p>
          <w:p w:rsidR="00000000" w:rsidRDefault="00A55955">
            <w:pPr>
              <w:pStyle w:val="a9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A55955">
            <w:pPr>
              <w:pStyle w:val="a9"/>
            </w:pPr>
            <w:r>
              <w:lastRenderedPageBreak/>
              <w:t xml:space="preserve">владеть способами бесконфликтного общения и саморегуляции в повседневной деятельности и экстремальных </w:t>
            </w:r>
            <w:r>
              <w:t>условиях военной службы;</w:t>
            </w:r>
          </w:p>
          <w:p w:rsidR="00000000" w:rsidRDefault="00A55955">
            <w:pPr>
              <w:pStyle w:val="a9"/>
            </w:pPr>
            <w:r>
              <w:t>оказывать первую помощь пострадавшим;</w:t>
            </w:r>
          </w:p>
          <w:p w:rsidR="00000000" w:rsidRDefault="00A55955">
            <w:pPr>
              <w:pStyle w:val="a9"/>
            </w:pPr>
            <w:r>
              <w:t>знать:</w:t>
            </w:r>
          </w:p>
          <w:p w:rsidR="00000000" w:rsidRDefault="00A55955">
            <w:pPr>
              <w:pStyle w:val="a9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>
              <w:t>овиях противодействия терроризму как серьезной угрозе национальной безопасности России;</w:t>
            </w:r>
          </w:p>
          <w:p w:rsidR="00000000" w:rsidRDefault="00A55955">
            <w:pPr>
              <w:pStyle w:val="a9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A55955">
            <w:pPr>
              <w:pStyle w:val="a9"/>
            </w:pPr>
            <w:r>
              <w:t>основы военной службы и обороны государства;</w:t>
            </w:r>
          </w:p>
          <w:p w:rsidR="00000000" w:rsidRDefault="00A55955">
            <w:pPr>
              <w:pStyle w:val="a9"/>
            </w:pPr>
            <w:r>
              <w:t>задачи и основные мероприятия гражданской обороны;</w:t>
            </w:r>
          </w:p>
          <w:p w:rsidR="00000000" w:rsidRDefault="00A55955">
            <w:pPr>
              <w:pStyle w:val="a9"/>
            </w:pPr>
            <w:r>
              <w:t>способы защиты населения от оружия массового поражения;</w:t>
            </w:r>
          </w:p>
          <w:p w:rsidR="00000000" w:rsidRDefault="00A55955">
            <w:pPr>
              <w:pStyle w:val="a9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A55955">
            <w:pPr>
              <w:pStyle w:val="a9"/>
            </w:pPr>
            <w:r>
              <w:t>организацию и порядок призыва гр</w:t>
            </w:r>
            <w:r>
              <w:t>аждан на военную службу и поступления на нее в добровольном порядке;</w:t>
            </w:r>
          </w:p>
          <w:p w:rsidR="00000000" w:rsidRDefault="00A55955">
            <w:pPr>
              <w:pStyle w:val="a9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</w:t>
            </w:r>
            <w:r>
              <w:t>е профессиям СПО;</w:t>
            </w:r>
          </w:p>
          <w:p w:rsidR="00000000" w:rsidRDefault="00A55955">
            <w:pPr>
              <w:pStyle w:val="a9"/>
            </w:pPr>
            <w:r>
              <w:t xml:space="preserve">область применения получаемых профессиональных знаний при исполнении обязанностей военной </w:t>
            </w:r>
            <w:r>
              <w:lastRenderedPageBreak/>
              <w:t>службы;</w:t>
            </w:r>
          </w:p>
          <w:p w:rsidR="00000000" w:rsidRDefault="00A55955">
            <w:pPr>
              <w:pStyle w:val="a9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32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ОП.05. 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9"/>
            </w:pPr>
            <w:hyperlink w:anchor="sub_1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A55955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</w:p>
          <w:p w:rsidR="00000000" w:rsidRDefault="00A55955">
            <w:pPr>
              <w:pStyle w:val="a9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A55955">
            <w:pPr>
              <w:pStyle w:val="a9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  <w:p w:rsidR="00000000" w:rsidRDefault="00A55955">
            <w:pPr>
              <w:pStyle w:val="a9"/>
            </w:pPr>
            <w:hyperlink w:anchor="sub_52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484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336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484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336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М</w:t>
            </w:r>
            <w:r>
              <w:t>онтаж, демонтаж и транспортировка основного и вспомогательного технологического оборудования буровых установок</w:t>
            </w:r>
          </w:p>
          <w:p w:rsidR="00000000" w:rsidRDefault="00A55955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55955">
            <w:pPr>
              <w:pStyle w:val="a9"/>
            </w:pPr>
            <w:r>
              <w:t>иметь практический опыт:</w:t>
            </w:r>
          </w:p>
          <w:p w:rsidR="00000000" w:rsidRDefault="00A55955">
            <w:pPr>
              <w:pStyle w:val="a9"/>
            </w:pPr>
            <w:r>
              <w:t>выполнения всех видов монтажа и транспортировки механ</w:t>
            </w:r>
            <w:r>
              <w:t>ического и энергетического оборудования буровых установок;</w:t>
            </w:r>
          </w:p>
          <w:p w:rsidR="00000000" w:rsidRDefault="00A55955">
            <w:pPr>
              <w:pStyle w:val="a9"/>
            </w:pPr>
            <w:r>
              <w:t>проведения расконсервации и испытания бурового оборудования и вышек;</w:t>
            </w:r>
          </w:p>
          <w:p w:rsidR="00000000" w:rsidRDefault="00A55955">
            <w:pPr>
              <w:pStyle w:val="a9"/>
            </w:pPr>
            <w:r>
              <w:t>выполнения работ по строительству и монтажу привышечных сооружений;</w:t>
            </w:r>
          </w:p>
          <w:p w:rsidR="00000000" w:rsidRDefault="00A55955">
            <w:pPr>
              <w:pStyle w:val="a9"/>
            </w:pPr>
            <w:r>
              <w:t>выполнения подготовительных работ к бурению скважины;</w:t>
            </w:r>
          </w:p>
          <w:p w:rsidR="00000000" w:rsidRDefault="00A55955">
            <w:pPr>
              <w:pStyle w:val="a9"/>
            </w:pPr>
            <w:r>
              <w:t>участи</w:t>
            </w:r>
            <w:r>
              <w:t>я в подъеме и крепеже вышки, выполнения работ по центровке вышки, бурового оборудования и приемного моста;</w:t>
            </w:r>
          </w:p>
          <w:p w:rsidR="00000000" w:rsidRDefault="00A55955">
            <w:pPr>
              <w:pStyle w:val="a9"/>
            </w:pPr>
            <w:r>
              <w:t>выполнения работ по укреплению стенок шахты для забуривания, спуску и цементированию шахтового направления;</w:t>
            </w:r>
          </w:p>
          <w:p w:rsidR="00000000" w:rsidRDefault="00A55955">
            <w:pPr>
              <w:pStyle w:val="a9"/>
            </w:pPr>
            <w:r>
              <w:t>прокладки линий водоснабжения и установки</w:t>
            </w:r>
            <w:r>
              <w:t xml:space="preserve"> накопительных емкостей;</w:t>
            </w:r>
          </w:p>
          <w:p w:rsidR="00000000" w:rsidRDefault="00A55955">
            <w:pPr>
              <w:pStyle w:val="a9"/>
            </w:pPr>
            <w:r>
              <w:t>выполнения работ по установке блоков на фундаменты и соединения коммуникаций между ними;</w:t>
            </w:r>
          </w:p>
          <w:p w:rsidR="00000000" w:rsidRDefault="00A55955">
            <w:pPr>
              <w:pStyle w:val="a9"/>
            </w:pPr>
            <w:r>
              <w:t xml:space="preserve">выполнения контрольного пуска буровой установки </w:t>
            </w:r>
            <w:r>
              <w:lastRenderedPageBreak/>
              <w:t>и сдачи ее в эксплуатацию;</w:t>
            </w:r>
          </w:p>
          <w:p w:rsidR="00000000" w:rsidRDefault="00A55955">
            <w:pPr>
              <w:pStyle w:val="a9"/>
            </w:pPr>
            <w:r>
              <w:t>выполнения демонтажа буровой вышки, вышечно-лебедочного блока, буро</w:t>
            </w:r>
            <w:r>
              <w:t>вой установки на электроприводе и бурового оборудования;</w:t>
            </w:r>
          </w:p>
          <w:p w:rsidR="00000000" w:rsidRDefault="00A55955">
            <w:pPr>
              <w:pStyle w:val="a9"/>
            </w:pPr>
            <w:r>
              <w:t>проведения мелкого ремонта силовых агрегатов и бурового оборудования;</w:t>
            </w:r>
          </w:p>
          <w:p w:rsidR="00000000" w:rsidRDefault="00A55955">
            <w:pPr>
              <w:pStyle w:val="a9"/>
            </w:pPr>
            <w:r>
              <w:t>уметь:</w:t>
            </w:r>
          </w:p>
          <w:p w:rsidR="00000000" w:rsidRDefault="00A55955">
            <w:pPr>
              <w:pStyle w:val="a9"/>
            </w:pPr>
            <w:r>
              <w:t>читать типовую схему расположения бурового оборудования, размещать по типовой схеме буровое оборудование, транспортно-подъемные средства и материалы;</w:t>
            </w:r>
          </w:p>
          <w:p w:rsidR="00000000" w:rsidRDefault="00A55955">
            <w:pPr>
              <w:pStyle w:val="a9"/>
            </w:pPr>
            <w:r>
              <w:t>определять последовательность действий при монтаже, демонтаже и транспортировке буровой установки;</w:t>
            </w:r>
          </w:p>
          <w:p w:rsidR="00000000" w:rsidRDefault="00A55955">
            <w:pPr>
              <w:pStyle w:val="a9"/>
            </w:pPr>
            <w:r>
              <w:t>выполня</w:t>
            </w:r>
            <w:r>
              <w:t>ть дефектоскопию элементов конструкции вышки и крепежных узлов;</w:t>
            </w:r>
          </w:p>
          <w:p w:rsidR="00000000" w:rsidRDefault="00A55955">
            <w:pPr>
              <w:pStyle w:val="a9"/>
            </w:pPr>
            <w:r>
              <w:t>выполнять монтаж буровой лебедки и талевой системы;</w:t>
            </w:r>
          </w:p>
          <w:p w:rsidR="00000000" w:rsidRDefault="00A55955">
            <w:pPr>
              <w:pStyle w:val="a9"/>
            </w:pPr>
            <w:r>
              <w:t>выполнять оснастку талевого блока и кронблока канатом;</w:t>
            </w:r>
          </w:p>
          <w:p w:rsidR="00000000" w:rsidRDefault="00A55955">
            <w:pPr>
              <w:pStyle w:val="a9"/>
            </w:pPr>
            <w:r>
              <w:t>проводить сборку и подвеску к крюку вертлюга и ведущей трубы;</w:t>
            </w:r>
          </w:p>
          <w:p w:rsidR="00000000" w:rsidRDefault="00A55955">
            <w:pPr>
              <w:pStyle w:val="a9"/>
            </w:pPr>
            <w:r>
              <w:t>соединять гибким высоко</w:t>
            </w:r>
            <w:r>
              <w:t>напорным шлангом трубу, стояк и вертлюг с обвивкой стальным тросом;</w:t>
            </w:r>
          </w:p>
          <w:p w:rsidR="00000000" w:rsidRDefault="00A55955">
            <w:pPr>
              <w:pStyle w:val="a9"/>
            </w:pPr>
            <w:r>
              <w:t>определять горизонтальность по уровню;</w:t>
            </w:r>
          </w:p>
          <w:p w:rsidR="00000000" w:rsidRDefault="00A55955">
            <w:pPr>
              <w:pStyle w:val="a9"/>
            </w:pPr>
            <w:r>
              <w:t>подготавливать блоки буровой установки и вспомогательного оборудования к транспортировке;</w:t>
            </w:r>
          </w:p>
          <w:p w:rsidR="00000000" w:rsidRDefault="00A55955">
            <w:pPr>
              <w:pStyle w:val="a9"/>
            </w:pPr>
            <w:r>
              <w:t>выполнять земляные, бетонные, плотничные работы при устройс</w:t>
            </w:r>
            <w:r>
              <w:t>тве фундаментов, оснований, ограждений, якорей для крепления и центрирования вышки;</w:t>
            </w:r>
          </w:p>
          <w:p w:rsidR="00000000" w:rsidRDefault="00A55955">
            <w:pPr>
              <w:pStyle w:val="a9"/>
            </w:pPr>
            <w:r>
              <w:t>выполнять стропальные и такелажные работы;</w:t>
            </w:r>
          </w:p>
          <w:p w:rsidR="00000000" w:rsidRDefault="00A55955">
            <w:pPr>
              <w:pStyle w:val="a9"/>
            </w:pPr>
            <w:r>
              <w:lastRenderedPageBreak/>
              <w:t>проводить установку и опробование средств малой механизации;</w:t>
            </w:r>
          </w:p>
          <w:p w:rsidR="00000000" w:rsidRDefault="00A55955">
            <w:pPr>
              <w:pStyle w:val="a9"/>
            </w:pPr>
            <w:r>
              <w:t>при помощи подъемно-транспортных средств поднимать и устанавливать б</w:t>
            </w:r>
            <w:r>
              <w:t>уровое и силовое оборудование на фундаменты, производить стыковку блоков;</w:t>
            </w:r>
          </w:p>
          <w:p w:rsidR="00000000" w:rsidRDefault="00A55955">
            <w:pPr>
              <w:pStyle w:val="a9"/>
            </w:pPr>
            <w:r>
              <w:t>подготавливать места расположения фундаментов оснований бурового оборудования и привышечных сооружений;</w:t>
            </w:r>
          </w:p>
          <w:p w:rsidR="00000000" w:rsidRDefault="00A55955">
            <w:pPr>
              <w:pStyle w:val="a9"/>
            </w:pPr>
            <w:r>
              <w:t>разравнивать поданную в конструкцию бетонную смесь и уплотнять ее на месте укл</w:t>
            </w:r>
            <w:r>
              <w:t>адки;</w:t>
            </w:r>
          </w:p>
          <w:p w:rsidR="00000000" w:rsidRDefault="00A55955">
            <w:pPr>
              <w:pStyle w:val="a9"/>
            </w:pPr>
            <w:r>
              <w:t>выполнять укладку железобетонными плитами площадки под основания и монтаж основания;</w:t>
            </w:r>
          </w:p>
          <w:p w:rsidR="00000000" w:rsidRDefault="00A55955">
            <w:pPr>
              <w:pStyle w:val="a9"/>
            </w:pPr>
            <w:r>
              <w:t>заменять деревянные полы на металлические;</w:t>
            </w:r>
          </w:p>
          <w:p w:rsidR="00000000" w:rsidRDefault="00A55955">
            <w:pPr>
              <w:pStyle w:val="a9"/>
            </w:pPr>
            <w:r>
              <w:t>изготавливать и добирать пролетные строения балочных мостов;</w:t>
            </w:r>
          </w:p>
          <w:p w:rsidR="00000000" w:rsidRDefault="00A55955">
            <w:pPr>
              <w:pStyle w:val="a9"/>
            </w:pPr>
            <w:r>
              <w:t>подготавливать деревянные опоры линий связи и электропередач;</w:t>
            </w:r>
          </w:p>
          <w:p w:rsidR="00000000" w:rsidRDefault="00A55955">
            <w:pPr>
              <w:pStyle w:val="a9"/>
            </w:pPr>
            <w:r>
              <w:t>выполнять разнообразные операции по работе с лесоматериалом;</w:t>
            </w:r>
          </w:p>
          <w:p w:rsidR="00000000" w:rsidRDefault="00A55955">
            <w:pPr>
              <w:pStyle w:val="a9"/>
            </w:pPr>
            <w:r>
              <w:t>подготавливать площадку и монтировать основание под буровую установку;</w:t>
            </w:r>
          </w:p>
          <w:p w:rsidR="00000000" w:rsidRDefault="00A55955">
            <w:pPr>
              <w:pStyle w:val="a9"/>
            </w:pPr>
            <w:r>
              <w:t>подготавливать места расположения фундаментов оснований бурового оборудования и привышечных сооружений;</w:t>
            </w:r>
          </w:p>
          <w:p w:rsidR="00000000" w:rsidRDefault="00A55955">
            <w:pPr>
              <w:pStyle w:val="a9"/>
            </w:pPr>
            <w:r>
              <w:t>выполнять слесарные</w:t>
            </w:r>
            <w:r>
              <w:t xml:space="preserve"> работы;</w:t>
            </w:r>
          </w:p>
          <w:p w:rsidR="00000000" w:rsidRDefault="00A55955">
            <w:pPr>
              <w:pStyle w:val="a9"/>
            </w:pPr>
            <w:r>
              <w:t>пользоваться рабочим инструментом;</w:t>
            </w:r>
          </w:p>
          <w:p w:rsidR="00000000" w:rsidRDefault="00A55955">
            <w:pPr>
              <w:pStyle w:val="a9"/>
            </w:pPr>
            <w:r>
              <w:t>знать:</w:t>
            </w:r>
          </w:p>
          <w:p w:rsidR="00000000" w:rsidRDefault="00A55955">
            <w:pPr>
              <w:pStyle w:val="a9"/>
            </w:pPr>
            <w:r>
              <w:t>конструкцию буровой установки, назначение ее отдельных частей и механизмов;</w:t>
            </w:r>
          </w:p>
          <w:p w:rsidR="00000000" w:rsidRDefault="00A55955">
            <w:pPr>
              <w:pStyle w:val="a9"/>
            </w:pPr>
            <w:r>
              <w:t>технологию сборки буровой установки;</w:t>
            </w:r>
          </w:p>
          <w:p w:rsidR="00000000" w:rsidRDefault="00A55955">
            <w:pPr>
              <w:pStyle w:val="a9"/>
            </w:pPr>
            <w:r>
              <w:t xml:space="preserve">методы и правила монтажа, демонтажа и </w:t>
            </w:r>
            <w:r>
              <w:lastRenderedPageBreak/>
              <w:t>транспортировки буровых установок;</w:t>
            </w:r>
          </w:p>
          <w:p w:rsidR="00000000" w:rsidRDefault="00A55955">
            <w:pPr>
              <w:pStyle w:val="a9"/>
            </w:pPr>
            <w:r>
              <w:t>материалы и механиз</w:t>
            </w:r>
            <w:r>
              <w:t>мы для закладки фундаментов;</w:t>
            </w:r>
          </w:p>
          <w:p w:rsidR="00000000" w:rsidRDefault="00A55955">
            <w:pPr>
              <w:pStyle w:val="a9"/>
            </w:pPr>
            <w:r>
              <w:t>способы транспортировки оборудования, виды и правила эксплуатации средств транспортировки буровых установок;</w:t>
            </w:r>
          </w:p>
          <w:p w:rsidR="00000000" w:rsidRDefault="00A55955">
            <w:pPr>
              <w:pStyle w:val="a9"/>
            </w:pPr>
            <w:r>
              <w:t>назначение, устройство и правила эксплуатации подъемно-транспортного оборудования;</w:t>
            </w:r>
          </w:p>
          <w:p w:rsidR="00000000" w:rsidRDefault="00A55955">
            <w:pPr>
              <w:pStyle w:val="a9"/>
            </w:pPr>
            <w:r>
              <w:t>конструкцию и назначение комплекса механизации и автоматизации и управления буровой установки;</w:t>
            </w:r>
          </w:p>
          <w:p w:rsidR="00000000" w:rsidRDefault="00A55955">
            <w:pPr>
              <w:pStyle w:val="a9"/>
            </w:pPr>
            <w:r>
              <w:t>порядок сдачи в работу смонтированной буровой установки;</w:t>
            </w:r>
          </w:p>
          <w:p w:rsidR="00000000" w:rsidRDefault="00A55955">
            <w:pPr>
              <w:pStyle w:val="a9"/>
            </w:pPr>
            <w:r>
              <w:t>правила техники безопасности при выполнении вышкомонтажных работ;</w:t>
            </w:r>
          </w:p>
          <w:p w:rsidR="00000000" w:rsidRDefault="00A55955">
            <w:pPr>
              <w:pStyle w:val="a9"/>
            </w:pPr>
            <w:r>
              <w:t>технологии монтажа отдельных видов сло</w:t>
            </w:r>
            <w:r>
              <w:t>жного оборудования, трубопроводов и строительных конструкций;</w:t>
            </w:r>
          </w:p>
          <w:p w:rsidR="00000000" w:rsidRDefault="00A55955">
            <w:pPr>
              <w:pStyle w:val="a9"/>
            </w:pPr>
            <w:r>
              <w:t>технологии контроля качества монтажа конструкций и оборудования, перечень установочно-сборочных допусков на монтаж;</w:t>
            </w:r>
          </w:p>
          <w:p w:rsidR="00000000" w:rsidRDefault="00A55955">
            <w:pPr>
              <w:pStyle w:val="a9"/>
            </w:pPr>
            <w:r>
              <w:t>способы механизации тяжелых ручных операций;</w:t>
            </w:r>
          </w:p>
          <w:p w:rsidR="00000000" w:rsidRDefault="00A55955">
            <w:pPr>
              <w:pStyle w:val="a9"/>
            </w:pPr>
            <w:r>
              <w:t>схемы и правила строповки, подъем</w:t>
            </w:r>
            <w:r>
              <w:t>а и перемещения оборудования и конструкций в процессе их монтажа;</w:t>
            </w:r>
          </w:p>
          <w:p w:rsidR="00000000" w:rsidRDefault="00A55955">
            <w:pPr>
              <w:pStyle w:val="a9"/>
            </w:pPr>
            <w:r>
              <w:t>спецификации стропально-такелажных приспособлений, включая средства механизации ручных операций и механизированный инструмент;</w:t>
            </w:r>
          </w:p>
          <w:p w:rsidR="00000000" w:rsidRDefault="00A55955">
            <w:pPr>
              <w:pStyle w:val="a9"/>
            </w:pPr>
            <w:r>
              <w:t>грузовые строповочные схемы;</w:t>
            </w:r>
          </w:p>
          <w:p w:rsidR="00000000" w:rsidRDefault="00A55955">
            <w:pPr>
              <w:pStyle w:val="a9"/>
            </w:pPr>
            <w:r>
              <w:t xml:space="preserve">технические характеристики кранов </w:t>
            </w:r>
            <w:r>
              <w:t>(тип, грузоподъемность) и места их установки;</w:t>
            </w:r>
          </w:p>
          <w:p w:rsidR="00000000" w:rsidRDefault="00A55955">
            <w:pPr>
              <w:pStyle w:val="a9"/>
            </w:pPr>
            <w:r>
              <w:t>вес перемещаемых грузов и типы грузозахватных приспособлений;</w:t>
            </w:r>
          </w:p>
          <w:p w:rsidR="00000000" w:rsidRDefault="00A55955">
            <w:pPr>
              <w:pStyle w:val="a9"/>
            </w:pPr>
            <w:r>
              <w:t xml:space="preserve">последовательность рабочих операций по перемещению грузов и места расположения </w:t>
            </w:r>
            <w:r>
              <w:lastRenderedPageBreak/>
              <w:t>такелажников и стропальщиков;</w:t>
            </w:r>
          </w:p>
          <w:p w:rsidR="00000000" w:rsidRDefault="00A55955">
            <w:pPr>
              <w:pStyle w:val="a9"/>
            </w:pPr>
            <w:r>
              <w:t>технологию выполнения слесарных, плотни</w:t>
            </w:r>
            <w:r>
              <w:t>чных, земляных и бетонных работ;</w:t>
            </w:r>
          </w:p>
          <w:p w:rsidR="00000000" w:rsidRDefault="00A55955">
            <w:pPr>
              <w:pStyle w:val="a9"/>
            </w:pPr>
            <w:r>
              <w:t>порядок проведения стропальных, такелажных работ с применением грузоподъемных механизмов;</w:t>
            </w:r>
          </w:p>
          <w:p w:rsidR="00000000" w:rsidRDefault="00A55955">
            <w:pPr>
              <w:pStyle w:val="a9"/>
            </w:pPr>
            <w:r>
              <w:t>правила подготовки и эксплуатации инструмента и оборудования;</w:t>
            </w:r>
          </w:p>
          <w:p w:rsidR="00000000" w:rsidRDefault="00A55955">
            <w:pPr>
              <w:pStyle w:val="a9"/>
            </w:pPr>
            <w:r>
              <w:t>меры по обеспечению безопасности при производстве работ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МДК.01.01. Те</w:t>
            </w:r>
            <w:r>
              <w:t>хнология вышкомонтажных работ</w:t>
            </w:r>
          </w:p>
          <w:p w:rsidR="00000000" w:rsidRDefault="00A55955">
            <w:pPr>
              <w:pStyle w:val="a7"/>
            </w:pPr>
          </w:p>
          <w:p w:rsidR="00000000" w:rsidRDefault="00A55955">
            <w:pPr>
              <w:pStyle w:val="a9"/>
            </w:pPr>
            <w:r>
              <w:t>МДК.01.02. Вспомогательные и подготовительные работы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9"/>
            </w:pPr>
            <w:hyperlink w:anchor="sub_1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A55955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Выполнение электро- и газосварочных работ на буровых установках</w:t>
            </w:r>
          </w:p>
          <w:p w:rsidR="00000000" w:rsidRDefault="00A55955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55955">
            <w:pPr>
              <w:pStyle w:val="a9"/>
            </w:pPr>
            <w:r>
              <w:t>иметь практический опыт:</w:t>
            </w:r>
          </w:p>
          <w:p w:rsidR="00000000" w:rsidRDefault="00A55955">
            <w:pPr>
              <w:pStyle w:val="a9"/>
            </w:pPr>
            <w:r>
              <w:t>выполнения электро- и газосварочных работ, связанных с монтажом или ремонтом бурового оборудования и коммуникаций;</w:t>
            </w:r>
          </w:p>
          <w:p w:rsidR="00000000" w:rsidRDefault="00A55955">
            <w:pPr>
              <w:pStyle w:val="a9"/>
            </w:pPr>
            <w:r>
              <w:t>выполнения газовой резки металлов;</w:t>
            </w:r>
          </w:p>
          <w:p w:rsidR="00000000" w:rsidRDefault="00A55955">
            <w:pPr>
              <w:pStyle w:val="a9"/>
            </w:pPr>
            <w:r>
              <w:t>обслуживания э</w:t>
            </w:r>
            <w:r>
              <w:t>лектрогазосварочной аппаратуры;</w:t>
            </w:r>
          </w:p>
          <w:p w:rsidR="00000000" w:rsidRDefault="00A55955">
            <w:pPr>
              <w:pStyle w:val="a9"/>
            </w:pPr>
            <w:r>
              <w:t>уметь:</w:t>
            </w:r>
          </w:p>
          <w:p w:rsidR="00000000" w:rsidRDefault="00A55955">
            <w:pPr>
              <w:pStyle w:val="a9"/>
            </w:pPr>
            <w:r>
              <w:t>читать чертежи сложных сварных металлоконструкций при первичном монтаже буровой установки;</w:t>
            </w:r>
          </w:p>
          <w:p w:rsidR="00000000" w:rsidRDefault="00A55955">
            <w:pPr>
              <w:pStyle w:val="a9"/>
            </w:pPr>
            <w:r>
              <w:t>выполнять сварочные и газорезочные работы на буровой;</w:t>
            </w:r>
          </w:p>
          <w:p w:rsidR="00000000" w:rsidRDefault="00A55955">
            <w:pPr>
              <w:pStyle w:val="a9"/>
            </w:pPr>
            <w:r>
              <w:t>определять качество выполненных работ с использованием контрольно измери</w:t>
            </w:r>
            <w:r>
              <w:t>тельных приборов (КИП);</w:t>
            </w:r>
          </w:p>
          <w:p w:rsidR="00000000" w:rsidRDefault="00A55955">
            <w:pPr>
              <w:pStyle w:val="a9"/>
            </w:pPr>
            <w:r>
              <w:t>знать:</w:t>
            </w:r>
          </w:p>
          <w:p w:rsidR="00000000" w:rsidRDefault="00A55955">
            <w:pPr>
              <w:pStyle w:val="a9"/>
            </w:pPr>
            <w:r>
              <w:t>виды и технологии электро- и газосварочных работ при монтаже и демонтаже бурового и силового оборудования;</w:t>
            </w:r>
          </w:p>
          <w:p w:rsidR="00000000" w:rsidRDefault="00A55955">
            <w:pPr>
              <w:pStyle w:val="a9"/>
            </w:pPr>
            <w:r>
              <w:lastRenderedPageBreak/>
              <w:t>режимы сварки;</w:t>
            </w:r>
          </w:p>
          <w:p w:rsidR="00000000" w:rsidRDefault="00A55955">
            <w:pPr>
              <w:pStyle w:val="a9"/>
            </w:pPr>
            <w:r>
              <w:t>устройство применяемой электро- и газосварочной аппаратуры и источников питания;</w:t>
            </w:r>
          </w:p>
          <w:p w:rsidR="00000000" w:rsidRDefault="00A55955">
            <w:pPr>
              <w:pStyle w:val="a9"/>
            </w:pPr>
            <w:r>
              <w:t>способы испытания свар</w:t>
            </w:r>
            <w:r>
              <w:t>ных швов;</w:t>
            </w:r>
          </w:p>
          <w:p w:rsidR="00000000" w:rsidRDefault="00A55955">
            <w:pPr>
              <w:pStyle w:val="a9"/>
            </w:pPr>
            <w:r>
              <w:t>виды дефектов в сварных швах и методы их устранения;</w:t>
            </w:r>
          </w:p>
          <w:p w:rsidR="00000000" w:rsidRDefault="00A55955">
            <w:pPr>
              <w:pStyle w:val="a9"/>
            </w:pPr>
            <w:r>
              <w:t>виды коррозии, факторы ее вызывающие и методы защиты;</w:t>
            </w:r>
          </w:p>
          <w:p w:rsidR="00000000" w:rsidRDefault="00A55955">
            <w:pPr>
              <w:pStyle w:val="a9"/>
            </w:pPr>
            <w:r>
              <w:t>правила безопасного выполнения электро-, газосварочных работ и организации рабочего места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МДК.02.01. Технология электро- и газосварочных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9"/>
            </w:pPr>
            <w:hyperlink w:anchor="sub_1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A55955">
            <w:pPr>
              <w:pStyle w:val="a9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Выполнение электромонтажных работ на буровых установках</w:t>
            </w:r>
          </w:p>
          <w:p w:rsidR="00000000" w:rsidRDefault="00A55955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55955">
            <w:pPr>
              <w:pStyle w:val="a9"/>
            </w:pPr>
            <w:r>
              <w:t>иметь практический опыт:</w:t>
            </w:r>
          </w:p>
          <w:p w:rsidR="00000000" w:rsidRDefault="00A55955">
            <w:pPr>
              <w:pStyle w:val="a9"/>
            </w:pPr>
            <w:r>
              <w:t>выполнения работ по монтажу трансформаторных площадок, комплексных и распределительных устройств трансформаторных подстанций, площадок для емкостей для горючесмазочных материалов;</w:t>
            </w:r>
          </w:p>
          <w:p w:rsidR="00000000" w:rsidRDefault="00A55955">
            <w:pPr>
              <w:pStyle w:val="a9"/>
            </w:pPr>
            <w:r>
              <w:t>выполнения работ по монтажу распределительных сете</w:t>
            </w:r>
            <w:r>
              <w:t>й внешнего и внутреннего электроснабжения;</w:t>
            </w:r>
          </w:p>
          <w:p w:rsidR="00000000" w:rsidRDefault="00A55955">
            <w:pPr>
              <w:pStyle w:val="a9"/>
            </w:pPr>
            <w:r>
              <w:t>выполнения работ по монтажу щитового оборудования;</w:t>
            </w:r>
          </w:p>
          <w:p w:rsidR="00000000" w:rsidRDefault="00A55955">
            <w:pPr>
              <w:pStyle w:val="a9"/>
            </w:pPr>
            <w:r>
              <w:t>подключения электрических сетей к установленному электрооборудованию;</w:t>
            </w:r>
          </w:p>
          <w:p w:rsidR="00000000" w:rsidRDefault="00A55955">
            <w:pPr>
              <w:pStyle w:val="a9"/>
            </w:pPr>
            <w:r>
              <w:t>выполнения работ по прокладке кабелей;</w:t>
            </w:r>
          </w:p>
          <w:p w:rsidR="00000000" w:rsidRDefault="00A55955">
            <w:pPr>
              <w:pStyle w:val="a9"/>
            </w:pPr>
            <w:r>
              <w:t>выполнения работ по ремонту, установке и техническому обслуживанию линий электросвязи и проводного вещания;</w:t>
            </w:r>
          </w:p>
          <w:p w:rsidR="00000000" w:rsidRDefault="00A55955">
            <w:pPr>
              <w:pStyle w:val="a9"/>
            </w:pPr>
            <w:r>
              <w:t>выполнения работ по электромонтажу и замене осветительного оборудования;</w:t>
            </w:r>
          </w:p>
          <w:p w:rsidR="00000000" w:rsidRDefault="00A55955">
            <w:pPr>
              <w:pStyle w:val="a9"/>
            </w:pPr>
            <w:r>
              <w:t xml:space="preserve">выполнения работ по монтажу заземляющих </w:t>
            </w:r>
            <w:r>
              <w:lastRenderedPageBreak/>
              <w:t>устройств;</w:t>
            </w:r>
          </w:p>
          <w:p w:rsidR="00000000" w:rsidRDefault="00A55955">
            <w:pPr>
              <w:pStyle w:val="a9"/>
            </w:pPr>
            <w:r>
              <w:t>выполнения пусконаладочн</w:t>
            </w:r>
            <w:r>
              <w:t>ых работ по электротехническим установкам;</w:t>
            </w:r>
          </w:p>
          <w:p w:rsidR="00000000" w:rsidRDefault="00A55955">
            <w:pPr>
              <w:pStyle w:val="a9"/>
            </w:pPr>
            <w:r>
              <w:t>уметь:</w:t>
            </w:r>
          </w:p>
          <w:p w:rsidR="00000000" w:rsidRDefault="00A55955">
            <w:pPr>
              <w:pStyle w:val="a9"/>
            </w:pPr>
            <w:r>
              <w:t>читать электрические и монтажные схемы, схемы энергообеспечения буровой установки и подключения электрооборудования;</w:t>
            </w:r>
          </w:p>
          <w:p w:rsidR="00000000" w:rsidRDefault="00A55955">
            <w:pPr>
              <w:pStyle w:val="a9"/>
            </w:pPr>
            <w:r>
              <w:t>размечать и прокладывать провода различных видов и кабели;</w:t>
            </w:r>
          </w:p>
          <w:p w:rsidR="00000000" w:rsidRDefault="00A55955">
            <w:pPr>
              <w:pStyle w:val="a9"/>
            </w:pPr>
            <w:r>
              <w:t>применять правила и методы сбо</w:t>
            </w:r>
            <w:r>
              <w:t>рки и разборки групповых выключателей;</w:t>
            </w:r>
          </w:p>
          <w:p w:rsidR="00000000" w:rsidRDefault="00A55955">
            <w:pPr>
              <w:pStyle w:val="a9"/>
            </w:pPr>
            <w:r>
              <w:t>выполнять монтаж и демонтаж распределительных щитов и электрических шкафов, сетей заземления, пусковых контроллеров;</w:t>
            </w:r>
          </w:p>
          <w:p w:rsidR="00000000" w:rsidRDefault="00A55955">
            <w:pPr>
              <w:pStyle w:val="a9"/>
            </w:pPr>
            <w:r>
              <w:t>заменять подшипники в электродвигателях;</w:t>
            </w:r>
          </w:p>
          <w:p w:rsidR="00000000" w:rsidRDefault="00A55955">
            <w:pPr>
              <w:pStyle w:val="a9"/>
            </w:pPr>
            <w:r>
              <w:t>устанавливать комплекты высоковольтных распределительных ус</w:t>
            </w:r>
            <w:r>
              <w:t>тройств;</w:t>
            </w:r>
          </w:p>
          <w:p w:rsidR="00000000" w:rsidRDefault="00A55955">
            <w:pPr>
              <w:pStyle w:val="a9"/>
            </w:pPr>
            <w:r>
              <w:t>осуществлять проверку качества заземления;</w:t>
            </w:r>
          </w:p>
          <w:p w:rsidR="00000000" w:rsidRDefault="00A55955">
            <w:pPr>
              <w:pStyle w:val="a9"/>
            </w:pPr>
            <w:r>
              <w:t>маркировать жилы и прокладку контрольных кабелей;</w:t>
            </w:r>
          </w:p>
          <w:p w:rsidR="00000000" w:rsidRDefault="00A55955">
            <w:pPr>
              <w:pStyle w:val="a9"/>
            </w:pPr>
            <w:r>
              <w:t>монтировать осветительные сети, осуществлять зарядку и установку светильников для освещения буровой установки по утвержденной схеме;</w:t>
            </w:r>
          </w:p>
          <w:p w:rsidR="00000000" w:rsidRDefault="00A55955">
            <w:pPr>
              <w:pStyle w:val="a9"/>
            </w:pPr>
            <w:r>
              <w:t>выполнять электрическ</w:t>
            </w:r>
            <w:r>
              <w:t>ие измерения;</w:t>
            </w:r>
          </w:p>
          <w:p w:rsidR="00000000" w:rsidRDefault="00A55955">
            <w:pPr>
              <w:pStyle w:val="a9"/>
            </w:pPr>
            <w:r>
              <w:t>использовать специальные приборы и инструменты;</w:t>
            </w:r>
          </w:p>
          <w:p w:rsidR="00000000" w:rsidRDefault="00A55955">
            <w:pPr>
              <w:pStyle w:val="a9"/>
            </w:pPr>
            <w:r>
              <w:t>проводить проверку и наладку смонтированного оборудования;</w:t>
            </w:r>
          </w:p>
          <w:p w:rsidR="00000000" w:rsidRDefault="00A55955">
            <w:pPr>
              <w:pStyle w:val="a9"/>
            </w:pPr>
            <w:r>
              <w:t>знать:</w:t>
            </w:r>
          </w:p>
          <w:p w:rsidR="00000000" w:rsidRDefault="00A55955">
            <w:pPr>
              <w:pStyle w:val="a9"/>
            </w:pPr>
            <w:r>
              <w:t>основы электротехники и электроники;</w:t>
            </w:r>
          </w:p>
          <w:p w:rsidR="00000000" w:rsidRDefault="00A55955">
            <w:pPr>
              <w:pStyle w:val="a9"/>
            </w:pPr>
            <w:r>
              <w:t>электрические схемы монтируемого оборудования;</w:t>
            </w:r>
          </w:p>
          <w:p w:rsidR="00000000" w:rsidRDefault="00A55955">
            <w:pPr>
              <w:pStyle w:val="a9"/>
            </w:pPr>
            <w:r>
              <w:t>устройство, назначение и технические характе</w:t>
            </w:r>
            <w:r>
              <w:t xml:space="preserve">ристики основных видов </w:t>
            </w:r>
            <w:r>
              <w:lastRenderedPageBreak/>
              <w:t>электрооборудования буровых установок мощностью свыше 100 кВт;</w:t>
            </w:r>
          </w:p>
          <w:p w:rsidR="00000000" w:rsidRDefault="00A55955">
            <w:pPr>
              <w:pStyle w:val="a9"/>
            </w:pPr>
            <w:r>
              <w:t>схему расположения и подключения электроприборов и электрооборудования на буровой установке;</w:t>
            </w:r>
          </w:p>
          <w:p w:rsidR="00000000" w:rsidRDefault="00A55955">
            <w:pPr>
              <w:pStyle w:val="a9"/>
            </w:pPr>
            <w:r>
              <w:t>правила монтажа и демонтажа линий электропередач и электрического освещения;</w:t>
            </w:r>
          </w:p>
          <w:p w:rsidR="00000000" w:rsidRDefault="00A55955">
            <w:pPr>
              <w:pStyle w:val="a9"/>
            </w:pPr>
            <w:r>
              <w:t>фазировки выполненной проводки и способы проверки схем;</w:t>
            </w:r>
          </w:p>
          <w:p w:rsidR="00000000" w:rsidRDefault="00A55955">
            <w:pPr>
              <w:pStyle w:val="a9"/>
            </w:pPr>
            <w:r>
              <w:t>методы проверки правильности включения электрических схем;</w:t>
            </w:r>
          </w:p>
          <w:p w:rsidR="00000000" w:rsidRDefault="00A55955">
            <w:pPr>
              <w:pStyle w:val="a9"/>
            </w:pPr>
            <w:r>
              <w:t>способы прокладки труб и коробов под линии электроснабжения буровой установки;</w:t>
            </w:r>
          </w:p>
          <w:p w:rsidR="00000000" w:rsidRDefault="00A55955">
            <w:pPr>
              <w:pStyle w:val="a9"/>
            </w:pPr>
            <w:r>
              <w:t xml:space="preserve">правила установки комплектов высоковольтных распределительных </w:t>
            </w:r>
            <w:r>
              <w:t>устройств;</w:t>
            </w:r>
          </w:p>
          <w:p w:rsidR="00000000" w:rsidRDefault="00A55955">
            <w:pPr>
              <w:pStyle w:val="a9"/>
            </w:pPr>
            <w:r>
              <w:t>приемы маркировки жил и прокладки кабелей;</w:t>
            </w:r>
          </w:p>
          <w:p w:rsidR="00000000" w:rsidRDefault="00A55955">
            <w:pPr>
              <w:pStyle w:val="a9"/>
            </w:pPr>
            <w:r>
              <w:t>назначение, характеристики и приемы регулировки контрольно-измерительных приборов;</w:t>
            </w:r>
          </w:p>
          <w:p w:rsidR="00000000" w:rsidRDefault="00A55955">
            <w:pPr>
              <w:pStyle w:val="a9"/>
            </w:pPr>
            <w:r>
              <w:t>способы проверки и наладки устройств управления, сигнализации и автоматики;</w:t>
            </w:r>
          </w:p>
          <w:p w:rsidR="00000000" w:rsidRDefault="00A55955">
            <w:pPr>
              <w:pStyle w:val="a9"/>
            </w:pPr>
            <w:r>
              <w:t>правила безопасного выполнения электромонтажных работ и организации рабочего места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МДК.03.01. Технология электромонтажных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9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55955">
            <w:pPr>
              <w:pStyle w:val="a9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lastRenderedPageBreak/>
              <w:t>ПМ.04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Техническая эксплуатация и обслуживание техно</w:t>
            </w:r>
            <w:r>
              <w:t>логического оборудования и подъемно-транспортных средств буровых установок при проведении вышкомонтажных работ</w:t>
            </w:r>
          </w:p>
          <w:p w:rsidR="00000000" w:rsidRDefault="00A55955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55955">
            <w:pPr>
              <w:pStyle w:val="a9"/>
            </w:pPr>
            <w:r>
              <w:t>иметь практический опыт:</w:t>
            </w:r>
          </w:p>
          <w:p w:rsidR="00000000" w:rsidRDefault="00A55955">
            <w:pPr>
              <w:pStyle w:val="a9"/>
            </w:pPr>
            <w:r>
              <w:t>проверки готовности оборудования к эксплуатации;</w:t>
            </w:r>
          </w:p>
          <w:p w:rsidR="00000000" w:rsidRDefault="00A55955">
            <w:pPr>
              <w:pStyle w:val="a9"/>
            </w:pPr>
            <w:r>
              <w:t>выпо</w:t>
            </w:r>
            <w:r>
              <w:t>лнения пуска механоэнергетического и теплотехнического оборудования;</w:t>
            </w:r>
          </w:p>
          <w:p w:rsidR="00000000" w:rsidRDefault="00A55955">
            <w:pPr>
              <w:pStyle w:val="a9"/>
            </w:pPr>
            <w:r>
              <w:lastRenderedPageBreak/>
              <w:t>выполнения работ по опрессовке линий и резервуаров высокого давления;</w:t>
            </w:r>
          </w:p>
          <w:p w:rsidR="00000000" w:rsidRDefault="00A55955">
            <w:pPr>
              <w:pStyle w:val="a9"/>
            </w:pPr>
            <w:r>
              <w:t>выполнения работ по прокладке и обвязке паровых и водяных линий выхлопных коллекторов для дизелей, топливо-, водо</w:t>
            </w:r>
            <w:r>
              <w:t>- и маслопроводов;</w:t>
            </w:r>
          </w:p>
          <w:p w:rsidR="00000000" w:rsidRDefault="00A55955">
            <w:pPr>
              <w:pStyle w:val="a9"/>
            </w:pPr>
            <w:r>
              <w:t>контроля работы котельных, водонасосных и топливо-, маслоустановок, оборудования системы очистки бурового раствора, энергоблока;</w:t>
            </w:r>
          </w:p>
          <w:p w:rsidR="00000000" w:rsidRDefault="00A55955">
            <w:pPr>
              <w:pStyle w:val="a9"/>
            </w:pPr>
            <w:r>
              <w:t>проведения технического обслуживания подъемно-транспортных оборудования и механизмов;</w:t>
            </w:r>
          </w:p>
          <w:p w:rsidR="00000000" w:rsidRDefault="00A55955">
            <w:pPr>
              <w:pStyle w:val="a9"/>
            </w:pPr>
            <w:r>
              <w:t>уметь:</w:t>
            </w:r>
          </w:p>
          <w:p w:rsidR="00000000" w:rsidRDefault="00A55955">
            <w:pPr>
              <w:pStyle w:val="a9"/>
            </w:pPr>
            <w:r>
              <w:t>читать схемы ко</w:t>
            </w:r>
            <w:r>
              <w:t>ммуникаций паро- и водоснабжения, электроснабжения, пневмосистем и обогрева рабочих мест и механизмов;</w:t>
            </w:r>
          </w:p>
          <w:p w:rsidR="00000000" w:rsidRDefault="00A55955">
            <w:pPr>
              <w:pStyle w:val="a9"/>
            </w:pPr>
            <w:r>
              <w:t>осуществлять регулирование и наладку, очистку, смазку бурового и технологического оборудования, замену вышедших из строя деталей оборудования без значите</w:t>
            </w:r>
            <w:r>
              <w:t>льной разборки, устранять мелкие дефекты;</w:t>
            </w:r>
          </w:p>
          <w:p w:rsidR="00000000" w:rsidRDefault="00A55955">
            <w:pPr>
              <w:pStyle w:val="a9"/>
            </w:pPr>
            <w:r>
              <w:t>применять правила установки пускорегулирующей аппаратуры;</w:t>
            </w:r>
          </w:p>
          <w:p w:rsidR="00000000" w:rsidRDefault="00A55955">
            <w:pPr>
              <w:pStyle w:val="a9"/>
            </w:pPr>
            <w:r>
              <w:t>определять отклонения технологических процессов, пусков и остановок оборудования;</w:t>
            </w:r>
          </w:p>
          <w:p w:rsidR="00000000" w:rsidRDefault="00A55955">
            <w:pPr>
              <w:pStyle w:val="a9"/>
            </w:pPr>
            <w:r>
              <w:t>проводить профилактические работы и мелкий ремонт технологического оборудо</w:t>
            </w:r>
            <w:r>
              <w:t>вания;</w:t>
            </w:r>
          </w:p>
          <w:p w:rsidR="00000000" w:rsidRDefault="00A55955">
            <w:pPr>
              <w:pStyle w:val="a9"/>
            </w:pPr>
            <w:r>
              <w:t>использовать сигнализацию;</w:t>
            </w:r>
          </w:p>
          <w:p w:rsidR="00000000" w:rsidRDefault="00A55955">
            <w:pPr>
              <w:pStyle w:val="a9"/>
            </w:pPr>
            <w:r>
              <w:t>читать схемы управления подъемно-транспортным оборудованием;</w:t>
            </w:r>
          </w:p>
          <w:p w:rsidR="00000000" w:rsidRDefault="00A55955">
            <w:pPr>
              <w:pStyle w:val="a9"/>
            </w:pPr>
            <w:r>
              <w:t>применять правила проведения осмотров и технического обслуживания подъемно-транспортных средств;</w:t>
            </w:r>
          </w:p>
          <w:p w:rsidR="00000000" w:rsidRDefault="00A55955">
            <w:pPr>
              <w:pStyle w:val="a9"/>
            </w:pPr>
            <w:r>
              <w:t>знать:</w:t>
            </w:r>
          </w:p>
          <w:p w:rsidR="00000000" w:rsidRDefault="00A55955">
            <w:pPr>
              <w:pStyle w:val="a9"/>
            </w:pPr>
            <w:r>
              <w:lastRenderedPageBreak/>
              <w:t>назначение и технические характеристики грузоподъемных ма</w:t>
            </w:r>
            <w:r>
              <w:t>шин и механизмов;</w:t>
            </w:r>
          </w:p>
          <w:p w:rsidR="00000000" w:rsidRDefault="00A55955">
            <w:pPr>
              <w:pStyle w:val="a9"/>
            </w:pPr>
            <w:r>
              <w:t>технологию прокладки и обвязки паровых и водяных линий, выхлопных коллекторов для дизелей, топливо-, водо- и маслопроводов;</w:t>
            </w:r>
          </w:p>
          <w:p w:rsidR="00000000" w:rsidRDefault="00A55955">
            <w:pPr>
              <w:pStyle w:val="a9"/>
            </w:pPr>
            <w:r>
              <w:t>порядок установки пускорегулирующей аппаратуры;</w:t>
            </w:r>
          </w:p>
          <w:p w:rsidR="00000000" w:rsidRDefault="00A55955">
            <w:pPr>
              <w:pStyle w:val="a9"/>
            </w:pPr>
            <w:r>
              <w:t>методы испытаний грузонесущих конструкций в условиях буровой вышки</w:t>
            </w:r>
            <w:r>
              <w:t>;</w:t>
            </w:r>
          </w:p>
          <w:p w:rsidR="00000000" w:rsidRDefault="00A55955">
            <w:pPr>
              <w:pStyle w:val="a9"/>
            </w:pPr>
            <w:r>
              <w:t>виды смазки, правила выполнения смазки оборудования и инструмента;</w:t>
            </w:r>
          </w:p>
          <w:p w:rsidR="00000000" w:rsidRDefault="00A55955">
            <w:pPr>
              <w:pStyle w:val="a9"/>
            </w:pPr>
            <w:r>
              <w:t>правила подготовки к работе, эксплуатации и технического обслуживания оборудования;</w:t>
            </w:r>
          </w:p>
          <w:p w:rsidR="00000000" w:rsidRDefault="00A55955">
            <w:pPr>
              <w:pStyle w:val="a9"/>
            </w:pPr>
            <w:r>
              <w:t>особенности технического обслуживания и ремонта подъемно-транспортных машин и оборудования и правила уп</w:t>
            </w:r>
            <w:r>
              <w:t>равления подъемно-транспортным оборудованием и механизмами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МДК.04.01. Эксплуатация и обслуживание технологического оборудования буровых установок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9"/>
            </w:pPr>
            <w:hyperlink w:anchor="sub_1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A55955">
            <w:pPr>
              <w:pStyle w:val="a9"/>
            </w:pPr>
            <w:hyperlink w:anchor="sub_52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Физическая культура</w:t>
            </w:r>
          </w:p>
          <w:p w:rsidR="00000000" w:rsidRDefault="00A55955">
            <w:pPr>
              <w:pStyle w:val="a9"/>
            </w:pPr>
            <w:r>
              <w:t>В результате освоения раздела "Физическая культура"</w:t>
            </w:r>
          </w:p>
          <w:p w:rsidR="00000000" w:rsidRDefault="00A55955">
            <w:pPr>
              <w:pStyle w:val="a9"/>
            </w:pPr>
            <w:r>
              <w:t>обучающийся должен:</w:t>
            </w:r>
          </w:p>
          <w:p w:rsidR="00000000" w:rsidRDefault="00A55955">
            <w:pPr>
              <w:pStyle w:val="a9"/>
            </w:pPr>
            <w:r>
              <w:t>уметь:</w:t>
            </w:r>
          </w:p>
          <w:p w:rsidR="00000000" w:rsidRDefault="00A55955">
            <w:pPr>
              <w:pStyle w:val="a9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A55955">
            <w:pPr>
              <w:pStyle w:val="a9"/>
            </w:pPr>
            <w:r>
              <w:t>знать:</w:t>
            </w:r>
          </w:p>
          <w:p w:rsidR="00000000" w:rsidRDefault="00A55955">
            <w:pPr>
              <w:pStyle w:val="a9"/>
            </w:pPr>
            <w:r>
              <w:t>о роли физической культуры в общекультурном</w:t>
            </w:r>
            <w:r>
              <w:t>, профессиональном и социальном развитии человека;</w:t>
            </w:r>
          </w:p>
          <w:p w:rsidR="00000000" w:rsidRDefault="00A55955">
            <w:pPr>
              <w:pStyle w:val="a9"/>
            </w:pPr>
            <w:r>
              <w:t>основы здорового образа жизни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9"/>
            </w:pPr>
            <w:hyperlink w:anchor="sub_1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A55955">
            <w:pPr>
              <w:pStyle w:val="a9"/>
            </w:pPr>
            <w:hyperlink w:anchor="sub_1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A55955">
            <w:pPr>
              <w:pStyle w:val="a9"/>
            </w:pPr>
            <w:hyperlink w:anchor="sub_1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A55955">
            <w:pPr>
              <w:pStyle w:val="a9"/>
            </w:pPr>
            <w:hyperlink w:anchor="sub_1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 xml:space="preserve">Итого по обязательной части ППКРС, включая раздел "Физическая культура", и вариативной части </w:t>
            </w:r>
            <w:r>
              <w:lastRenderedPageBreak/>
              <w:t>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lastRenderedPageBreak/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720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lastRenderedPageBreak/>
              <w:t>УП.00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Учебная практика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19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684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9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55955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ПП.00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Производственная практика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ПА.00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1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ГИА.00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  <w:jc w:val="center"/>
            </w:pPr>
            <w:r>
              <w:t>1нед.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</w:pPr>
          </w:p>
        </w:tc>
      </w:tr>
    </w:tbl>
    <w:p w:rsidR="00000000" w:rsidRDefault="00A55955">
      <w:pPr>
        <w:ind w:firstLine="0"/>
        <w:jc w:val="left"/>
        <w:rPr>
          <w:rFonts w:ascii="Arial" w:hAnsi="Arial" w:cs="Arial"/>
        </w:rPr>
        <w:sectPr w:rsidR="00000000">
          <w:headerReference w:type="default" r:id="rId17"/>
          <w:footerReference w:type="default" r:id="rId1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55955">
      <w:pPr>
        <w:ind w:firstLine="698"/>
        <w:jc w:val="right"/>
      </w:pPr>
      <w:bookmarkStart w:id="66" w:name="sub_1633"/>
      <w:r>
        <w:rPr>
          <w:rStyle w:val="a3"/>
        </w:rPr>
        <w:lastRenderedPageBreak/>
        <w:t>Таблица 3</w:t>
      </w:r>
    </w:p>
    <w:bookmarkEnd w:id="66"/>
    <w:p w:rsidR="00000000" w:rsidRDefault="00A55955"/>
    <w:p w:rsidR="00000000" w:rsidRDefault="00A55955">
      <w:r>
        <w:t>Нормативный срок освоения ППКРС при очной форме получения образования составляет 43 недели, в том числе:</w:t>
      </w:r>
    </w:p>
    <w:p w:rsidR="00000000" w:rsidRDefault="00A559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0"/>
        <w:gridCol w:w="15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  <w:jc w:val="right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Учебная практика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55955">
            <w:pPr>
              <w:pStyle w:val="a7"/>
              <w:jc w:val="right"/>
            </w:pPr>
            <w:r>
              <w:t>19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Производственная практика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  <w:jc w:val="right"/>
            </w:pPr>
            <w:r>
              <w:t>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  <w:jc w:val="right"/>
            </w:pPr>
            <w:r>
              <w:t>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Каникулы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5955">
            <w:pPr>
              <w:pStyle w:val="a9"/>
            </w:pPr>
            <w:r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5955">
            <w:pPr>
              <w:pStyle w:val="a7"/>
              <w:jc w:val="right"/>
            </w:pPr>
            <w:r>
              <w:t>43 нед.</w:t>
            </w:r>
          </w:p>
        </w:tc>
      </w:tr>
    </w:tbl>
    <w:p w:rsidR="00000000" w:rsidRDefault="00A55955"/>
    <w:p w:rsidR="00000000" w:rsidRDefault="00A55955">
      <w:pPr>
        <w:pStyle w:val="1"/>
      </w:pPr>
      <w:bookmarkStart w:id="67" w:name="sub_1700"/>
      <w:r>
        <w:t>VII. Требования к условиям реализации программы подготовки квалифицированных рабочих, служащих</w:t>
      </w:r>
    </w:p>
    <w:bookmarkEnd w:id="67"/>
    <w:p w:rsidR="00000000" w:rsidRDefault="00A55955"/>
    <w:p w:rsidR="00000000" w:rsidRDefault="00A55955">
      <w:bookmarkStart w:id="68" w:name="sub_1701"/>
      <w:r>
        <w:t xml:space="preserve">7.1. Образовательная организация самостоятельно разрабатывает и утверждают ППКРС в соответствии с ФГОС СПО, определяя профессию или группу профессий рабочих (должностей служащих) по </w:t>
      </w:r>
      <w:hyperlink r:id="rId19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130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bookmarkEnd w:id="68"/>
    <w:p w:rsidR="00000000" w:rsidRDefault="00A55955">
      <w:r>
        <w:t>Перед началом разработки ППКРС образовательная организация должна определить ее специфику с у</w:t>
      </w:r>
      <w:r>
        <w:t>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A55955">
      <w:r>
        <w:t>Конкретные виды деятельности, к которым готовится обучаю</w:t>
      </w:r>
      <w:r>
        <w:t>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A55955">
      <w:r>
        <w:t>При формировании ППКРС образовательная организация:</w:t>
      </w:r>
    </w:p>
    <w:p w:rsidR="00000000" w:rsidRDefault="00A55955">
      <w:r>
        <w:t xml:space="preserve">имеет </w:t>
      </w:r>
      <w:r>
        <w:t>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</w:t>
      </w:r>
      <w:r>
        <w:t>ей и спецификой деятельности образовательной организации;</w:t>
      </w:r>
    </w:p>
    <w:p w:rsidR="00000000" w:rsidRDefault="00A55955">
      <w:r>
        <w:t xml:space="preserve"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</w:t>
      </w:r>
      <w:r>
        <w:t>ФГОС СПО;</w:t>
      </w:r>
    </w:p>
    <w:p w:rsidR="00000000" w:rsidRDefault="00A55955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A55955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A55955">
      <w:r>
        <w:t>обязана обеспечивать обучающимся возможность участвовать в формировании инди</w:t>
      </w:r>
      <w:r>
        <w:t>видуальной образовательной программы;</w:t>
      </w:r>
    </w:p>
    <w:p w:rsidR="00000000" w:rsidRDefault="00A55955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</w:t>
      </w:r>
      <w:r>
        <w:t>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A55955">
      <w:r>
        <w:lastRenderedPageBreak/>
        <w:t>должна предусматривать при реализации компетентностного подхода использование в образовательном процессе активных фор</w:t>
      </w:r>
      <w:r>
        <w:t>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</w:t>
      </w:r>
      <w:r>
        <w:t>й для формирования и развития общих и профессиональных компетенций обучающихся.</w:t>
      </w:r>
    </w:p>
    <w:p w:rsidR="00000000" w:rsidRDefault="00A55955">
      <w:bookmarkStart w:id="69" w:name="sub_1702"/>
      <w:r>
        <w:t xml:space="preserve">7.2. При реализации ППКРС обучающиеся имеют академические права и обязанности в соответствии с </w:t>
      </w:r>
      <w:hyperlink r:id="rId20" w:history="1">
        <w:r>
          <w:rPr>
            <w:rStyle w:val="a4"/>
          </w:rPr>
          <w:t>Федеральны</w:t>
        </w:r>
        <w:r>
          <w:rPr>
            <w:rStyle w:val="a4"/>
          </w:rPr>
          <w:t>м законом</w:t>
        </w:r>
      </w:hyperlink>
      <w:r>
        <w:t xml:space="preserve">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A55955">
      <w:bookmarkStart w:id="70" w:name="sub_1703"/>
      <w:bookmarkEnd w:id="69"/>
      <w:r>
        <w:t xml:space="preserve">7.3. Максимальный объем учебной нагрузки обучающегося составляет 54 академических часа в неделю, включая все виды аудиторной </w:t>
      </w:r>
      <w:r>
        <w:t>и внеаудиторной (самостоятельной) учебной работы по освоению ППКРС и консультации.</w:t>
      </w:r>
    </w:p>
    <w:p w:rsidR="00000000" w:rsidRDefault="00A55955">
      <w:bookmarkStart w:id="71" w:name="sub_1704"/>
      <w:bookmarkEnd w:id="70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A55955">
      <w:bookmarkStart w:id="72" w:name="sub_1705"/>
      <w:bookmarkEnd w:id="71"/>
      <w:r>
        <w:t>7.5. Максимальный объе</w:t>
      </w:r>
      <w:r>
        <w:t>м аудиторной учебной нагрузки в очно-заочной форме обучения составляет 16 академических часов в неделю.</w:t>
      </w:r>
    </w:p>
    <w:p w:rsidR="00000000" w:rsidRDefault="00A55955">
      <w:bookmarkStart w:id="73" w:name="sub_1706"/>
      <w:bookmarkEnd w:id="72"/>
      <w:r>
        <w:t xml:space="preserve">7.6. Общая продолжительность каникул составляет не менее 10 недель в учебном году при сроке обучения более 1 года и не менее 2 недель в </w:t>
      </w:r>
      <w:r>
        <w:t>зимний период при сроке обучения 1 год.</w:t>
      </w:r>
    </w:p>
    <w:p w:rsidR="00000000" w:rsidRDefault="00A55955">
      <w:bookmarkStart w:id="74" w:name="sub_1707"/>
      <w:bookmarkEnd w:id="73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</w:t>
      </w:r>
      <w:r>
        <w:t>портивных клубах, секциях).</w:t>
      </w:r>
    </w:p>
    <w:p w:rsidR="00000000" w:rsidRDefault="00A55955">
      <w:bookmarkStart w:id="75" w:name="sub_1708"/>
      <w:bookmarkEnd w:id="74"/>
      <w:r>
        <w:t xml:space="preserve"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</w:t>
      </w:r>
      <w:r>
        <w:t>основ медицинских знаний.</w:t>
      </w:r>
    </w:p>
    <w:p w:rsidR="00000000" w:rsidRDefault="00A55955">
      <w:bookmarkStart w:id="76" w:name="sub_1709"/>
      <w:bookmarkEnd w:id="75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</w:t>
      </w:r>
      <w:r>
        <w:t xml:space="preserve">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76"/>
    <w:p w:rsidR="00000000" w:rsidRDefault="00A55955">
      <w:r>
        <w:t xml:space="preserve">Срок освоения ППКРС в очной форме обучения для </w:t>
      </w:r>
      <w:r>
        <w:t>лиц, обучающихся на базе основного общего образования, увеличивается на 82 недели из расчета:</w:t>
      </w:r>
    </w:p>
    <w:p w:rsidR="00000000" w:rsidRDefault="00A559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  <w:gridCol w:w="1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5955">
            <w:pPr>
              <w:pStyle w:val="a7"/>
              <w:ind w:firstLine="419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5955">
            <w:pPr>
              <w:pStyle w:val="a7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5955">
            <w:pPr>
              <w:pStyle w:val="a7"/>
              <w:ind w:firstLine="419"/>
            </w:pPr>
            <w:r>
              <w:t>промежуточная аттестация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5955">
            <w:pPr>
              <w:pStyle w:val="a7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5955">
            <w:pPr>
              <w:pStyle w:val="a7"/>
              <w:ind w:firstLine="419"/>
            </w:pPr>
            <w:r>
              <w:t>каникулы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5955">
            <w:pPr>
              <w:pStyle w:val="a7"/>
              <w:jc w:val="right"/>
            </w:pPr>
            <w:r>
              <w:t>22 нед.</w:t>
            </w:r>
          </w:p>
        </w:tc>
      </w:tr>
    </w:tbl>
    <w:p w:rsidR="00000000" w:rsidRDefault="00A55955"/>
    <w:p w:rsidR="00000000" w:rsidRDefault="00A55955">
      <w:bookmarkStart w:id="77" w:name="sub_1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A55955">
      <w:bookmarkStart w:id="78" w:name="sub_1711"/>
      <w:bookmarkEnd w:id="77"/>
      <w:r>
        <w:t>7.11. В период обучения с юношами проводятся</w:t>
      </w:r>
      <w:r>
        <w:t xml:space="preserve"> учебные сборы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A55955">
      <w:bookmarkStart w:id="79" w:name="sub_1712"/>
      <w:bookmarkEnd w:id="78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</w:t>
      </w:r>
      <w:r>
        <w:t>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9"/>
    <w:p w:rsidR="00000000" w:rsidRDefault="00A55955">
      <w:r>
        <w:t>Учебная практика и производственная практика проводятся образо</w:t>
      </w:r>
      <w:r>
        <w:t xml:space="preserve">вательной организацией </w:t>
      </w:r>
      <w:r>
        <w:lastRenderedPageBreak/>
        <w:t>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</w:t>
      </w:r>
      <w:r>
        <w:t>ональных модулей.</w:t>
      </w:r>
    </w:p>
    <w:p w:rsidR="00000000" w:rsidRDefault="00A55955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A55955">
      <w:r>
        <w:t>Производственная практика должна проводиться в организациях, направление деятельности которых соответствует профилю подготовки</w:t>
      </w:r>
      <w:r>
        <w:t xml:space="preserve"> обучающихся.</w:t>
      </w:r>
    </w:p>
    <w:p w:rsidR="00000000" w:rsidRDefault="00A55955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A55955">
      <w:bookmarkStart w:id="80" w:name="sub_1713"/>
      <w:r>
        <w:t xml:space="preserve">7.13. Реализация ППКРС должна обеспечиваться педагогическими кадрами, имеющими </w:t>
      </w:r>
      <w:r>
        <w:t>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</w:t>
      </w:r>
      <w:r>
        <w:t>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</w:t>
      </w:r>
      <w:r>
        <w:t>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A55955">
      <w:bookmarkStart w:id="81" w:name="sub_1714"/>
      <w:bookmarkEnd w:id="80"/>
      <w:r>
        <w:t>7.14. ППКРС должна обеспечиваться учебно-методической документацией по всем дисциплинам, междисц</w:t>
      </w:r>
      <w:r>
        <w:t>иплинарным курсам и профессиональным модулям ППКРС.</w:t>
      </w:r>
    </w:p>
    <w:bookmarkEnd w:id="81"/>
    <w:p w:rsidR="00000000" w:rsidRDefault="00A55955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A55955">
      <w:r>
        <w:t>Реализация ППКРС должна обеспечиваться доступом каждого обучаю</w:t>
      </w:r>
      <w:r>
        <w:t>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A55955">
      <w:r>
        <w:t>Каждый обучающийся должен быть обеспечен не менее чем од</w:t>
      </w:r>
      <w:r>
        <w:t>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A55955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A55955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A55955">
      <w:r>
        <w:t xml:space="preserve">Каждому обучающемуся должен быть обеспечен доступ к комплектам библиотечного </w:t>
      </w:r>
      <w:r>
        <w:t>фонда, состоящим не менее чем из 3 наименований отечественных журналов.</w:t>
      </w:r>
    </w:p>
    <w:p w:rsidR="00000000" w:rsidRDefault="00A55955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</w:t>
      </w:r>
      <w:r>
        <w:t>туп к современным профессиональным базам данных и информационным ресурсам сети Интернет.</w:t>
      </w:r>
    </w:p>
    <w:p w:rsidR="00000000" w:rsidRDefault="00A55955">
      <w:bookmarkStart w:id="82" w:name="sub_1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</w:t>
      </w:r>
      <w:r>
        <w:t xml:space="preserve">оступным, если иное не предусмотрено </w:t>
      </w:r>
      <w:hyperlink r:id="rId21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Финансиро</w:t>
      </w:r>
      <w:r>
        <w:t>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A55955">
      <w:bookmarkStart w:id="83" w:name="sub_1716"/>
      <w:bookmarkEnd w:id="82"/>
      <w:r>
        <w:t xml:space="preserve">7.16. Образовательная организация, реализующая ППКРС, </w:t>
      </w:r>
      <w:r>
        <w:t xml:space="preserve">должна располагать материально-технической базой, обеспечивающей проведение всех видов лабораторных работ и </w:t>
      </w:r>
      <w:r>
        <w:lastRenderedPageBreak/>
        <w:t>практических занятий, дисциплинарной, междисциплинарной и модульной подготовки, учебной практики, предусмотренных учебным планом образовательной орг</w:t>
      </w:r>
      <w:r>
        <w:t>анизации. Материально-техническая база должна соответствовать действующим санитарным и противопожарным нормам.</w:t>
      </w:r>
    </w:p>
    <w:bookmarkEnd w:id="83"/>
    <w:p w:rsidR="00000000" w:rsidRDefault="00A55955">
      <w:r>
        <w:t>Реализация ППКРС должна обеспечивать:</w:t>
      </w:r>
    </w:p>
    <w:p w:rsidR="00000000" w:rsidRDefault="00A55955">
      <w:r>
        <w:t>выполнение обучающимся лабораторных работ и практических занятий, включая как обязательный компонен</w:t>
      </w:r>
      <w:r>
        <w:t>т практические задания с использованием персональных компьютеров;</w:t>
      </w:r>
    </w:p>
    <w:p w:rsidR="00000000" w:rsidRDefault="00A55955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</w:t>
      </w:r>
      <w:r>
        <w:t>ессиональной деятельности.</w:t>
      </w:r>
    </w:p>
    <w:p w:rsidR="00000000" w:rsidRDefault="00A55955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A55955"/>
    <w:p w:rsidR="00000000" w:rsidRDefault="00A55955">
      <w:pPr>
        <w:pStyle w:val="1"/>
      </w:pPr>
      <w:bookmarkStart w:id="84" w:name="sub_17161"/>
      <w:r>
        <w:t>Перечень кабинетов, лабораторий, мастерских и других помещений</w:t>
      </w:r>
    </w:p>
    <w:bookmarkEnd w:id="84"/>
    <w:p w:rsidR="00000000" w:rsidRDefault="00A55955"/>
    <w:p w:rsidR="00000000" w:rsidRDefault="00A55955">
      <w:r>
        <w:t>Кабинеты:</w:t>
      </w:r>
    </w:p>
    <w:p w:rsidR="00000000" w:rsidRDefault="00A55955">
      <w:r>
        <w:t>технического черчения;</w:t>
      </w:r>
    </w:p>
    <w:p w:rsidR="00000000" w:rsidRDefault="00A55955">
      <w:r>
        <w:t>электротехники;</w:t>
      </w:r>
    </w:p>
    <w:p w:rsidR="00000000" w:rsidRDefault="00A55955">
      <w:r>
        <w:t>технической механики;</w:t>
      </w:r>
    </w:p>
    <w:p w:rsidR="00000000" w:rsidRDefault="00A55955">
      <w:r>
        <w:t>охраны труда;</w:t>
      </w:r>
    </w:p>
    <w:p w:rsidR="00000000" w:rsidRDefault="00A55955">
      <w:r>
        <w:t>безопасности жизнедеятельности.</w:t>
      </w:r>
    </w:p>
    <w:p w:rsidR="00000000" w:rsidRDefault="00A55955">
      <w:r>
        <w:t>Лаборатории:</w:t>
      </w:r>
    </w:p>
    <w:p w:rsidR="00000000" w:rsidRDefault="00A55955">
      <w:r>
        <w:t>грузоподъемных машин и механизмов;</w:t>
      </w:r>
    </w:p>
    <w:p w:rsidR="00000000" w:rsidRDefault="00A55955">
      <w:r>
        <w:t>технологии вышкомонтажных работ;</w:t>
      </w:r>
    </w:p>
    <w:p w:rsidR="00000000" w:rsidRDefault="00A55955">
      <w:r>
        <w:t>средств и систем контроля и управления.</w:t>
      </w:r>
    </w:p>
    <w:p w:rsidR="00000000" w:rsidRDefault="00A55955">
      <w:r>
        <w:t>Мастерские:</w:t>
      </w:r>
    </w:p>
    <w:p w:rsidR="00000000" w:rsidRDefault="00A55955">
      <w:r>
        <w:t>слесарная;</w:t>
      </w:r>
    </w:p>
    <w:p w:rsidR="00000000" w:rsidRDefault="00A55955">
      <w:r>
        <w:t>сварочная;</w:t>
      </w:r>
    </w:p>
    <w:p w:rsidR="00000000" w:rsidRDefault="00A55955">
      <w:r>
        <w:t>электромонтажная</w:t>
      </w:r>
      <w:r>
        <w:t>.</w:t>
      </w:r>
    </w:p>
    <w:p w:rsidR="00000000" w:rsidRDefault="00A55955">
      <w:r>
        <w:t>Полигоны:</w:t>
      </w:r>
    </w:p>
    <w:p w:rsidR="00000000" w:rsidRDefault="00A55955">
      <w:r>
        <w:t>сварочный.</w:t>
      </w:r>
    </w:p>
    <w:p w:rsidR="00000000" w:rsidRDefault="00A55955">
      <w:r>
        <w:t>Спортивный комплекс:</w:t>
      </w:r>
    </w:p>
    <w:p w:rsidR="00000000" w:rsidRDefault="00A55955">
      <w:r>
        <w:t>спортивный зал;</w:t>
      </w:r>
    </w:p>
    <w:p w:rsidR="00000000" w:rsidRDefault="00A55955">
      <w:r>
        <w:t>открытый стадион широкого профиля с элементами полосы препятствий;</w:t>
      </w:r>
    </w:p>
    <w:p w:rsidR="00000000" w:rsidRDefault="00A55955">
      <w:r>
        <w:t>стрелковый тир (в любой модификации, включая электронный) или место для стрельбы.</w:t>
      </w:r>
    </w:p>
    <w:p w:rsidR="00000000" w:rsidRDefault="00A55955">
      <w:r>
        <w:t>Залы:</w:t>
      </w:r>
    </w:p>
    <w:p w:rsidR="00000000" w:rsidRDefault="00A55955">
      <w:r>
        <w:t>библиотека, читальный зал с выходом в сеть Интернет;</w:t>
      </w:r>
    </w:p>
    <w:p w:rsidR="00000000" w:rsidRDefault="00A55955">
      <w:r>
        <w:t>актовый зал.</w:t>
      </w:r>
    </w:p>
    <w:p w:rsidR="00000000" w:rsidRDefault="00A55955">
      <w:bookmarkStart w:id="85" w:name="sub_1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85"/>
    <w:p w:rsidR="00000000" w:rsidRDefault="00A55955">
      <w:r>
        <w:t>Реализация ППКРС образовательной организацией, расположенной</w:t>
      </w:r>
      <w:r>
        <w:t xml:space="preserve">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</w:t>
      </w:r>
      <w:r>
        <w:t>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A55955"/>
    <w:p w:rsidR="00000000" w:rsidRDefault="00A55955">
      <w:pPr>
        <w:pStyle w:val="1"/>
      </w:pPr>
      <w:bookmarkStart w:id="86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86"/>
    <w:p w:rsidR="00000000" w:rsidRDefault="00A55955"/>
    <w:p w:rsidR="00000000" w:rsidRDefault="00A55955">
      <w:bookmarkStart w:id="87" w:name="sub_1801"/>
      <w:r>
        <w:t>8.1. Оценка кач</w:t>
      </w:r>
      <w:r>
        <w:t>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A55955">
      <w:bookmarkStart w:id="88" w:name="sub_1802"/>
      <w:bookmarkEnd w:id="87"/>
      <w:r>
        <w:t>8.2. Конкретные формы и процедуры текущего контроля успеваемости, промежуточной аттестации по каждой дисцип</w:t>
      </w:r>
      <w:r>
        <w:t>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A55955">
      <w:bookmarkStart w:id="89" w:name="sub_1803"/>
      <w:bookmarkEnd w:id="88"/>
      <w:r>
        <w:t>8.3. Для аттестации обучающихся на соответствие их персональны</w:t>
      </w:r>
      <w:r>
        <w:t>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9"/>
    <w:p w:rsidR="00000000" w:rsidRDefault="00A55955">
      <w:r>
        <w:t>Фонды оценочных ср</w:t>
      </w:r>
      <w:r>
        <w:t>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</w:t>
      </w:r>
      <w:r>
        <w:t>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A55955">
      <w:r>
        <w:t>Для промежуточной аттестации обучающихся по дисциплинам (междисциплинарным курсам) кроме преподав</w:t>
      </w:r>
      <w:r>
        <w:t>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</w:t>
      </w:r>
      <w:r>
        <w:t>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A55955">
      <w:bookmarkStart w:id="90" w:name="sub_1804"/>
      <w:r>
        <w:t>8.4. Оценка качества подготовки обучающихся и выпускников осуществляется в двух основных н</w:t>
      </w:r>
      <w:r>
        <w:t>аправлениях:</w:t>
      </w:r>
    </w:p>
    <w:bookmarkEnd w:id="90"/>
    <w:p w:rsidR="00000000" w:rsidRDefault="00A55955">
      <w:r>
        <w:t>оценка уровня освоения дисциплин;</w:t>
      </w:r>
    </w:p>
    <w:p w:rsidR="00000000" w:rsidRDefault="00A55955">
      <w:r>
        <w:t>оценка компетенций обучающихся.</w:t>
      </w:r>
    </w:p>
    <w:p w:rsidR="00000000" w:rsidRDefault="00A55955">
      <w:r>
        <w:t>Для юношей предусматривается оценка результатов освоения основ военной службы.</w:t>
      </w:r>
    </w:p>
    <w:p w:rsidR="00000000" w:rsidRDefault="00A55955">
      <w:bookmarkStart w:id="91" w:name="sub_1805"/>
      <w:r>
        <w:t>8.5. К государственной итоговой аттестации допускаются обучающиеся, не имеющие ака</w:t>
      </w:r>
      <w:r>
        <w:t xml:space="preserve">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2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</w:t>
      </w:r>
      <w:r>
        <w:t>и по образовательным программам среднего профессионального образования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A55955">
      <w:bookmarkStart w:id="92" w:name="sub_1806"/>
      <w:bookmarkEnd w:id="91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</w:t>
      </w:r>
      <w:r>
        <w:t xml:space="preserve">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</w:t>
      </w:r>
      <w:r>
        <w:t>сть работы не ниже разряда по профессии рабочего, предусмотренного ФГОС СПО.</w:t>
      </w:r>
    </w:p>
    <w:bookmarkEnd w:id="92"/>
    <w:p w:rsidR="00000000" w:rsidRDefault="00A55955">
      <w:r>
        <w:t>Государственный экзамен вводится по усмотрению образовательной организации.</w:t>
      </w:r>
    </w:p>
    <w:p w:rsidR="00000000" w:rsidRDefault="00A55955">
      <w:bookmarkStart w:id="93" w:name="sub_1807"/>
      <w:r>
        <w:t xml:space="preserve">8.7. Обучающиеся по ППКРС, не имеющие среднего общего образования, в соответствии с </w:t>
      </w:r>
      <w:hyperlink r:id="rId23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</w:t>
      </w:r>
      <w:r>
        <w:t xml:space="preserve">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</w:t>
      </w:r>
      <w:r>
        <w:t>образовании.</w:t>
      </w:r>
    </w:p>
    <w:bookmarkEnd w:id="93"/>
    <w:p w:rsidR="00000000" w:rsidRDefault="00A55955"/>
    <w:p w:rsidR="00000000" w:rsidRDefault="00A55955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A55955">
      <w:bookmarkStart w:id="94" w:name="sub_1111"/>
      <w:r>
        <w:t xml:space="preserve">*(1) </w:t>
      </w:r>
      <w:hyperlink r:id="rId24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</w:t>
      </w:r>
      <w:r>
        <w:lastRenderedPageBreak/>
        <w:t>в Российской Федерации" (Собрание зак</w:t>
      </w:r>
      <w:r>
        <w:t>онодательства Российской Федерации, 2012, N 53, ст. 7598; 2013, N 19, ст. 2326).</w:t>
      </w:r>
    </w:p>
    <w:p w:rsidR="00000000" w:rsidRDefault="00A55955">
      <w:bookmarkStart w:id="95" w:name="sub_2222"/>
      <w:bookmarkEnd w:id="94"/>
      <w:r>
        <w:t xml:space="preserve">*(2)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</w:t>
      </w:r>
      <w:r>
        <w:t xml:space="preserve"> службе".</w:t>
      </w:r>
    </w:p>
    <w:p w:rsidR="00000000" w:rsidRDefault="00A55955">
      <w:bookmarkStart w:id="96" w:name="sub_3333"/>
      <w:bookmarkEnd w:id="95"/>
      <w:r>
        <w:t>*(3) Собрание законодательства Российской Федерации, 2012, N 53, ст. 7598; 2013, N 19, ст. 2326.</w:t>
      </w:r>
    </w:p>
    <w:p w:rsidR="00000000" w:rsidRDefault="00A55955">
      <w:bookmarkStart w:id="97" w:name="sub_4444"/>
      <w:bookmarkEnd w:id="96"/>
      <w:r>
        <w:t xml:space="preserve">*(4) </w:t>
      </w:r>
      <w:hyperlink r:id="rId26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</w:t>
      </w:r>
      <w:r>
        <w:t>N 27, ст. 3477).</w:t>
      </w:r>
    </w:p>
    <w:p w:rsidR="00000000" w:rsidRDefault="00A55955">
      <w:bookmarkStart w:id="98" w:name="sub_5555"/>
      <w:bookmarkEnd w:id="97"/>
      <w:r>
        <w:t xml:space="preserve">*(5) </w:t>
      </w:r>
      <w:hyperlink r:id="rId27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</w:t>
      </w:r>
      <w:r>
        <w:t>дерации, 2012, N 53, ст. 7598; 2013, N 19, ст. 2326).</w:t>
      </w:r>
    </w:p>
    <w:bookmarkEnd w:id="98"/>
    <w:p w:rsidR="00000000" w:rsidRDefault="00A55955"/>
    <w:sectPr w:rsidR="00000000">
      <w:headerReference w:type="default" r:id="rId28"/>
      <w:footerReference w:type="default" r:id="rId2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5955">
      <w:r>
        <w:separator/>
      </w:r>
    </w:p>
  </w:endnote>
  <w:endnote w:type="continuationSeparator" w:id="0">
    <w:p w:rsidR="00000000" w:rsidRDefault="00A5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5595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5595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5595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A5595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5595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5595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A5595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5595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5595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5955">
      <w:r>
        <w:separator/>
      </w:r>
    </w:p>
  </w:footnote>
  <w:footnote w:type="continuationSeparator" w:id="0">
    <w:p w:rsidR="00000000" w:rsidRDefault="00A55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5595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897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5595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897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5595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897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55"/>
    <w:rsid w:val="00A5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559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55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559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55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72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footer" Target="footer2.xml"/><Relationship Id="rId26" Type="http://schemas.openxmlformats.org/officeDocument/2006/relationships/hyperlink" Target="http://ivo.garant.ru/document/redirect/178405/130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0291362/10879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eader" Target="header2.xml"/><Relationship Id="rId25" Type="http://schemas.openxmlformats.org/officeDocument/2006/relationships/hyperlink" Target="http://ivo.garant.ru/document/redirect/178405/0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ivo.garant.ru/document/redirect/70291362/400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98499/0" TargetMode="External"/><Relationship Id="rId24" Type="http://schemas.openxmlformats.org/officeDocument/2006/relationships/hyperlink" Target="http://ivo.garant.ru/document/redirect/70291362/10819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://ivo.garant.ru/document/redirect/70291362/108793" TargetMode="External"/><Relationship Id="rId28" Type="http://schemas.openxmlformats.org/officeDocument/2006/relationships/header" Target="header3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1548770/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500084/1000" TargetMode="External"/><Relationship Id="rId27" Type="http://schemas.openxmlformats.org/officeDocument/2006/relationships/hyperlink" Target="http://ivo.garant.ru/document/redirect/70291362/10869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7798</Words>
  <Characters>44452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2020-04-02T04:35:00Z</dcterms:created>
  <dcterms:modified xsi:type="dcterms:W3CDTF">2020-04-02T04:35:00Z</dcterms:modified>
</cp:coreProperties>
</file>