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100F8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788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продукции" (с изменениями и дополнениями)</w:t>
        </w:r>
      </w:hyperlink>
    </w:p>
    <w:p w:rsidR="00000000" w:rsidRDefault="009100F8">
      <w:pPr>
        <w:pStyle w:val="1"/>
      </w:pPr>
      <w:r>
        <w:t>Приказ Министерства образования и науки РФ от 2 августа 20</w:t>
      </w:r>
      <w:r>
        <w:t>13 г. N 788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260201.01 Мастер производства молочной продукции"</w:t>
      </w:r>
    </w:p>
    <w:p w:rsidR="00000000" w:rsidRDefault="009100F8">
      <w:pPr>
        <w:pStyle w:val="ac"/>
      </w:pPr>
      <w:r>
        <w:t>С изменениями и дополнениями от:</w:t>
      </w:r>
    </w:p>
    <w:p w:rsidR="00000000" w:rsidRDefault="009100F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100F8"/>
    <w:p w:rsidR="00000000" w:rsidRDefault="009100F8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9100F8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</w:t>
      </w:r>
      <w:r>
        <w:t>онального образования по профессии 260201.01 Мастер производства молочной продукции.</w:t>
      </w:r>
    </w:p>
    <w:p w:rsidR="00000000" w:rsidRDefault="009100F8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11 мая </w:t>
      </w:r>
      <w:r>
        <w:t>2010 г. N 482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260201.01 Мастер производства молочной продукции" (зарегистрирован Министерством юстиции Росс</w:t>
      </w:r>
      <w:r>
        <w:t>ийской Федерации 16 июля 2010 г., регистрационный N 17878).</w:t>
      </w:r>
    </w:p>
    <w:p w:rsidR="00000000" w:rsidRDefault="009100F8">
      <w:bookmarkStart w:id="2" w:name="sub_3"/>
      <w:bookmarkEnd w:id="1"/>
      <w:r>
        <w:t>3. Настоящий приказ вступает в силу с 1 сентября 2013 года.</w:t>
      </w:r>
    </w:p>
    <w:bookmarkEnd w:id="2"/>
    <w:p w:rsidR="00000000" w:rsidRDefault="009100F8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9100F8" w:rsidRDefault="009100F8">
            <w:pPr>
              <w:pStyle w:val="aa"/>
              <w:jc w:val="right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Д.В. Ливанов</w:t>
            </w:r>
          </w:p>
        </w:tc>
      </w:tr>
    </w:tbl>
    <w:p w:rsidR="00000000" w:rsidRDefault="009100F8"/>
    <w:p w:rsidR="00000000" w:rsidRDefault="009100F8">
      <w:pPr>
        <w:pStyle w:val="ad"/>
      </w:pPr>
      <w:r>
        <w:t>Зарегистрировано в Минюсте РФ 20 августа 2013 г.</w:t>
      </w:r>
    </w:p>
    <w:p w:rsidR="00000000" w:rsidRDefault="009100F8">
      <w:pPr>
        <w:pStyle w:val="ad"/>
      </w:pPr>
      <w:r>
        <w:t>Регистрационный N 29757</w:t>
      </w:r>
    </w:p>
    <w:p w:rsidR="00000000" w:rsidRDefault="009100F8"/>
    <w:p w:rsidR="00000000" w:rsidRDefault="009100F8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9100F8"/>
    <w:p w:rsidR="00000000" w:rsidRDefault="009100F8">
      <w:pPr>
        <w:pStyle w:val="1"/>
      </w:pPr>
      <w:r>
        <w:t>Федеральный государственный образовательный стандарт среднего профессионального образования по профессии 260201.01 Мастер производства молочной продукции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 г. N </w:t>
      </w:r>
      <w:r>
        <w:t>788)</w:t>
      </w:r>
    </w:p>
    <w:p w:rsidR="00000000" w:rsidRDefault="009100F8">
      <w:pPr>
        <w:pStyle w:val="ac"/>
      </w:pPr>
      <w:r>
        <w:t>С изменениями и дополнениями от:</w:t>
      </w:r>
    </w:p>
    <w:p w:rsidR="00000000" w:rsidRDefault="009100F8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9100F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9100F8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9100F8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9100F8"/>
    <w:p w:rsidR="00000000" w:rsidRDefault="009100F8">
      <w:bookmarkStart w:id="5" w:name="sub_10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260201.01 Мастер производства молочной </w:t>
      </w:r>
      <w:r>
        <w:t xml:space="preserve">продукции для профессиональной образовательной организации и образовательной организации высшего образования, которые имеют право на реализацию имеющих </w:t>
      </w:r>
      <w:r>
        <w:lastRenderedPageBreak/>
        <w:t>государственную аккредитацию программ подготовки квалифицированных рабочих, служащих по данной профессии</w:t>
      </w:r>
      <w:r>
        <w:t>, на территории Российской Федерации (далее - образовательная организация).</w:t>
      </w:r>
    </w:p>
    <w:p w:rsidR="00000000" w:rsidRDefault="009100F8">
      <w:bookmarkStart w:id="6" w:name="sub_1012"/>
      <w:bookmarkEnd w:id="5"/>
      <w:r>
        <w:t>1.2. Право на реализацию программы подготовки квалифицированных рабочих, служащих по профессии 260201.01 Мастер производства молочной продукции имеет образовательна</w:t>
      </w:r>
      <w:r>
        <w:t>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9100F8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</w:t>
      </w:r>
      <w:r>
        <w:t>заций. 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</w:t>
      </w:r>
      <w:r>
        <w:t>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111" w:history="1">
        <w:r>
          <w:rPr>
            <w:rStyle w:val="a4"/>
          </w:rPr>
          <w:t>*(1)</w:t>
        </w:r>
      </w:hyperlink>
      <w:r>
        <w:t>.</w:t>
      </w:r>
    </w:p>
    <w:p w:rsidR="00000000" w:rsidRDefault="009100F8"/>
    <w:p w:rsidR="00000000" w:rsidRDefault="009100F8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9100F8"/>
    <w:p w:rsidR="00000000" w:rsidRDefault="009100F8">
      <w:r>
        <w:t>В настоящем стандарте используются следующие сокращения:</w:t>
      </w:r>
    </w:p>
    <w:p w:rsidR="00000000" w:rsidRDefault="009100F8">
      <w:r>
        <w:t>СПО - среднее профессиональное образование;</w:t>
      </w:r>
    </w:p>
    <w:p w:rsidR="00000000" w:rsidRDefault="009100F8">
      <w:r>
        <w:t>ФГОС СПО - федеральный государственный образовательный стандарт среднего профессионального обра</w:t>
      </w:r>
      <w:r>
        <w:t>зования;</w:t>
      </w:r>
    </w:p>
    <w:p w:rsidR="00000000" w:rsidRDefault="009100F8">
      <w:r>
        <w:t>ППКРС - программа подготовки квалифицированных рабочих, служащих по профессии;</w:t>
      </w:r>
    </w:p>
    <w:p w:rsidR="00000000" w:rsidRDefault="009100F8">
      <w:r>
        <w:t>ОК - общая компетенция;</w:t>
      </w:r>
    </w:p>
    <w:p w:rsidR="00000000" w:rsidRDefault="009100F8">
      <w:r>
        <w:t>ПК - профессиональная компетенция;</w:t>
      </w:r>
    </w:p>
    <w:p w:rsidR="00000000" w:rsidRDefault="009100F8">
      <w:r>
        <w:t>ПМ - профессиональный модуль;</w:t>
      </w:r>
    </w:p>
    <w:p w:rsidR="00000000" w:rsidRDefault="009100F8">
      <w:r>
        <w:t>МДК - междисциплинарный курс.</w:t>
      </w:r>
    </w:p>
    <w:p w:rsidR="00000000" w:rsidRDefault="009100F8"/>
    <w:p w:rsidR="00000000" w:rsidRDefault="009100F8">
      <w:pPr>
        <w:pStyle w:val="1"/>
      </w:pPr>
      <w:bookmarkStart w:id="8" w:name="sub_1300"/>
      <w:r>
        <w:t>III. Характеристика подготовки по профес</w:t>
      </w:r>
      <w:r>
        <w:t>сии</w:t>
      </w:r>
    </w:p>
    <w:bookmarkEnd w:id="8"/>
    <w:p w:rsidR="00000000" w:rsidRDefault="009100F8"/>
    <w:p w:rsidR="00000000" w:rsidRDefault="009100F8">
      <w:bookmarkStart w:id="9" w:name="sub_1031"/>
      <w:r>
        <w:t xml:space="preserve">3.1. Сроки получения СПО по профессии 260201.01 Мастер производства молочной продукции в очной форме обучения и соответствующие квалификации приводятся в </w:t>
      </w:r>
      <w:hyperlink w:anchor="sub_10311" w:history="1">
        <w:r>
          <w:rPr>
            <w:rStyle w:val="a4"/>
          </w:rPr>
          <w:t>Таблице 1</w:t>
        </w:r>
      </w:hyperlink>
      <w:r>
        <w:t>.</w:t>
      </w:r>
    </w:p>
    <w:bookmarkEnd w:id="9"/>
    <w:p w:rsidR="00000000" w:rsidRDefault="009100F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9100F8">
      <w:pPr>
        <w:pStyle w:val="a7"/>
        <w:rPr>
          <w:shd w:val="clear" w:color="auto" w:fill="F0F0F0"/>
        </w:rPr>
      </w:pPr>
      <w:bookmarkStart w:id="10" w:name="sub_10311"/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1 внесены изменения</w:t>
      </w:r>
    </w:p>
    <w:bookmarkEnd w:id="10"/>
    <w:p w:rsidR="00000000" w:rsidRDefault="009100F8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таблицы в предыдущей</w:t>
        </w:r>
        <w:r>
          <w:rPr>
            <w:rStyle w:val="a4"/>
            <w:shd w:val="clear" w:color="auto" w:fill="F0F0F0"/>
          </w:rPr>
          <w:t xml:space="preserve"> редакции</w:t>
        </w:r>
      </w:hyperlink>
    </w:p>
    <w:p w:rsidR="00000000" w:rsidRDefault="009100F8">
      <w:pPr>
        <w:ind w:firstLine="698"/>
        <w:jc w:val="right"/>
      </w:pPr>
      <w:r>
        <w:rPr>
          <w:rStyle w:val="a3"/>
        </w:rPr>
        <w:t>Таблица 1</w:t>
      </w:r>
    </w:p>
    <w:p w:rsidR="00000000" w:rsidRDefault="009100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0"/>
        <w:gridCol w:w="3360"/>
        <w:gridCol w:w="3500"/>
      </w:tblGrid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016-94</w:t>
              </w:r>
            </w:hyperlink>
            <w:r w:rsidRPr="009100F8">
              <w:rPr>
                <w:rFonts w:eastAsiaTheme="minorEastAsia"/>
              </w:rPr>
              <w:t>)</w:t>
            </w:r>
            <w:hyperlink w:anchor="sub_11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bookmarkStart w:id="11" w:name="sub_103110"/>
            <w:r w:rsidRPr="009100F8">
              <w:rPr>
                <w:rFonts w:eastAsiaTheme="minorEastAsia"/>
              </w:rPr>
              <w:t>Срок получения СПО по ППКРС в очной форме обучения</w:t>
            </w:r>
            <w:hyperlink w:anchor="sub_2222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  <w:bookmarkEnd w:id="11"/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Аппаратчик пастеризации</w:t>
            </w:r>
          </w:p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Масло</w:t>
            </w:r>
            <w:r w:rsidRPr="009100F8">
              <w:rPr>
                <w:rFonts w:eastAsiaTheme="minorEastAsia"/>
              </w:rPr>
              <w:t>дел</w:t>
            </w:r>
          </w:p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Маслодел-мастер</w:t>
            </w:r>
          </w:p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Мастер производства цельномолочной и </w:t>
            </w:r>
            <w:r w:rsidRPr="009100F8">
              <w:rPr>
                <w:rFonts w:eastAsiaTheme="minorEastAsia"/>
              </w:rPr>
              <w:lastRenderedPageBreak/>
              <w:t>кисломолочной продукции</w:t>
            </w:r>
          </w:p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Сыродел</w:t>
            </w:r>
          </w:p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Сыродел-мастер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1 год 10 мес.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3 года 10 мес.</w:t>
            </w:r>
            <w:hyperlink w:anchor="sub_3333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9100F8"/>
    <w:p w:rsidR="00000000" w:rsidRDefault="009100F8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9100F8">
      <w:bookmarkStart w:id="12" w:name="sub_111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9100F8">
      <w:bookmarkStart w:id="13" w:name="sub_2222"/>
      <w:bookmarkEnd w:id="12"/>
      <w:r>
        <w:t>** Независимо от применяемых образовательных технологий.</w:t>
      </w:r>
    </w:p>
    <w:p w:rsidR="00000000" w:rsidRDefault="009100F8">
      <w:bookmarkStart w:id="14" w:name="sub_3333"/>
      <w:bookmarkEnd w:id="13"/>
      <w:r>
        <w:t>*** Образ</w:t>
      </w:r>
      <w:r>
        <w:t>овательные организации, осуществляющие подготовку квалифицированных рабочих, служащих на базе основного,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</w:t>
      </w:r>
      <w:r>
        <w:t>олучаемой профессии СПО.</w:t>
      </w:r>
    </w:p>
    <w:bookmarkEnd w:id="14"/>
    <w:p w:rsidR="00000000" w:rsidRDefault="009100F8"/>
    <w:p w:rsidR="00000000" w:rsidRDefault="009100F8">
      <w:bookmarkStart w:id="15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9100F8">
      <w:r>
        <w:t>аппаратчик пастеризации - мастер производства цельномолочной и кисломолочной продукции;</w:t>
      </w:r>
    </w:p>
    <w:p w:rsidR="00000000" w:rsidRDefault="009100F8">
      <w:r>
        <w:t>маслодел - сыродел-мастер;</w:t>
      </w:r>
    </w:p>
    <w:p w:rsidR="00000000" w:rsidRDefault="009100F8">
      <w:r>
        <w:t>сыродел - маслодел-мастер.</w:t>
      </w:r>
    </w:p>
    <w:p w:rsidR="00000000" w:rsidRDefault="009100F8">
      <w:r>
        <w:t>Сроки получения СПО по ППКРС независимо о</w:t>
      </w:r>
      <w:r>
        <w:t>т применяемых образовательных технологий увеличиваются:</w:t>
      </w:r>
    </w:p>
    <w:p w:rsidR="00000000" w:rsidRDefault="009100F8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9100F8">
      <w:r>
        <w:t>на базе среднего общего образования - не более чем на 1 год;</w:t>
      </w:r>
    </w:p>
    <w:p w:rsidR="00000000" w:rsidRDefault="009100F8">
      <w:r>
        <w:t>на базе основного общего образования - не более чем на 1,5 года;</w:t>
      </w:r>
    </w:p>
    <w:p w:rsidR="00000000" w:rsidRDefault="009100F8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9100F8"/>
    <w:p w:rsidR="00000000" w:rsidRDefault="009100F8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9100F8"/>
    <w:p w:rsidR="00000000" w:rsidRDefault="009100F8">
      <w:bookmarkStart w:id="19" w:name="sub_1041"/>
      <w:r>
        <w:t>4.1. Область профессиональной деятельности выпускников: выполнение работ по производству различных видов молочной продукции.</w:t>
      </w:r>
    </w:p>
    <w:p w:rsidR="00000000" w:rsidRDefault="009100F8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9100F8">
      <w:r>
        <w:t>молочное сырье, основные и вспомогательн</w:t>
      </w:r>
      <w:r>
        <w:t>ые материалы, применяемые в производстве молочной продукции;</w:t>
      </w:r>
    </w:p>
    <w:p w:rsidR="00000000" w:rsidRDefault="009100F8">
      <w:r>
        <w:t>полуфабрикаты и готовая молочная продукция;</w:t>
      </w:r>
    </w:p>
    <w:p w:rsidR="00000000" w:rsidRDefault="009100F8">
      <w:r>
        <w:t>технологическое оборудование для производства молочной продукции;</w:t>
      </w:r>
    </w:p>
    <w:p w:rsidR="00000000" w:rsidRDefault="009100F8">
      <w:r>
        <w:t>технологические, микробиологические и биохимические процессы при производстве молочно</w:t>
      </w:r>
      <w:r>
        <w:t>й продукции;</w:t>
      </w:r>
    </w:p>
    <w:p w:rsidR="00000000" w:rsidRDefault="009100F8">
      <w:r>
        <w:t>средства контроля в процессе производства;</w:t>
      </w:r>
    </w:p>
    <w:p w:rsidR="00000000" w:rsidRDefault="009100F8">
      <w:r>
        <w:t>нормативная, приемно-сдаточная, учетно-отчетная и технологическая документация.</w:t>
      </w:r>
    </w:p>
    <w:p w:rsidR="00000000" w:rsidRDefault="009100F8">
      <w:bookmarkStart w:id="21" w:name="sub_1043"/>
      <w:r>
        <w:t>4.3. Обучающийся по профессии 260201.01 Мастер производства молочной продукции готовится к следующим видам деяте</w:t>
      </w:r>
      <w:r>
        <w:t>льности:</w:t>
      </w:r>
    </w:p>
    <w:p w:rsidR="00000000" w:rsidRDefault="009100F8">
      <w:bookmarkStart w:id="22" w:name="sub_1431"/>
      <w:bookmarkEnd w:id="21"/>
      <w:r>
        <w:t>4.3.1. Механическая и термическая обработка молока.</w:t>
      </w:r>
    </w:p>
    <w:p w:rsidR="00000000" w:rsidRDefault="009100F8">
      <w:bookmarkStart w:id="23" w:name="sub_1432"/>
      <w:bookmarkEnd w:id="22"/>
      <w:r>
        <w:t>4.3.2. Изготовление цельномолочной и кисломолочной продукции.</w:t>
      </w:r>
    </w:p>
    <w:p w:rsidR="00000000" w:rsidRDefault="009100F8">
      <w:bookmarkStart w:id="24" w:name="sub_1433"/>
      <w:bookmarkEnd w:id="23"/>
      <w:r>
        <w:t>4.3.3. Изготовление различных видов сливочного масла.</w:t>
      </w:r>
    </w:p>
    <w:p w:rsidR="00000000" w:rsidRDefault="009100F8">
      <w:bookmarkStart w:id="25" w:name="sub_1434"/>
      <w:bookmarkEnd w:id="24"/>
      <w:r>
        <w:t>4.3.4. Изготовл</w:t>
      </w:r>
      <w:r>
        <w:t>ение различных видов сыров.</w:t>
      </w:r>
    </w:p>
    <w:p w:rsidR="00000000" w:rsidRDefault="009100F8">
      <w:bookmarkStart w:id="26" w:name="sub_1435"/>
      <w:bookmarkEnd w:id="25"/>
      <w:r>
        <w:t>4.3.5. Обеспечение работы производственной смены.</w:t>
      </w:r>
    </w:p>
    <w:bookmarkEnd w:id="26"/>
    <w:p w:rsidR="00000000" w:rsidRDefault="009100F8"/>
    <w:p w:rsidR="00000000" w:rsidRDefault="009100F8">
      <w:pPr>
        <w:pStyle w:val="1"/>
      </w:pPr>
      <w:bookmarkStart w:id="27" w:name="sub_1500"/>
      <w:r>
        <w:lastRenderedPageBreak/>
        <w:t>V. Требования к результатам освоения программы подготовки квалифицированных рабочих, служащих</w:t>
      </w:r>
    </w:p>
    <w:bookmarkEnd w:id="27"/>
    <w:p w:rsidR="00000000" w:rsidRDefault="009100F8"/>
    <w:p w:rsidR="00000000" w:rsidRDefault="009100F8">
      <w:bookmarkStart w:id="28" w:name="sub_1051"/>
      <w:r>
        <w:t>5.1. Выпускник, освоивший ППКРС, д</w:t>
      </w:r>
      <w:r>
        <w:t>олжен обладать общими компетенциями, включающими в себя способность:</w:t>
      </w:r>
    </w:p>
    <w:p w:rsidR="00000000" w:rsidRDefault="009100F8">
      <w:bookmarkStart w:id="29" w:name="sub_10511"/>
      <w:bookmarkEnd w:id="28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9100F8">
      <w:bookmarkStart w:id="30" w:name="sub_10512"/>
      <w:bookmarkEnd w:id="29"/>
      <w:r>
        <w:t>ОК 2. Организовывать собственную деятельность, ис</w:t>
      </w:r>
      <w:r>
        <w:t>ходя из цели и способов ее достижения, определенных руководителем.</w:t>
      </w:r>
    </w:p>
    <w:p w:rsidR="00000000" w:rsidRDefault="009100F8">
      <w:bookmarkStart w:id="31" w:name="sub_10513"/>
      <w:bookmarkEnd w:id="30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</w:t>
      </w:r>
      <w:r>
        <w:t>ты.</w:t>
      </w:r>
    </w:p>
    <w:p w:rsidR="00000000" w:rsidRDefault="009100F8">
      <w:bookmarkStart w:id="32" w:name="sub_10514"/>
      <w:bookmarkEnd w:id="31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9100F8">
      <w:bookmarkStart w:id="33" w:name="sub_10515"/>
      <w:bookmarkEnd w:id="32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9100F8">
      <w:bookmarkStart w:id="34" w:name="sub_10516"/>
      <w:bookmarkEnd w:id="33"/>
      <w:r>
        <w:t xml:space="preserve">OK </w:t>
      </w:r>
      <w:r>
        <w:t>6. Работать в команде, эффективно общаться с коллегами, руководством, клиентами.</w:t>
      </w:r>
    </w:p>
    <w:p w:rsidR="00000000" w:rsidRDefault="009100F8">
      <w:bookmarkStart w:id="35" w:name="sub_10517"/>
      <w:bookmarkEnd w:id="34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222" w:history="1">
        <w:r>
          <w:rPr>
            <w:rStyle w:val="a4"/>
          </w:rPr>
          <w:t>*(2)</w:t>
        </w:r>
      </w:hyperlink>
      <w:r>
        <w:t>.</w:t>
      </w:r>
    </w:p>
    <w:p w:rsidR="00000000" w:rsidRDefault="009100F8">
      <w:bookmarkStart w:id="36" w:name="sub_1052"/>
      <w:bookmarkEnd w:id="35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9100F8">
      <w:bookmarkStart w:id="37" w:name="sub_1521"/>
      <w:bookmarkEnd w:id="36"/>
      <w:r>
        <w:t>5.2.1. Механическая и термическая обработка молока.</w:t>
      </w:r>
    </w:p>
    <w:p w:rsidR="00000000" w:rsidRDefault="009100F8">
      <w:bookmarkStart w:id="38" w:name="sub_15211"/>
      <w:bookmarkEnd w:id="37"/>
      <w:r>
        <w:t>ПК 1.1. Выполнять процессы механической обработки молока.</w:t>
      </w:r>
    </w:p>
    <w:p w:rsidR="00000000" w:rsidRDefault="009100F8">
      <w:bookmarkStart w:id="39" w:name="sub_15212"/>
      <w:bookmarkEnd w:id="38"/>
      <w:r>
        <w:t>ПК 1.2. Выполнять процессы термической обработки молока.</w:t>
      </w:r>
    </w:p>
    <w:p w:rsidR="00000000" w:rsidRDefault="009100F8">
      <w:bookmarkStart w:id="40" w:name="sub_15213"/>
      <w:bookmarkEnd w:id="39"/>
      <w:r>
        <w:t>ПК 1.3. Производить нормализацию смеси.</w:t>
      </w:r>
    </w:p>
    <w:p w:rsidR="00000000" w:rsidRDefault="009100F8">
      <w:bookmarkStart w:id="41" w:name="sub_15214"/>
      <w:bookmarkEnd w:id="40"/>
      <w:r>
        <w:t>ПК 1.4. Регулировать работу оборудования для ме</w:t>
      </w:r>
      <w:r>
        <w:t>ханической и термической обработки молока.</w:t>
      </w:r>
    </w:p>
    <w:p w:rsidR="00000000" w:rsidRDefault="009100F8">
      <w:bookmarkStart w:id="42" w:name="sub_1522"/>
      <w:bookmarkEnd w:id="41"/>
      <w:r>
        <w:t>5.2.2. Изготовление цельномолочной и кисломолочной продукции.</w:t>
      </w:r>
    </w:p>
    <w:p w:rsidR="00000000" w:rsidRDefault="009100F8">
      <w:bookmarkStart w:id="43" w:name="sub_15221"/>
      <w:bookmarkEnd w:id="42"/>
      <w:r>
        <w:t>ПК 2.1. Вести процесс производства различных видов питьевого молока и молочных напитков.</w:t>
      </w:r>
    </w:p>
    <w:p w:rsidR="00000000" w:rsidRDefault="009100F8">
      <w:bookmarkStart w:id="44" w:name="sub_15222"/>
      <w:bookmarkEnd w:id="43"/>
      <w:r>
        <w:t>ПК 2.2. Го</w:t>
      </w:r>
      <w:r>
        <w:t>товить закваски.</w:t>
      </w:r>
    </w:p>
    <w:p w:rsidR="00000000" w:rsidRDefault="009100F8">
      <w:bookmarkStart w:id="45" w:name="sub_15223"/>
      <w:bookmarkEnd w:id="44"/>
      <w:r>
        <w:t>ПК 2.3. Вести процесс производства кисломолочной продукции.</w:t>
      </w:r>
    </w:p>
    <w:p w:rsidR="00000000" w:rsidRDefault="009100F8">
      <w:bookmarkStart w:id="46" w:name="sub_15224"/>
      <w:bookmarkEnd w:id="45"/>
      <w:r>
        <w:t>ПК 2.4. Вести процесс производства сметаны.</w:t>
      </w:r>
    </w:p>
    <w:p w:rsidR="00000000" w:rsidRDefault="009100F8">
      <w:bookmarkStart w:id="47" w:name="sub_15225"/>
      <w:bookmarkEnd w:id="46"/>
      <w:r>
        <w:t>ПК 2.5. Вести процесс производства творога и сырково-творожных изделий.</w:t>
      </w:r>
    </w:p>
    <w:p w:rsidR="00000000" w:rsidRDefault="009100F8">
      <w:bookmarkStart w:id="48" w:name="sub_15226"/>
      <w:bookmarkEnd w:id="47"/>
      <w:r>
        <w:t>ПК 2.6. Фасовать готовую продукцию.</w:t>
      </w:r>
    </w:p>
    <w:p w:rsidR="00000000" w:rsidRDefault="009100F8">
      <w:bookmarkStart w:id="49" w:name="sub_15227"/>
      <w:bookmarkEnd w:id="48"/>
      <w:r>
        <w:t>ПК 2.7. Регулировать работу оборудования для производства цельномолочной и кисломолочной продукции.</w:t>
      </w:r>
    </w:p>
    <w:p w:rsidR="00000000" w:rsidRDefault="009100F8">
      <w:bookmarkStart w:id="50" w:name="sub_1523"/>
      <w:bookmarkEnd w:id="49"/>
      <w:r>
        <w:t>5.2.3. Изготовление различных видов сливочного масла.</w:t>
      </w:r>
    </w:p>
    <w:p w:rsidR="00000000" w:rsidRDefault="009100F8">
      <w:bookmarkStart w:id="51" w:name="sub_15231"/>
      <w:bookmarkEnd w:id="50"/>
      <w:r>
        <w:t>ПК 3.</w:t>
      </w:r>
      <w:r>
        <w:t>1. Производить сливочное масло методом сбивания на различных видах оборудования.</w:t>
      </w:r>
    </w:p>
    <w:p w:rsidR="00000000" w:rsidRDefault="009100F8">
      <w:bookmarkStart w:id="52" w:name="sub_15232"/>
      <w:bookmarkEnd w:id="51"/>
      <w:r>
        <w:t>ПК 3.2. Производить сливочное масло методом преобразования высокожирных сливок.</w:t>
      </w:r>
    </w:p>
    <w:p w:rsidR="00000000" w:rsidRDefault="009100F8">
      <w:bookmarkStart w:id="53" w:name="sub_15233"/>
      <w:bookmarkEnd w:id="52"/>
      <w:r>
        <w:t>ПК 3.3. Производить топленое масло.</w:t>
      </w:r>
    </w:p>
    <w:p w:rsidR="00000000" w:rsidRDefault="009100F8">
      <w:bookmarkStart w:id="54" w:name="sub_15234"/>
      <w:bookmarkEnd w:id="53"/>
      <w:r>
        <w:t>ПК 3.</w:t>
      </w:r>
      <w:r>
        <w:t>4. Фасовать готовую продукцию.</w:t>
      </w:r>
    </w:p>
    <w:p w:rsidR="00000000" w:rsidRDefault="009100F8">
      <w:bookmarkStart w:id="55" w:name="sub_15235"/>
      <w:bookmarkEnd w:id="54"/>
      <w:r>
        <w:t>ПК 3.5. Регулировать работу оборудования для производства различных видов масла.</w:t>
      </w:r>
    </w:p>
    <w:p w:rsidR="00000000" w:rsidRDefault="009100F8">
      <w:bookmarkStart w:id="56" w:name="sub_1524"/>
      <w:bookmarkEnd w:id="55"/>
      <w:r>
        <w:t>5.2.4. Изготовление различных видов сыров.</w:t>
      </w:r>
    </w:p>
    <w:p w:rsidR="00000000" w:rsidRDefault="009100F8">
      <w:bookmarkStart w:id="57" w:name="sub_15241"/>
      <w:bookmarkEnd w:id="56"/>
      <w:r>
        <w:t>ПК 4.1. Готовить закваски и компоненты для различ</w:t>
      </w:r>
      <w:r>
        <w:t>ных видов сыров.</w:t>
      </w:r>
    </w:p>
    <w:p w:rsidR="00000000" w:rsidRDefault="009100F8">
      <w:bookmarkStart w:id="58" w:name="sub_15242"/>
      <w:bookmarkEnd w:id="57"/>
      <w:r>
        <w:t>ПК 4.2. Производить твердые сычужные сыры.</w:t>
      </w:r>
    </w:p>
    <w:p w:rsidR="00000000" w:rsidRDefault="009100F8">
      <w:bookmarkStart w:id="59" w:name="sub_15243"/>
      <w:bookmarkEnd w:id="58"/>
      <w:r>
        <w:t>ПК 4.3. Производить мягкие сычужные сыры.</w:t>
      </w:r>
    </w:p>
    <w:p w:rsidR="00000000" w:rsidRDefault="009100F8">
      <w:bookmarkStart w:id="60" w:name="sub_15244"/>
      <w:bookmarkEnd w:id="59"/>
      <w:r>
        <w:t>ПК 4.4. Производить рассольные сычужные сыры.</w:t>
      </w:r>
    </w:p>
    <w:p w:rsidR="00000000" w:rsidRDefault="009100F8">
      <w:bookmarkStart w:id="61" w:name="sub_15245"/>
      <w:bookmarkEnd w:id="60"/>
      <w:r>
        <w:t>ПК 4.5. Производить различные виды п</w:t>
      </w:r>
      <w:r>
        <w:t>лавленых сыров.</w:t>
      </w:r>
    </w:p>
    <w:p w:rsidR="00000000" w:rsidRDefault="009100F8">
      <w:bookmarkStart w:id="62" w:name="sub_15246"/>
      <w:bookmarkEnd w:id="61"/>
      <w:r>
        <w:t>ПК 4.6. Регулировать работу оборудования для производства различных видов сыров.</w:t>
      </w:r>
    </w:p>
    <w:p w:rsidR="00000000" w:rsidRDefault="009100F8">
      <w:bookmarkStart w:id="63" w:name="sub_1525"/>
      <w:bookmarkEnd w:id="62"/>
      <w:r>
        <w:t>5.2.5. Обеспечение работы производственной смены.</w:t>
      </w:r>
    </w:p>
    <w:p w:rsidR="00000000" w:rsidRDefault="009100F8">
      <w:bookmarkStart w:id="64" w:name="sub_15251"/>
      <w:bookmarkEnd w:id="63"/>
      <w:r>
        <w:lastRenderedPageBreak/>
        <w:t>ПК 5.1. Руководить организацией труда рабочих в смене.</w:t>
      </w:r>
    </w:p>
    <w:p w:rsidR="00000000" w:rsidRDefault="009100F8">
      <w:bookmarkStart w:id="65" w:name="sub_15252"/>
      <w:bookmarkEnd w:id="64"/>
      <w:r>
        <w:t>ПК 5.2. Вести учет и отчетность по производству молочной продукции.</w:t>
      </w:r>
    </w:p>
    <w:p w:rsidR="00000000" w:rsidRDefault="009100F8">
      <w:bookmarkStart w:id="66" w:name="sub_15253"/>
      <w:bookmarkEnd w:id="65"/>
      <w:r>
        <w:t>ПК 5.3. Анализировать пороки продукции и разрабатывать мероприятия по их устранению.</w:t>
      </w:r>
    </w:p>
    <w:bookmarkEnd w:id="66"/>
    <w:p w:rsidR="00000000" w:rsidRDefault="009100F8"/>
    <w:p w:rsidR="00000000" w:rsidRDefault="009100F8">
      <w:pPr>
        <w:pStyle w:val="1"/>
      </w:pPr>
      <w:bookmarkStart w:id="67" w:name="sub_1600"/>
      <w:r>
        <w:t>VI. Требования к структуре программы подготовки квалифицированных рабочих, служащих</w:t>
      </w:r>
    </w:p>
    <w:bookmarkEnd w:id="67"/>
    <w:p w:rsidR="00000000" w:rsidRDefault="009100F8"/>
    <w:p w:rsidR="00000000" w:rsidRDefault="009100F8">
      <w:bookmarkStart w:id="68" w:name="sub_1061"/>
      <w:r>
        <w:t>6.1. ППКРС предусматривает изучение следующих учебных циклов:</w:t>
      </w:r>
    </w:p>
    <w:bookmarkEnd w:id="68"/>
    <w:p w:rsidR="00000000" w:rsidRDefault="009100F8">
      <w:r>
        <w:t>общепрофессионального;</w:t>
      </w:r>
    </w:p>
    <w:p w:rsidR="00000000" w:rsidRDefault="009100F8">
      <w:r>
        <w:t>профессионального</w:t>
      </w:r>
    </w:p>
    <w:p w:rsidR="00000000" w:rsidRDefault="009100F8">
      <w:pPr>
        <w:pStyle w:val="ad"/>
      </w:pPr>
      <w:r>
        <w:t>и разделов:</w:t>
      </w:r>
    </w:p>
    <w:p w:rsidR="00000000" w:rsidRDefault="009100F8">
      <w:r>
        <w:t>физическая культура;</w:t>
      </w:r>
    </w:p>
    <w:p w:rsidR="00000000" w:rsidRDefault="009100F8">
      <w:r>
        <w:t>учебная пра</w:t>
      </w:r>
      <w:r>
        <w:t>ктика;</w:t>
      </w:r>
    </w:p>
    <w:p w:rsidR="00000000" w:rsidRDefault="009100F8">
      <w:r>
        <w:t>производственная практика;</w:t>
      </w:r>
    </w:p>
    <w:p w:rsidR="00000000" w:rsidRDefault="009100F8">
      <w:r>
        <w:t>промежуточная аттестация;</w:t>
      </w:r>
    </w:p>
    <w:p w:rsidR="00000000" w:rsidRDefault="009100F8">
      <w:r>
        <w:t>государственная итоговая аттестация.</w:t>
      </w:r>
    </w:p>
    <w:p w:rsidR="00000000" w:rsidRDefault="009100F8">
      <w:bookmarkStart w:id="69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</w:t>
      </w:r>
      <w:r>
        <w:t xml:space="preserve">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</w:t>
      </w:r>
      <w:r>
        <w:t>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69"/>
    <w:p w:rsidR="00000000" w:rsidRDefault="009100F8">
      <w:r>
        <w:t>Общепрофессиональный учебный цикл состоит из общепрофессио</w:t>
      </w:r>
      <w:r>
        <w:t>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</w:t>
      </w:r>
      <w:r>
        <w:t>ри освоении обучающимися профессиональных модулей проводятся учебная и (или) производственная практика.</w:t>
      </w:r>
    </w:p>
    <w:p w:rsidR="00000000" w:rsidRDefault="009100F8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</w:t>
      </w:r>
      <w:r>
        <w:t>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</w:t>
      </w:r>
      <w:r>
        <w:t xml:space="preserve"> указанную дисциплину.</w:t>
      </w:r>
    </w:p>
    <w:p w:rsidR="00000000" w:rsidRDefault="009100F8">
      <w:bookmarkStart w:id="70" w:name="sub_1063"/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bookmarkEnd w:id="70"/>
    <w:p w:rsidR="00000000" w:rsidRDefault="009100F8">
      <w:pPr>
        <w:ind w:firstLine="0"/>
        <w:jc w:val="left"/>
        <w:sectPr w:rsidR="00000000">
          <w:headerReference w:type="default" r:id="rId16"/>
          <w:footerReference w:type="default" r:id="rId17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9100F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9100F8">
      <w:pPr>
        <w:pStyle w:val="a7"/>
        <w:rPr>
          <w:shd w:val="clear" w:color="auto" w:fill="F0F0F0"/>
        </w:rPr>
      </w:pPr>
      <w:bookmarkStart w:id="71" w:name="sub_10631"/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таблицу 2 внесены изменения</w:t>
      </w:r>
    </w:p>
    <w:bookmarkEnd w:id="71"/>
    <w:p w:rsidR="00000000" w:rsidRDefault="009100F8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9100F8">
      <w:pPr>
        <w:pStyle w:val="1"/>
      </w:pPr>
      <w:r>
        <w:t>Структура программы подготовки квалифицированных рабочих, служащих</w:t>
      </w:r>
    </w:p>
    <w:p w:rsidR="00000000" w:rsidRDefault="009100F8"/>
    <w:p w:rsidR="00000000" w:rsidRDefault="009100F8">
      <w:pPr>
        <w:ind w:firstLine="698"/>
        <w:jc w:val="right"/>
      </w:pPr>
      <w:bookmarkStart w:id="72" w:name="sub_10632"/>
      <w:r>
        <w:rPr>
          <w:rStyle w:val="a3"/>
        </w:rPr>
        <w:t>Таблица 2</w:t>
      </w:r>
    </w:p>
    <w:bookmarkEnd w:id="72"/>
    <w:p w:rsidR="00000000" w:rsidRDefault="009100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0"/>
        <w:gridCol w:w="5740"/>
        <w:gridCol w:w="1960"/>
        <w:gridCol w:w="1820"/>
        <w:gridCol w:w="2660"/>
        <w:gridCol w:w="1820"/>
      </w:tblGrid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Наименование учебных циклов, разделов, модул</w:t>
            </w:r>
            <w:r w:rsidRPr="009100F8">
              <w:rPr>
                <w:rFonts w:eastAsiaTheme="minorEastAsia"/>
              </w:rPr>
              <w:t>ей, требования к знаниям, умениям, практическому опыту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1728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1152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322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228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анализировать химический состав молока;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основные характеристики молочного сырья, полуфабрикатов и готовой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пользоваться контрольно-измерительными приборами для определения количественных показателей содержания белка, жира и других веществ;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ориентироваться в ассортименте 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химические и физические свойства молочного сырья, </w:t>
            </w:r>
            <w:r w:rsidRPr="009100F8">
              <w:rPr>
                <w:rFonts w:eastAsiaTheme="minorEastAsia"/>
              </w:rPr>
              <w:lastRenderedPageBreak/>
              <w:t xml:space="preserve">их зависимость </w:t>
            </w:r>
            <w:r w:rsidRPr="009100F8">
              <w:rPr>
                <w:rFonts w:eastAsiaTheme="minorEastAsia"/>
              </w:rPr>
              <w:t>от времени года;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 влиянии температурной и химической обработки на состав и свойства молока и 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пищевую ценность молочных продуктов;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требования действующих стандартов к качеству 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пользования контрольно-измерител</w:t>
            </w:r>
            <w:r w:rsidRPr="009100F8">
              <w:rPr>
                <w:rFonts w:eastAsiaTheme="minorEastAsia"/>
              </w:rPr>
              <w:t>ьными приборами для определения количественных показателей жирности, содержания белка и др.;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ассортимент молочной продукции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ОП.01. Характеристики молочного сырья и ассортимент молочных продуктов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4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5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выполнять простейшие микробиологические исследования и давать оценку полученных результатов;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соблюдать правила личной гигиены и санитарные требования в условиях пищевого производства;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производить санитарную обработку оборудования и инвентаря;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готовить раст</w:t>
            </w:r>
            <w:r w:rsidRPr="009100F8">
              <w:rPr>
                <w:rFonts w:eastAsiaTheme="minorEastAsia"/>
              </w:rPr>
              <w:t>воры дезинфицирующих и моющих средств;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основные группы микроорганизмов;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основные пищевые инфекции и пищевые отравления;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возможные источники микробиологического загрязнения в пищевом производстве;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санитарно-технологические требования к помещениям, об</w:t>
            </w:r>
            <w:r w:rsidRPr="009100F8">
              <w:rPr>
                <w:rFonts w:eastAsiaTheme="minorEastAsia"/>
              </w:rPr>
              <w:t>орудованию, инвентарю, одежде;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личной гигиены работников пищевых производств;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классификацию моющих средств, правила их применения, условия и сроки их хранения;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правила проведения дезинфекции, дезинсекции, </w:t>
            </w:r>
            <w:r w:rsidRPr="009100F8">
              <w:rPr>
                <w:rFonts w:eastAsiaTheme="minorEastAsia"/>
              </w:rPr>
              <w:lastRenderedPageBreak/>
              <w:t>дератизации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ОП.02. Основы микробиологии, санитарии и гигиены в пищевом производстве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4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4</w:t>
              </w:r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.1 - 4.6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5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ориентироваться в общих вопросах экономики производства пищевой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применять экономические и правовые знания в конкретных производственных ситуациях;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защищать свои трудовые права в рамках действующего законодательства;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принципы рыночной экономики;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организационно-правовые формы организаций;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основные положения законодательства, регулирующего трудовые отношения;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механизмы формирования заработной пла</w:t>
            </w:r>
            <w:r w:rsidRPr="009100F8">
              <w:rPr>
                <w:rFonts w:eastAsiaTheme="minorEastAsia"/>
              </w:rPr>
              <w:t>ты;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формы оплаты труда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ОП.03. Экономические и правовые основы производственной 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4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5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планировать и контролировать работу подчиненных;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применять различные методы управления в производственных ситуациях;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управленческую структуру организации;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принципы организации внутренней структуры управления;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методы управления: административные, экономические, психологические;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структуру трудового коллектива;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основы психологии малых групп;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принципы и методы работы в коллективе;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принципы и направления организа</w:t>
            </w:r>
            <w:r w:rsidRPr="009100F8">
              <w:rPr>
                <w:rFonts w:eastAsiaTheme="minorEastAsia"/>
              </w:rPr>
              <w:t>ции труда, в т.ч. принципы организации труда руководителя;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требования к деловым и психологическим качествам руководителя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ОП.04. Основы менеджмента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 xml:space="preserve">ПК 2.1 </w:t>
              </w:r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- 2.7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4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5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9100F8">
              <w:rPr>
                <w:rFonts w:eastAsiaTheme="minorEastAsia"/>
              </w:rPr>
              <w:t>ыту;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ориентироваться в перечне военно-учетных специальностей и самостоятельно определять среди них родственные полученной </w:t>
            </w:r>
            <w:r w:rsidRPr="009100F8">
              <w:rPr>
                <w:rFonts w:eastAsiaTheme="minorEastAsia"/>
              </w:rPr>
              <w:t>профессии;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</w:t>
            </w:r>
            <w:r w:rsidRPr="009100F8">
              <w:rPr>
                <w:rFonts w:eastAsiaTheme="minorEastAsia"/>
              </w:rPr>
              <w:t>условиях военной службы;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 w:rsidRPr="009100F8">
              <w:rPr>
                <w:rFonts w:eastAsiaTheme="minorEastAsia"/>
              </w:rPr>
              <w:t>опасности России;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основные виды потенциальных опасностей и их последствия в профессиональной деятельности и </w:t>
            </w:r>
            <w:r w:rsidRPr="009100F8">
              <w:rPr>
                <w:rFonts w:eastAsiaTheme="minorEastAsia"/>
              </w:rPr>
              <w:lastRenderedPageBreak/>
              <w:t>быту, принципы снижения вероятности их реализации;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основы военной службы и обороны государства;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</w:t>
            </w:r>
            <w:r w:rsidRPr="009100F8">
              <w:rPr>
                <w:rFonts w:eastAsiaTheme="minorEastAsia"/>
              </w:rPr>
              <w:t>пособы защиты населения от оружия массового поражения;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основные виды вооружения, во</w:t>
            </w:r>
            <w:r w:rsidRPr="009100F8">
              <w:rPr>
                <w:rFonts w:eastAsiaTheme="minorEastAsia"/>
              </w:rP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область применения получаемых профессиональных знаний при исполнении обязанност</w:t>
            </w:r>
            <w:r w:rsidRPr="009100F8">
              <w:rPr>
                <w:rFonts w:eastAsiaTheme="minorEastAsia"/>
              </w:rPr>
              <w:t>ей военной службы;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68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ОП.05. Безопасность жизнедеятельности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</w:t>
              </w:r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К 3.1 - 3.5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4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5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1246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844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1246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844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Механическая и термическая обработка молока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иметь практический опыт: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фильтрования, сепарирования, нормализации молока;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пастеризации, стерилизации, топления молока;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обслуживания технологического оборудования; </w:t>
            </w:r>
            <w:r w:rsidRPr="009100F8">
              <w:rPr>
                <w:rFonts w:eastAsiaTheme="minorEastAsia"/>
              </w:rPr>
              <w:lastRenderedPageBreak/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процессы фил</w:t>
            </w:r>
            <w:r w:rsidRPr="009100F8">
              <w:rPr>
                <w:rFonts w:eastAsiaTheme="minorEastAsia"/>
              </w:rPr>
              <w:t>ьтрования и сепарирования молока;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нормализовать молоко в потоке на сепараторе-нормализаторе;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производить расчеты компонентов по нормализации смеси;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регулировать работу сепаратора;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массовую долю жира в смеси;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регулировать непрерывное поступление </w:t>
            </w:r>
            <w:r w:rsidRPr="009100F8">
              <w:rPr>
                <w:rFonts w:eastAsiaTheme="minorEastAsia"/>
              </w:rPr>
              <w:t>сырья в соответствии с производительностью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выбирать температурные режимы обработки в зависимости от качества сырья и вырабатываемой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процесс пастеризации молока (смеси) и сливок на пастеризаторах различных типов;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подавать пар </w:t>
            </w:r>
            <w:r w:rsidRPr="009100F8">
              <w:rPr>
                <w:rFonts w:eastAsiaTheme="minorEastAsia"/>
              </w:rPr>
              <w:t>и хладагенты в аппараты;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регулировать давление и температуру по контрольно-измерительным приборам в соответствии с заданными режимами пастеризации и охлаждения;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регулировать работу оборудования и устранять мелкие неисправности;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цели и виды механичес</w:t>
            </w:r>
            <w:r w:rsidRPr="009100F8">
              <w:rPr>
                <w:rFonts w:eastAsiaTheme="minorEastAsia"/>
              </w:rPr>
              <w:t>кой обработки молока;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технологические режимы механической обработки молока;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устройство, назначение и принцип действия оборудования для механической обработки молока;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устройство и принцип действия сепараторов;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цели и виды термической обработки молока и слив</w:t>
            </w:r>
            <w:r w:rsidRPr="009100F8">
              <w:rPr>
                <w:rFonts w:eastAsiaTheme="minorEastAsia"/>
              </w:rPr>
              <w:t>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технологические режимы различных способов термической обработки молока и сливок;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хладагенты, применяемые в молочной промышленности;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устройство, назначение и принцип действия оборудования для термической обработки молока и сливок;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устройство, назначение</w:t>
            </w:r>
            <w:r w:rsidRPr="009100F8">
              <w:rPr>
                <w:rFonts w:eastAsiaTheme="minorEastAsia"/>
              </w:rPr>
              <w:t xml:space="preserve"> и принцип действия контрольно-измерительных приборов;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техники безопасности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МДК.01.01. Технология механической обработки молока</w:t>
            </w:r>
          </w:p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МДК.01.02. Технология термической обработки </w:t>
            </w:r>
            <w:r w:rsidRPr="009100F8">
              <w:rPr>
                <w:rFonts w:eastAsiaTheme="minorEastAsia"/>
              </w:rPr>
              <w:lastRenderedPageBreak/>
              <w:t>молока и сливок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Изготовление цельномолочной и кисломолочной продукции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иметь практический опыт: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различных видов питьевого молока и молочных напитков;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различных видов кисломолочной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сметаны;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творога и сырково-творожных изделий;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работы на оборудовании для фасования готовой цельномолочной и кисломолочной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обслуживания технологического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качественные и количественные показатели сырья в соответствии со стандартом;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выбирать и контролировать температурные режимы и давление в зависимости от качества сырья и ассортимента вырабатываемой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регулировать давление и темпе</w:t>
            </w:r>
            <w:r w:rsidRPr="009100F8">
              <w:rPr>
                <w:rFonts w:eastAsiaTheme="minorEastAsia"/>
              </w:rPr>
              <w:t xml:space="preserve">ратуру по контрольно-измерительным приборам в </w:t>
            </w:r>
            <w:r w:rsidRPr="009100F8">
              <w:rPr>
                <w:rFonts w:eastAsiaTheme="minorEastAsia"/>
              </w:rPr>
              <w:lastRenderedPageBreak/>
              <w:t>соответствии с заданными режимами;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расшифровывать диаграммные ленты;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рассчитывать количество вносимых заквасок и бактериальных препаратов в зависимости от активности и условий производства;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приготовлять различн</w:t>
            </w:r>
            <w:r w:rsidRPr="009100F8">
              <w:rPr>
                <w:rFonts w:eastAsiaTheme="minorEastAsia"/>
              </w:rPr>
              <w:t>ые виды заквасок;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качество заквасок;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вносить закваски при помощи насосов-дозаторов;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контролировать режимы процесса сквашивания с помощью приборов;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готовность сгустка;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управлять перемещением заквашенных сливок и молока в автоматическом</w:t>
            </w:r>
            <w:r w:rsidRPr="009100F8">
              <w:rPr>
                <w:rFonts w:eastAsiaTheme="minorEastAsia"/>
              </w:rPr>
              <w:t xml:space="preserve"> режиме;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технологические процессы по выработке сметаны с гомогенизацией и созреванием сливок;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нормализацию сливок с учетом вносимой закваски;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процессы пастеризации, гомогенизации, созревания сливок;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контролировать режимы процесса </w:t>
            </w:r>
            <w:r w:rsidRPr="009100F8">
              <w:rPr>
                <w:rFonts w:eastAsiaTheme="minorEastAsia"/>
              </w:rPr>
              <w:t>сквашивания сливок и созревания сметаны;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технологические процессы по выработке творога различными способами (традиционным с кислотной и кислотно-сычужной коагуляцией, на поточно-механизированных линиях и др.);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готовить растворы сычужного фермента и д</w:t>
            </w:r>
            <w:r w:rsidRPr="009100F8">
              <w:rPr>
                <w:rFonts w:eastAsiaTheme="minorEastAsia"/>
              </w:rPr>
              <w:t>ругих компонентов и вносить их в смесь;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обработку сгустка;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процессы самопрессования, прессования и охлаждения творога на различных охладителях;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процесс фасования и упаковывания готовой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заправлять фасовочные аппараты упаковочным</w:t>
            </w:r>
            <w:r w:rsidRPr="009100F8">
              <w:rPr>
                <w:rFonts w:eastAsiaTheme="minorEastAsia"/>
              </w:rPr>
              <w:t xml:space="preserve"> материалом;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наносить маркировку;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оборудование по производству питьевого молока и молочных напитков;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оборудование по производству кисломолочных напитков (по видам);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оборудование по производству сметаны;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оборудование по производству творога и сырково-творожных изделий;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фасовочные аппараты;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устранять мелкие неисправности технологического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требования, предъявляемые к качеству сырья и готовой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нормы расход</w:t>
            </w:r>
            <w:r w:rsidRPr="009100F8">
              <w:rPr>
                <w:rFonts w:eastAsiaTheme="minorEastAsia"/>
              </w:rPr>
              <w:t>а сырья и материалов;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регулирования дозаторов на заданный объем;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допустимые нормы потерь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ассортимент питьевого молока и молочных напитков, кисломолочных продуктов, сметаны, творога и сырково-творожных изделий;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технологии производства раз</w:t>
            </w:r>
            <w:r w:rsidRPr="009100F8">
              <w:rPr>
                <w:rFonts w:eastAsiaTheme="minorEastAsia"/>
              </w:rPr>
              <w:t>личных видов питьевого молока и молочных напитков;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технологии производства различных видов кисломолочных продуктов;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технологии производства сметаны;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технологии производства творога и сырково-творожных изделий;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назначение, применение и состав микрофлоры </w:t>
            </w:r>
            <w:r w:rsidRPr="009100F8">
              <w:rPr>
                <w:rFonts w:eastAsiaTheme="minorEastAsia"/>
              </w:rPr>
              <w:lastRenderedPageBreak/>
              <w:t>зак</w:t>
            </w:r>
            <w:r w:rsidRPr="009100F8">
              <w:rPr>
                <w:rFonts w:eastAsiaTheme="minorEastAsia"/>
              </w:rPr>
              <w:t>васок и препаратов для различных видов кисломолочной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способы приготовление заквасок;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качественные показатели готовых заквасок;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цели внесения, способы приготовления сычужного фермента и других компонентов при производстве творога;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правила выбора </w:t>
            </w:r>
            <w:r w:rsidRPr="009100F8">
              <w:rPr>
                <w:rFonts w:eastAsiaTheme="minorEastAsia"/>
              </w:rPr>
              <w:t>температурных режимов и дозы внесения заквасок в зависимости от времени года и качества сырья;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режимы процесса сквашивания;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основные биохимические процессы при производстве кисломолочной продукции, сметаны, творога и сырково-творожных изделий;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виды упаковк</w:t>
            </w:r>
            <w:r w:rsidRPr="009100F8">
              <w:rPr>
                <w:rFonts w:eastAsiaTheme="minorEastAsia"/>
              </w:rPr>
              <w:t>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требования, предъявляемые к качеству фасования, упаковочного материала и оформления упаковки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маркировки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устройство фасовочно-упаковочного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назначение, устройство и принцип действия оборудования и контрольно-изм</w:t>
            </w:r>
            <w:r w:rsidRPr="009100F8">
              <w:rPr>
                <w:rFonts w:eastAsiaTheme="minorEastAsia"/>
              </w:rPr>
              <w:t>ерительных приборов, правила их эксплуатации;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меры и способы устранения неисправностей в работе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техники безопасности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МДК.02.01. Технологии производства цельномолочной и кисломолочной продукции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2.1 - 2.6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Изготовление различных видов сливочного масла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иметь практический опыт: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сливочного масла методом сбивания на различных видах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производства сливочного масла методом преобразования высокожирных сливок на различных видах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топленого масла;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работы на оборудовании для фасования мас</w:t>
            </w:r>
            <w:r w:rsidRPr="009100F8">
              <w:rPr>
                <w:rFonts w:eastAsiaTheme="minorEastAsia"/>
              </w:rPr>
              <w:t>ла;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обслуживания технологического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качественные и количественные показатели сырья в соответствии со стандартом;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вести технологические процессы по выработке сливочного масла на маслоизготовителях периодического и непрерывного </w:t>
            </w:r>
            <w:r w:rsidRPr="009100F8">
              <w:rPr>
                <w:rFonts w:eastAsiaTheme="minorEastAsia"/>
              </w:rPr>
              <w:t>действия;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выбирать температурные режимы при пастеризации и созревании сливок в зависимости от качества сырья, ассортимента вырабатываемой продукции и времени года;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готовить маслоизготовители к работе и заполнять их сливками;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окончание сбивания с</w:t>
            </w:r>
            <w:r w:rsidRPr="009100F8">
              <w:rPr>
                <w:rFonts w:eastAsiaTheme="minorEastAsia"/>
              </w:rPr>
              <w:t>ливок и производить слив пахты;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нормализацию, посолку и промывку масляного зерна;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обработку масляного зерна в маслоизготовителях;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выгружать готовое масло из маслоизготовителей;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регулировать работу сепараторов (для высокожирных сливок) и</w:t>
            </w:r>
            <w:r w:rsidRPr="009100F8">
              <w:rPr>
                <w:rFonts w:eastAsiaTheme="minorEastAsia"/>
              </w:rPr>
              <w:t xml:space="preserve"> маслообразователей;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нормализацию высокожирных сливок;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технологические процессы по выработке топленого масла различными способами;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регулировать параметры процесса по контрольно-измерительным приборам в </w:t>
            </w:r>
            <w:r w:rsidRPr="009100F8">
              <w:rPr>
                <w:rFonts w:eastAsiaTheme="minorEastAsia"/>
              </w:rPr>
              <w:lastRenderedPageBreak/>
              <w:t>соответствии с заданными режимами;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</w:t>
            </w:r>
            <w:r w:rsidRPr="009100F8">
              <w:rPr>
                <w:rFonts w:eastAsiaTheme="minorEastAsia"/>
              </w:rPr>
              <w:t>ти процессы фасования и упаковывания готовой продукции масла на различных видах расфасовочно-упаковочного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наносить маркировку;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расфасовочно-упаковочное оборудование;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оборудование по производству различных видов сливочн</w:t>
            </w:r>
            <w:r w:rsidRPr="009100F8">
              <w:rPr>
                <w:rFonts w:eastAsiaTheme="minorEastAsia"/>
              </w:rPr>
              <w:t>ого масла;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устранять мелкие неисправности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устройство и принцип действия технологического оборудования для производства различных видов сливочного масла;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технологические процессы по выработке сливочного масла на маслоизготовителях перио</w:t>
            </w:r>
            <w:r w:rsidRPr="009100F8">
              <w:rPr>
                <w:rFonts w:eastAsiaTheme="minorEastAsia"/>
              </w:rPr>
              <w:t>дического и непрерывного действия;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технологические процессы по выработке сливочного масла методом преобразования высокожирных сливок;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цели и режимы тепловой обработки сырья при производстве масла;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факторы, влияющие на выбор температурных режимов;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выбора температурных режимов в зависимости от времени года и качества сырья;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нормы процентного содержания влаги и соли в различных видах сливочного масла;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основы биохимических процессов, происходящих при сбивании;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основные биохимические процессы, п</w:t>
            </w:r>
            <w:r w:rsidRPr="009100F8">
              <w:rPr>
                <w:rFonts w:eastAsiaTheme="minorEastAsia"/>
              </w:rPr>
              <w:t>роисходящие при преобразовании высокожирных сливок;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требования, предъявляемые к качеству фасования, упаковочному материалу и оформлению упаковки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устройство фасовочно-упаковочного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назначение, устройство и принцип действия оборудован</w:t>
            </w:r>
            <w:r w:rsidRPr="009100F8">
              <w:rPr>
                <w:rFonts w:eastAsiaTheme="minorEastAsia"/>
              </w:rPr>
              <w:t>ия и контрольно-измерительных приборов, правила их эксплуатации;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меры и способы устранения неисправностей в работе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техники безопасности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МДК.03.01. Технология производства различных видов сливочного масла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1</w:t>
              </w:r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 xml:space="preserve">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Изготовление различных видов сыров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иметь практический опыт: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приготовления заквасок, растворов сычужного фермента и других компонентов для различных видов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твердых сычужных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мягких зрелых и свежих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рассольных сычужных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производства различных видов плавле</w:t>
            </w:r>
            <w:r w:rsidRPr="009100F8">
              <w:rPr>
                <w:rFonts w:eastAsiaTheme="minorEastAsia"/>
              </w:rPr>
              <w:t>ных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обслуживания технологического оборудования; 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качественные и количественные показатели сырья в соответствии со стандартом;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технологические процессы по выработке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содержание массовой доли жира и белка в смеси;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рассчитывать требуемое количество сырья для составления смеси по заданной рецептуре;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рассчитывать количество вносимых заквасок в </w:t>
            </w:r>
            <w:r w:rsidRPr="009100F8">
              <w:rPr>
                <w:rFonts w:eastAsiaTheme="minorEastAsia"/>
              </w:rPr>
              <w:lastRenderedPageBreak/>
              <w:t>зависимости от различных факторов;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рассчитывать и готовить растворы с</w:t>
            </w:r>
            <w:r w:rsidRPr="009100F8">
              <w:rPr>
                <w:rFonts w:eastAsiaTheme="minorEastAsia"/>
              </w:rPr>
              <w:t>ычужного фермента, хлористого кальция, селитры и др. компонентов;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качество заквасок;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вносить в определенной последовательности рассчитанное количество компонентов при помощи насосов-дозаторов;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выбирать температурные режимы операций в зависимости</w:t>
            </w:r>
            <w:r w:rsidRPr="009100F8">
              <w:rPr>
                <w:rFonts w:eastAsiaTheme="minorEastAsia"/>
              </w:rPr>
              <w:t xml:space="preserve"> от качества сырья и ассортимента вырабатываемых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регулировать параметры процесса по контрольно-измерительным приборам в соответствии с заданными режимами;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контролировать процесс свертывания смеси;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готовность сгустка и зерна;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обр</w:t>
            </w:r>
            <w:r w:rsidRPr="009100F8">
              <w:rPr>
                <w:rFonts w:eastAsiaTheme="minorEastAsia"/>
              </w:rPr>
              <w:t>аботку сгустка и сырного зерна;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использовать различные способы формования;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процессы самопрессования, прессования и посолки сыра;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процесс созревания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регулировать развитие микрофлоры в тесте сырной массы и на поверхности;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о</w:t>
            </w:r>
            <w:r w:rsidRPr="009100F8">
              <w:rPr>
                <w:rFonts w:eastAsiaTheme="minorEastAsia"/>
              </w:rPr>
              <w:t>борудование по производству сыров (сырные ванны, сыроизготовители, оборудование для формования, прессования и посолки сыров);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технологические процессы по выработке плавленых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осуществлять подбор солей-плавителей и обработку сырья;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пла</w:t>
            </w:r>
            <w:r w:rsidRPr="009100F8">
              <w:rPr>
                <w:rFonts w:eastAsiaTheme="minorEastAsia"/>
              </w:rPr>
              <w:t>вление и гомогенизацию сырной массы;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вести процессы фасования и упаковывания готовой продукции сыров на различных видах расфасовочно-упаковочного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наносить маркировку;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расфасовочно-упаковочное оборудование;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обслуживать оборудование</w:t>
            </w:r>
            <w:r w:rsidRPr="009100F8">
              <w:rPr>
                <w:rFonts w:eastAsiaTheme="minorEastAsia"/>
              </w:rPr>
              <w:t xml:space="preserve"> по производству различных видов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устранять мелкие неисправности;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ассортимент и рецептуры различных видов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технологии производства различных видов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цели и режимы технологических операций;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основные биохимические процессы при производстве различных видов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способы применения бактериальных заквасок для различных видов сыров;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приготовления растворов сычужного фермента, хлористого кальция, селитры и других компонентов;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способы приго</w:t>
            </w:r>
            <w:r w:rsidRPr="009100F8">
              <w:rPr>
                <w:rFonts w:eastAsiaTheme="minorEastAsia"/>
              </w:rPr>
              <w:t>товления заквасок;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качественные показатели готовых заквасок;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дозы и порядок внесения компонентов;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способы определения готовности сгустка и зерна;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требования, предъявляемые к качеству фасования, упаковочного материала и оформления упаковки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устрой</w:t>
            </w:r>
            <w:r w:rsidRPr="009100F8">
              <w:rPr>
                <w:rFonts w:eastAsiaTheme="minorEastAsia"/>
              </w:rPr>
              <w:t>ство фасовочно-упаковочного 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назначение, устройство и принцип действия оборудования и контрольно-измерительных приборов, правила их эксплуатации;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меры и способы устранения неисправностей в работе </w:t>
            </w:r>
            <w:r w:rsidRPr="009100F8">
              <w:rPr>
                <w:rFonts w:eastAsiaTheme="minorEastAsia"/>
              </w:rPr>
              <w:lastRenderedPageBreak/>
              <w:t>оборудования;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техники безопасности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МД</w:t>
            </w:r>
            <w:r w:rsidRPr="009100F8">
              <w:rPr>
                <w:rFonts w:eastAsiaTheme="minorEastAsia"/>
              </w:rPr>
              <w:t>К.04.01. Технология производства различных видов сыров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4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Обеспечение работы производственной смены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иметь практический опыт: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оформления документации по учету и отчетности при производстве 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определения качественных и количественных показателей сырья и готовой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анализа пороков продукции и разработки мероприятий по их предупрежд</w:t>
            </w:r>
            <w:r w:rsidRPr="009100F8">
              <w:rPr>
                <w:rFonts w:eastAsiaTheme="minorEastAsia"/>
              </w:rPr>
              <w:t>ению и устранению;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качественные и количественные показатели сырья в соответствии со стандартами органолептически и с помощью приборов;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организовывать технологический процесс производства различных видов 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обеспечивать вы</w:t>
            </w:r>
            <w:r w:rsidRPr="009100F8">
              <w:rPr>
                <w:rFonts w:eastAsiaTheme="minorEastAsia"/>
              </w:rPr>
              <w:t>полнение производственных заданий по объему и качеству производства продукции в установленные сроки;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обеспечивать снижение издержек и контролировать экономное расходование сырья и энергии;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проводить производственный инструктаж рабочим смены;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контролировать соблюдение правил охраны труда, техники безопасности, производственной и трудовой дисциплины, внутреннего трудового распорядка, производственной санитарии и личной гигиены;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вести технологический журнал и первичный производственный учет сырья</w:t>
            </w:r>
            <w:r w:rsidRPr="009100F8">
              <w:rPr>
                <w:rFonts w:eastAsiaTheme="minorEastAsia"/>
              </w:rPr>
              <w:t>, основных и вспомогательных материалов;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оформлять приемо-сдаточную документацию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пользоваться нормативной документацией;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определять пороки молочных продуктов, анализировать причины их возникновения, разрабатывать меры по их устранению;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методы исслед</w:t>
            </w:r>
            <w:r w:rsidRPr="009100F8">
              <w:rPr>
                <w:rFonts w:eastAsiaTheme="minorEastAsia"/>
              </w:rPr>
              <w:t>ования сырья по органолептическим и физико-химическим показателям;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требования действующих стандартов к качеству сырья для выработки молочных продуктов и готовой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технологическое оборудование приемного цеха и производственных цехов;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принципы орган</w:t>
            </w:r>
            <w:r w:rsidRPr="009100F8">
              <w:rPr>
                <w:rFonts w:eastAsiaTheme="minorEastAsia"/>
              </w:rPr>
              <w:t>изации труда в смене;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требования правил охраны труда, техники безопасности, производственной и трудовой дисциплины, внутреннего трудового распорядка, производственной санитарии и личной гигиены;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правила учета и отчетности;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нормативные документы по производ</w:t>
            </w:r>
            <w:r w:rsidRPr="009100F8">
              <w:rPr>
                <w:rFonts w:eastAsiaTheme="minorEastAsia"/>
              </w:rPr>
              <w:t>ству 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требования, предъявляемые к готовой молочной продукции;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причины возникновения пороков продукции, методы предотвращения их возникновения и меры по их устранению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МДК.05.01. Методы обеспечения работы производственной смены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OK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5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Физическая культура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 результате освоения раздела "Физическая культура" обучающийся должен: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уметь: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 xml:space="preserve">использовать физкультурно-оздоровительную деятельность для укрепления здоровья, достижения </w:t>
            </w:r>
            <w:r w:rsidRPr="009100F8">
              <w:rPr>
                <w:rFonts w:eastAsiaTheme="minorEastAsia"/>
              </w:rPr>
              <w:lastRenderedPageBreak/>
              <w:t>жизненных и профессиональных целей;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знать: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основы здорового образа жизн</w:t>
            </w:r>
            <w:r w:rsidRPr="009100F8">
              <w:rPr>
                <w:rFonts w:eastAsiaTheme="minorEastAsia"/>
              </w:rPr>
              <w:t>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lastRenderedPageBreak/>
              <w:t>160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80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2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3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6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7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432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288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2160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1440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bookmarkStart w:id="73" w:name="sub_16321"/>
            <w:r w:rsidRPr="009100F8">
              <w:rPr>
                <w:rFonts w:eastAsiaTheme="minorEastAsia"/>
              </w:rPr>
              <w:t>УП.00</w:t>
            </w:r>
            <w:bookmarkEnd w:id="73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38 нед./ 58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1368/2088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05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1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1.1 - 1.4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2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2.1 - 2.7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3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3.1 - 3.5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4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4.1 - 4.6</w:t>
              </w:r>
            </w:hyperlink>
          </w:p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hyperlink w:anchor="sub_15251" w:history="1">
              <w:r w:rsidRPr="009100F8">
                <w:rPr>
                  <w:rStyle w:val="a4"/>
                  <w:rFonts w:eastAsiaTheme="minorEastAsia"/>
                  <w:b w:val="0"/>
                  <w:bCs w:val="0"/>
                </w:rPr>
                <w:t>ПК 5.1 - 5.3</w:t>
              </w:r>
            </w:hyperlink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bookmarkStart w:id="74" w:name="sub_16322"/>
            <w:r w:rsidRPr="009100F8">
              <w:rPr>
                <w:rFonts w:eastAsiaTheme="minorEastAsia"/>
              </w:rPr>
              <w:t>ПП.00</w:t>
            </w:r>
            <w:bookmarkEnd w:id="7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bookmarkStart w:id="75" w:name="sub_16323"/>
            <w:r w:rsidRPr="009100F8">
              <w:rPr>
                <w:rFonts w:eastAsiaTheme="minorEastAsia"/>
              </w:rPr>
              <w:t>ПА.00</w:t>
            </w:r>
            <w:bookmarkEnd w:id="7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3 нед./4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bookmarkStart w:id="76" w:name="sub_16324"/>
            <w:r w:rsidRPr="009100F8">
              <w:rPr>
                <w:rFonts w:eastAsiaTheme="minorEastAsia"/>
              </w:rPr>
              <w:t>ГИА.00</w:t>
            </w:r>
            <w:bookmarkEnd w:id="7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 на базе основного общего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9100F8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9100F8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lastRenderedPageBreak/>
        <w:t>Информация об изменениях:</w:t>
      </w:r>
    </w:p>
    <w:p w:rsidR="00000000" w:rsidRDefault="009100F8">
      <w:pPr>
        <w:pStyle w:val="a7"/>
        <w:rPr>
          <w:shd w:val="clear" w:color="auto" w:fill="F0F0F0"/>
        </w:rPr>
      </w:pPr>
      <w:bookmarkStart w:id="77" w:name="sub_10633"/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таблица 3 изложена в новой редакции</w:t>
      </w:r>
    </w:p>
    <w:bookmarkEnd w:id="77"/>
    <w:p w:rsidR="00000000" w:rsidRDefault="009100F8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таблицы в предыдущей редакции</w:t>
        </w:r>
      </w:hyperlink>
    </w:p>
    <w:p w:rsidR="00000000" w:rsidRDefault="009100F8">
      <w:pPr>
        <w:ind w:firstLine="698"/>
        <w:jc w:val="right"/>
      </w:pPr>
      <w:r>
        <w:rPr>
          <w:rStyle w:val="a3"/>
        </w:rPr>
        <w:t>Таблица 3</w:t>
      </w:r>
    </w:p>
    <w:p w:rsidR="00000000" w:rsidRDefault="009100F8"/>
    <w:p w:rsidR="00000000" w:rsidRDefault="009100F8">
      <w:r>
        <w:t>Срок получения среднего профессионального обр</w:t>
      </w:r>
      <w:r>
        <w:t>азования по ППКРС в очной форме обучения составляет 95/117 недель, в том числе:</w:t>
      </w:r>
    </w:p>
    <w:p w:rsidR="00000000" w:rsidRDefault="009100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790"/>
        <w:gridCol w:w="2403"/>
      </w:tblGrid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40 нед.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38 нед./58 нед.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3 нед./4 нед.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 нед./2 нед.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Каникулы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13 нед.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7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9100F8" w:rsidRDefault="009100F8">
            <w:pPr>
              <w:pStyle w:val="ad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Итого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9100F8" w:rsidRDefault="009100F8">
            <w:pPr>
              <w:pStyle w:val="aa"/>
              <w:jc w:val="center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95 нед./117 нед.</w:t>
            </w:r>
          </w:p>
        </w:tc>
      </w:tr>
    </w:tbl>
    <w:p w:rsidR="00000000" w:rsidRDefault="009100F8"/>
    <w:p w:rsidR="00000000" w:rsidRDefault="009100F8">
      <w:pPr>
        <w:pStyle w:val="1"/>
      </w:pPr>
      <w:bookmarkStart w:id="78" w:name="sub_1700"/>
      <w:r>
        <w:t>VII. Требования к условиям реализации программы подготовки квалифицир</w:t>
      </w:r>
      <w:r>
        <w:t>ованных рабочих, служащих</w:t>
      </w:r>
    </w:p>
    <w:bookmarkEnd w:id="78"/>
    <w:p w:rsidR="00000000" w:rsidRDefault="009100F8"/>
    <w:p w:rsidR="00000000" w:rsidRDefault="009100F8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79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9"/>
    <w:p w:rsidR="00000000" w:rsidRDefault="009100F8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9100F8">
      <w:pPr>
        <w:pStyle w:val="a7"/>
        <w:rPr>
          <w:shd w:val="clear" w:color="auto" w:fill="F0F0F0"/>
        </w:rPr>
      </w:pPr>
      <w:r>
        <w:t xml:space="preserve"> </w:t>
      </w:r>
      <w:hyperlink r:id="rId2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9100F8">
      <w:r>
        <w:t>7.1. Образовательная организация самостоятельно разрабатывает и утверждает ППКРС в соответствии с ФГОС СПО, определяя профессию или группу профессий р</w:t>
      </w:r>
      <w:r>
        <w:t xml:space="preserve">абочих (должностей служащих) по </w:t>
      </w:r>
      <w:hyperlink r:id="rId26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 3.2</w:t>
        </w:r>
      </w:hyperlink>
      <w:r>
        <w:t xml:space="preserve"> ФГОС СПО), с учетом соответствующей примерной ПП</w:t>
      </w:r>
      <w:r>
        <w:t>КРС.</w:t>
      </w:r>
    </w:p>
    <w:p w:rsidR="00000000" w:rsidRDefault="009100F8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</w:t>
      </w:r>
      <w:r>
        <w:t>аний, приобретаемого практического опыта.</w:t>
      </w:r>
    </w:p>
    <w:p w:rsidR="00000000" w:rsidRDefault="009100F8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разрабатываемой образовательной организацией совме</w:t>
      </w:r>
      <w:r>
        <w:t>стно с заинтересованными работодателями.</w:t>
      </w:r>
    </w:p>
    <w:p w:rsidR="00000000" w:rsidRDefault="009100F8">
      <w:r>
        <w:t>При формировании ППКРС образовательная организация:</w:t>
      </w:r>
    </w:p>
    <w:p w:rsidR="00000000" w:rsidRDefault="009100F8">
      <w:bookmarkStart w:id="80" w:name="sub_10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</w:t>
      </w:r>
      <w:r>
        <w:t xml:space="preserve">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80"/>
    <w:p w:rsidR="00000000" w:rsidRDefault="009100F8">
      <w:r>
        <w:t xml:space="preserve">обязана ежегодно обновлять ППКРС с учетом запросов работодателей, </w:t>
      </w:r>
      <w:r>
        <w:t>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9100F8">
      <w:r>
        <w:t>обязана в рабочих программах всех дисциплин и профессиональных модулей четко формулировать требования к результата</w:t>
      </w:r>
      <w:r>
        <w:t xml:space="preserve">м их освоения: компетенциям, приобретаемому </w:t>
      </w:r>
      <w:r>
        <w:lastRenderedPageBreak/>
        <w:t>практическому опыту, знаниям и умениям;</w:t>
      </w:r>
    </w:p>
    <w:p w:rsidR="00000000" w:rsidRDefault="009100F8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</w:t>
      </w:r>
      <w:r>
        <w:t>учения;</w:t>
      </w:r>
    </w:p>
    <w:p w:rsidR="00000000" w:rsidRDefault="009100F8">
      <w:r>
        <w:t>обязана обеспечивать обучающимся возможность участвовать в формировании индивидуальной образовательной программы;</w:t>
      </w:r>
    </w:p>
    <w:p w:rsidR="00000000" w:rsidRDefault="009100F8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</w:t>
      </w:r>
      <w:r>
        <w:t>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9100F8">
      <w:r>
        <w:t>должна предусматривать при реализ</w:t>
      </w:r>
      <w:r>
        <w:t>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</w:t>
      </w:r>
      <w:r>
        <w:t>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9100F8">
      <w:bookmarkStart w:id="81" w:name="sub_1072"/>
      <w:r>
        <w:t>7.2. При реализации ППКРС обучающиеся имеют академические права и обязанности в соот</w:t>
      </w:r>
      <w:r>
        <w:t xml:space="preserve">ветствии с </w:t>
      </w:r>
      <w:hyperlink r:id="rId27" w:history="1">
        <w:r>
          <w:rPr>
            <w:rStyle w:val="a4"/>
          </w:rPr>
          <w:t>Федеральным законом</w:t>
        </w:r>
      </w:hyperlink>
      <w:r>
        <w:t xml:space="preserve">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</w:t>
      </w:r>
    </w:p>
    <w:p w:rsidR="00000000" w:rsidRDefault="009100F8">
      <w:bookmarkStart w:id="82" w:name="sub_1073"/>
      <w:bookmarkEnd w:id="81"/>
      <w:r>
        <w:t>7.3. Максимальный объем учебной нагрузки о</w:t>
      </w:r>
      <w:r>
        <w:t>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9100F8">
      <w:bookmarkStart w:id="83" w:name="sub_1074"/>
      <w:bookmarkEnd w:id="82"/>
      <w:r>
        <w:t>7.4. Максимальный объем аудиторной учебной нагрузки в очной форме обучения</w:t>
      </w:r>
      <w:r>
        <w:t xml:space="preserve"> составляет 36 академических часов в неделю.</w:t>
      </w:r>
    </w:p>
    <w:p w:rsidR="00000000" w:rsidRDefault="009100F8">
      <w:bookmarkStart w:id="84" w:name="sub_1075"/>
      <w:bookmarkEnd w:id="83"/>
      <w: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000000" w:rsidRDefault="009100F8">
      <w:bookmarkStart w:id="85" w:name="sub_1076"/>
      <w:bookmarkEnd w:id="84"/>
      <w:r>
        <w:t>7.6. Общая продолжительность каникул составляет не ме</w:t>
      </w:r>
      <w:r>
        <w:t>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9100F8">
      <w:bookmarkStart w:id="86" w:name="sub_1077"/>
      <w:bookmarkEnd w:id="85"/>
      <w:r>
        <w:t>7.7. По дисциплине "Физическая культура" могут быть предусмотрены еженедельно 2 часа самостоятельной учебной нагрузки</w:t>
      </w:r>
      <w:r>
        <w:t>, включая игровые виды подготовки (за счет различных форм внеаудиторных занятий в спортивных клубах, секциях).</w:t>
      </w:r>
    </w:p>
    <w:p w:rsidR="00000000" w:rsidRDefault="009100F8">
      <w:bookmarkStart w:id="87" w:name="sub_1078"/>
      <w:bookmarkEnd w:id="86"/>
      <w:r>
        <w:t>7.8. Образовательная организация имеет право для подгрупп девушек использовать 70 процентов учебного времени дисциплины "Безопасн</w:t>
      </w:r>
      <w:r>
        <w:t>ость жизнедеятельности", отведенного на изучение основ военной службы, на освоение основ медицинских знаний.</w:t>
      </w:r>
    </w:p>
    <w:p w:rsidR="00000000" w:rsidRDefault="009100F8">
      <w:bookmarkStart w:id="88" w:name="sub_1079"/>
      <w:bookmarkEnd w:id="87"/>
      <w:r>
        <w:t>7.9. Получение СПО на базе основного общего образования осуществляется с одновременным получением среднего общего образования в пре</w:t>
      </w:r>
      <w:r>
        <w:t>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</w:t>
      </w:r>
      <w:r>
        <w:t>м получаемой профессии СПО.</w:t>
      </w:r>
    </w:p>
    <w:bookmarkEnd w:id="88"/>
    <w:p w:rsidR="00000000" w:rsidRDefault="009100F8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9100F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960"/>
        <w:gridCol w:w="1260"/>
      </w:tblGrid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100F8" w:rsidRDefault="009100F8">
            <w:pPr>
              <w:pStyle w:val="aa"/>
              <w:jc w:val="right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5</w:t>
            </w:r>
            <w:r w:rsidRPr="009100F8">
              <w:rPr>
                <w:rFonts w:eastAsiaTheme="minorEastAsia"/>
              </w:rPr>
              <w:t>7 нед.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100F8" w:rsidRDefault="009100F8">
            <w:pPr>
              <w:pStyle w:val="aa"/>
              <w:jc w:val="right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3 нед.</w:t>
            </w:r>
          </w:p>
        </w:tc>
      </w:tr>
      <w:tr w:rsidR="00000000" w:rsidRPr="009100F8">
        <w:tblPrEx>
          <w:tblCellMar>
            <w:top w:w="0" w:type="dxa"/>
            <w:bottom w:w="0" w:type="dxa"/>
          </w:tblCellMar>
        </w:tblPrEx>
        <w:tc>
          <w:tcPr>
            <w:tcW w:w="8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100F8" w:rsidRDefault="009100F8">
            <w:pPr>
              <w:pStyle w:val="aa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каникулы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9100F8" w:rsidRDefault="009100F8">
            <w:pPr>
              <w:pStyle w:val="aa"/>
              <w:jc w:val="right"/>
              <w:rPr>
                <w:rFonts w:eastAsiaTheme="minorEastAsia"/>
              </w:rPr>
            </w:pPr>
            <w:r w:rsidRPr="009100F8">
              <w:rPr>
                <w:rFonts w:eastAsiaTheme="minorEastAsia"/>
              </w:rPr>
              <w:t>22 нед.</w:t>
            </w:r>
          </w:p>
        </w:tc>
      </w:tr>
    </w:tbl>
    <w:p w:rsidR="00000000" w:rsidRDefault="009100F8"/>
    <w:p w:rsidR="00000000" w:rsidRDefault="009100F8">
      <w:bookmarkStart w:id="89" w:name="sub_1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</w:t>
      </w:r>
      <w:r>
        <w:t xml:space="preserve">егося на каждый учебный год, в том числе в период реализации образовательной программы среднего </w:t>
      </w:r>
      <w:r>
        <w:lastRenderedPageBreak/>
        <w:t>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</w:t>
      </w:r>
      <w:r>
        <w:t>деляются образовательной организацией.</w:t>
      </w:r>
    </w:p>
    <w:p w:rsidR="00000000" w:rsidRDefault="009100F8">
      <w:bookmarkStart w:id="90" w:name="sub_1711"/>
      <w:bookmarkEnd w:id="89"/>
      <w:r>
        <w:t>7.11. В период обучения с юношами проводятся учебные сборы</w:t>
      </w:r>
      <w:hyperlink w:anchor="sub_444" w:history="1">
        <w:r>
          <w:rPr>
            <w:rStyle w:val="a4"/>
          </w:rPr>
          <w:t>*(4)</w:t>
        </w:r>
      </w:hyperlink>
      <w:r>
        <w:t>.</w:t>
      </w:r>
    </w:p>
    <w:p w:rsidR="00000000" w:rsidRDefault="009100F8">
      <w:bookmarkStart w:id="91" w:name="sub_1712"/>
      <w:bookmarkEnd w:id="90"/>
      <w:r>
        <w:t>7.12. Практика является обязательным разделом ППКРС. Она представляет собой вид учебной деятельн</w:t>
      </w:r>
      <w:r>
        <w:t xml:space="preserve">ости, направленной на формирование, закрепление, развитие практических навыков и компетенций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</w:t>
      </w:r>
      <w:r>
        <w:t>учебная и производственная.</w:t>
      </w:r>
    </w:p>
    <w:bookmarkEnd w:id="91"/>
    <w:p w:rsidR="00000000" w:rsidRDefault="009100F8">
      <w: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</w:t>
      </w:r>
      <w:r>
        <w:t xml:space="preserve"> несколько периодов, так и рассредоточенно, чередуясь с теоретическими занятиями в рамках профессиональных модулей.</w:t>
      </w:r>
    </w:p>
    <w:p w:rsidR="00000000" w:rsidRDefault="009100F8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9100F8">
      <w:r>
        <w:t>Производственная практика до</w:t>
      </w:r>
      <w:r>
        <w:t>лжна проводиться в организациях, направление деятельности которых соответствует профилю подготовки обучающихся.</w:t>
      </w:r>
    </w:p>
    <w:p w:rsidR="00000000" w:rsidRDefault="009100F8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</w:t>
      </w:r>
      <w:r>
        <w:t>ганизаций.</w:t>
      </w:r>
    </w:p>
    <w:p w:rsidR="00000000" w:rsidRDefault="009100F8">
      <w:bookmarkStart w:id="92" w:name="sub_1713"/>
      <w:r>
        <w:t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</w:t>
      </w:r>
      <w:r>
        <w:t xml:space="preserve"> 1 - 2 разряда по 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</w:t>
      </w:r>
      <w:r>
        <w:t>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9100F8">
      <w:bookmarkStart w:id="93" w:name="sub_1714"/>
      <w:bookmarkEnd w:id="92"/>
      <w: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bookmarkEnd w:id="93"/>
    <w:p w:rsidR="00000000" w:rsidRDefault="009100F8">
      <w:r>
        <w:t>Внеаудиторная работа должна сопровождаться методическим обеспечением и обоснованием расчета времен</w:t>
      </w:r>
      <w:r>
        <w:t>и, затрачиваемого на ее выполнение.</w:t>
      </w:r>
    </w:p>
    <w:p w:rsidR="00000000" w:rsidRDefault="009100F8">
      <w: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</w:t>
      </w:r>
      <w:r>
        <w:t>быть обеспечены доступом к сети Интернет.</w:t>
      </w:r>
    </w:p>
    <w:p w:rsidR="00000000" w:rsidRDefault="009100F8">
      <w:r>
        <w:t xml:space="preserve"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</w:t>
      </w:r>
      <w:r>
        <w:t>курсу (включая электронные базы периодических изданий).</w:t>
      </w:r>
    </w:p>
    <w:p w:rsidR="00000000" w:rsidRDefault="009100F8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9100F8">
      <w:r>
        <w:t>Библио</w:t>
      </w:r>
      <w:r>
        <w:t>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9100F8">
      <w:r>
        <w:t>Каждому обучающемуся должен быть обеспечен доступ к комплектам библиотечного фонд</w:t>
      </w:r>
      <w:r>
        <w:t>а, состоящим не менее чем из 3 наименований отечественных журналов.</w:t>
      </w:r>
    </w:p>
    <w:p w:rsidR="00000000" w:rsidRDefault="009100F8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</w:t>
      </w:r>
      <w:r>
        <w:lastRenderedPageBreak/>
        <w:t xml:space="preserve">образовательными организациями и доступ </w:t>
      </w:r>
      <w:r>
        <w:t>к современным профессиональным базам данных и информационным ресурсам сети Интернет.</w:t>
      </w:r>
    </w:p>
    <w:p w:rsidR="00000000" w:rsidRDefault="009100F8">
      <w:bookmarkStart w:id="94" w:name="sub_1715"/>
      <w:r>
        <w:t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</w:t>
      </w:r>
      <w:r>
        <w:t xml:space="preserve">пным, если иное не предусмотрено </w:t>
      </w:r>
      <w:hyperlink r:id="rId28" w:history="1">
        <w:r>
          <w:rPr>
            <w:rStyle w:val="a4"/>
          </w:rPr>
          <w:t>частью 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>. Финансирование</w:t>
      </w:r>
      <w:r>
        <w:t xml:space="preserve">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9100F8">
      <w:bookmarkStart w:id="95" w:name="sub_1716"/>
      <w:bookmarkEnd w:id="94"/>
      <w:r>
        <w:t>7.16. Образовательная организация, реализующая ППКРС, должн</w:t>
      </w:r>
      <w:r>
        <w:t>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</w:t>
      </w:r>
      <w:r>
        <w:t>ции. Материально-техническая база должна соответствовать действующим санитарным и противопожарным нормам.</w:t>
      </w:r>
    </w:p>
    <w:bookmarkEnd w:id="95"/>
    <w:p w:rsidR="00000000" w:rsidRDefault="009100F8"/>
    <w:p w:rsidR="00000000" w:rsidRDefault="009100F8">
      <w:pPr>
        <w:pStyle w:val="1"/>
      </w:pPr>
      <w:bookmarkStart w:id="96" w:name="sub_17161"/>
      <w:r>
        <w:t>Перечень кабинетов, лабораторий, мастерских и других помещений</w:t>
      </w:r>
    </w:p>
    <w:bookmarkEnd w:id="96"/>
    <w:p w:rsidR="00000000" w:rsidRDefault="009100F8"/>
    <w:p w:rsidR="00000000" w:rsidRDefault="009100F8">
      <w:r>
        <w:rPr>
          <w:rStyle w:val="a3"/>
        </w:rPr>
        <w:t>Кабинеты:</w:t>
      </w:r>
    </w:p>
    <w:p w:rsidR="00000000" w:rsidRDefault="009100F8">
      <w:r>
        <w:t>технологии производства молочной продукции;</w:t>
      </w:r>
    </w:p>
    <w:p w:rsidR="00000000" w:rsidRDefault="009100F8">
      <w:r>
        <w:t>технологического оборудования молочного производства;</w:t>
      </w:r>
    </w:p>
    <w:p w:rsidR="00000000" w:rsidRDefault="009100F8">
      <w:r>
        <w:t>безопасности жизнедеятельности и охраны труда.</w:t>
      </w:r>
    </w:p>
    <w:p w:rsidR="00000000" w:rsidRDefault="009100F8">
      <w:r>
        <w:rPr>
          <w:rStyle w:val="a3"/>
        </w:rPr>
        <w:t>Лаборатории:</w:t>
      </w:r>
    </w:p>
    <w:p w:rsidR="00000000" w:rsidRDefault="009100F8">
      <w:r>
        <w:t>микробиологии, санитарии и гигиены;</w:t>
      </w:r>
    </w:p>
    <w:p w:rsidR="00000000" w:rsidRDefault="009100F8">
      <w:r>
        <w:t>технохимического контроля производства молока и молочных продуктов;</w:t>
      </w:r>
    </w:p>
    <w:p w:rsidR="00000000" w:rsidRDefault="009100F8">
      <w:r>
        <w:t>выработки кисломолочных продуктов.</w:t>
      </w:r>
    </w:p>
    <w:p w:rsidR="00000000" w:rsidRDefault="009100F8">
      <w:r>
        <w:rPr>
          <w:rStyle w:val="a3"/>
        </w:rPr>
        <w:t>Спо</w:t>
      </w:r>
      <w:r>
        <w:rPr>
          <w:rStyle w:val="a3"/>
        </w:rPr>
        <w:t>ртивный комплекс:</w:t>
      </w:r>
    </w:p>
    <w:p w:rsidR="00000000" w:rsidRDefault="009100F8">
      <w:r>
        <w:t>спортивный зал;</w:t>
      </w:r>
    </w:p>
    <w:p w:rsidR="00000000" w:rsidRDefault="009100F8">
      <w:r>
        <w:t>открытый стадион широкого профиля с элементами полосы препятствий; стрелковый тир (в любой модификации, включая электронный) или место для стрельбы.</w:t>
      </w:r>
    </w:p>
    <w:p w:rsidR="00000000" w:rsidRDefault="009100F8">
      <w:r>
        <w:rPr>
          <w:rStyle w:val="a3"/>
        </w:rPr>
        <w:t>Залы:</w:t>
      </w:r>
    </w:p>
    <w:p w:rsidR="00000000" w:rsidRDefault="009100F8">
      <w:r>
        <w:t>библиотека, читальный зал с выходом в сеть Интернет;</w:t>
      </w:r>
    </w:p>
    <w:p w:rsidR="00000000" w:rsidRDefault="009100F8">
      <w:r>
        <w:t>актовый зал.</w:t>
      </w:r>
    </w:p>
    <w:p w:rsidR="00000000" w:rsidRDefault="009100F8">
      <w:r>
        <w:t>Р</w:t>
      </w:r>
      <w:r>
        <w:t>еализация ППКРС должна обеспечивать:</w:t>
      </w:r>
    </w:p>
    <w:p w:rsidR="00000000" w:rsidRDefault="009100F8">
      <w: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</w:p>
    <w:p w:rsidR="00000000" w:rsidRDefault="009100F8">
      <w:r>
        <w:t>освоение обучающимся профессиональных модулей в услови</w:t>
      </w:r>
      <w:r>
        <w:t>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9100F8">
      <w:r>
        <w:t>Образовательная организация должна быть обеспечена необходимым комплектом лицензионного прогр</w:t>
      </w:r>
      <w:r>
        <w:t>аммного обеспечения.</w:t>
      </w:r>
    </w:p>
    <w:p w:rsidR="00000000" w:rsidRDefault="009100F8">
      <w:bookmarkStart w:id="97" w:name="sub_1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97"/>
    <w:p w:rsidR="00000000" w:rsidRDefault="009100F8">
      <w: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</w:t>
      </w:r>
      <w:r>
        <w:t>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9100F8"/>
    <w:p w:rsidR="00000000" w:rsidRDefault="009100F8">
      <w:pPr>
        <w:pStyle w:val="1"/>
      </w:pPr>
      <w:bookmarkStart w:id="98" w:name="sub_1800"/>
      <w:r>
        <w:lastRenderedPageBreak/>
        <w:t>VIII. Требования к результатам освоения программы подготовки квалифиц</w:t>
      </w:r>
      <w:r>
        <w:t>ированных рабочих, служащих</w:t>
      </w:r>
    </w:p>
    <w:bookmarkEnd w:id="98"/>
    <w:p w:rsidR="00000000" w:rsidRDefault="009100F8"/>
    <w:p w:rsidR="00000000" w:rsidRDefault="009100F8">
      <w:bookmarkStart w:id="99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9100F8">
      <w:bookmarkStart w:id="100" w:name="sub_1082"/>
      <w:bookmarkEnd w:id="99"/>
      <w:r>
        <w:t>8.2. Конкретные формы и процедуры текущего конт</w:t>
      </w:r>
      <w:r>
        <w:t>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9100F8">
      <w:bookmarkStart w:id="101" w:name="sub_1083"/>
      <w:bookmarkEnd w:id="100"/>
      <w:r>
        <w:t>8.</w:t>
      </w:r>
      <w:r>
        <w:t>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</w:t>
      </w:r>
      <w:r>
        <w:t>кий опыт и освоенные компетенции.</w:t>
      </w:r>
    </w:p>
    <w:bookmarkEnd w:id="101"/>
    <w:p w:rsidR="00000000" w:rsidRDefault="009100F8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</w:t>
      </w:r>
      <w:r>
        <w:t>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9100F8">
      <w:r>
        <w:t>Для промежуточной аттестации обучающи</w:t>
      </w:r>
      <w:r>
        <w:t>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</w:t>
      </w:r>
      <w:r>
        <w:t>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9100F8">
      <w:bookmarkStart w:id="102" w:name="sub_1084"/>
      <w:r>
        <w:t>8.4. Оценка качества подготовк</w:t>
      </w:r>
      <w:r>
        <w:t>и обучающихся и выпускников осуществляется в двух основных направлениях:</w:t>
      </w:r>
    </w:p>
    <w:bookmarkEnd w:id="102"/>
    <w:p w:rsidR="00000000" w:rsidRDefault="009100F8">
      <w:r>
        <w:t>оценка уровня освоения дисциплин;</w:t>
      </w:r>
    </w:p>
    <w:p w:rsidR="00000000" w:rsidRDefault="009100F8">
      <w:r>
        <w:t>оценка компетенций обучающихся.</w:t>
      </w:r>
    </w:p>
    <w:p w:rsidR="00000000" w:rsidRDefault="009100F8">
      <w:r>
        <w:t>Для юношей предусматривается оценка результатов освоения основ военной службы.</w:t>
      </w:r>
    </w:p>
    <w:p w:rsidR="00000000" w:rsidRDefault="009100F8">
      <w:bookmarkStart w:id="103" w:name="sub_1085"/>
      <w:r>
        <w:t>8.5. К государственной</w:t>
      </w:r>
      <w:r>
        <w:t xml:space="preserve">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9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555" w:history="1">
        <w:r>
          <w:rPr>
            <w:rStyle w:val="a4"/>
          </w:rPr>
          <w:t>*(5)</w:t>
        </w:r>
      </w:hyperlink>
      <w:r>
        <w:t>.</w:t>
      </w:r>
    </w:p>
    <w:p w:rsidR="00000000" w:rsidRDefault="009100F8">
      <w:bookmarkStart w:id="104" w:name="sub_1086"/>
      <w:bookmarkEnd w:id="103"/>
      <w:r>
        <w:t>8.6. Государственная итоговая аттестация включает защиту выпускной квалификацио</w:t>
      </w:r>
      <w:r>
        <w:t>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</w:t>
      </w:r>
      <w:r>
        <w:t>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104"/>
    <w:p w:rsidR="00000000" w:rsidRDefault="009100F8">
      <w:r>
        <w:t>Государственный экзамен вводится по усмотрению образовательной организации.</w:t>
      </w:r>
    </w:p>
    <w:p w:rsidR="00000000" w:rsidRDefault="009100F8">
      <w:bookmarkStart w:id="105" w:name="sub_1087"/>
      <w:r>
        <w:t>8.7. Обучающиеся по ППКРС, н</w:t>
      </w:r>
      <w:r>
        <w:t xml:space="preserve">е имеющие среднего общего образования, в соответствии с </w:t>
      </w:r>
      <w:hyperlink r:id="rId30" w:history="1">
        <w:r>
          <w:rPr>
            <w:rStyle w:val="a4"/>
          </w:rPr>
          <w:t>частью 6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33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</w:t>
      </w:r>
      <w:r>
        <w:t>рганизацией обучающимся выдается аттестат о среднем общем образовании.</w:t>
      </w:r>
    </w:p>
    <w:bookmarkEnd w:id="105"/>
    <w:p w:rsidR="00000000" w:rsidRDefault="009100F8"/>
    <w:p w:rsidR="00000000" w:rsidRDefault="009100F8">
      <w:pPr>
        <w:pStyle w:val="ab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</w:t>
      </w:r>
    </w:p>
    <w:p w:rsidR="00000000" w:rsidRDefault="009100F8">
      <w:bookmarkStart w:id="106" w:name="sub_111"/>
      <w:r>
        <w:t xml:space="preserve">*(1) </w:t>
      </w:r>
      <w:hyperlink r:id="rId31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</w:t>
      </w:r>
      <w:r>
        <w:t>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9100F8">
      <w:bookmarkStart w:id="107" w:name="sub_222"/>
      <w:bookmarkEnd w:id="106"/>
      <w:r>
        <w:t xml:space="preserve">*(2) В соответствии с </w:t>
      </w:r>
      <w:hyperlink r:id="rId32" w:history="1">
        <w:r>
          <w:rPr>
            <w:rStyle w:val="a4"/>
          </w:rPr>
          <w:t>Федеральным законом</w:t>
        </w:r>
      </w:hyperlink>
      <w:r>
        <w:t xml:space="preserve"> </w:t>
      </w:r>
      <w:r>
        <w:t>от 28.03.1998 N 53-ФЗ "О воинской обязанности и военной службе".</w:t>
      </w:r>
    </w:p>
    <w:p w:rsidR="00000000" w:rsidRDefault="009100F8">
      <w:bookmarkStart w:id="108" w:name="sub_333"/>
      <w:bookmarkEnd w:id="107"/>
      <w:r>
        <w:t>*(3) Собрание законодательства Российской Федерации, 2012, N 53, ст. 7598; 2013, N 19, ст. 2326.</w:t>
      </w:r>
    </w:p>
    <w:p w:rsidR="00000000" w:rsidRDefault="009100F8">
      <w:bookmarkStart w:id="109" w:name="sub_444"/>
      <w:bookmarkEnd w:id="108"/>
      <w:r>
        <w:t xml:space="preserve">*(4) </w:t>
      </w:r>
      <w:hyperlink r:id="rId33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</w:t>
      </w:r>
      <w:r>
        <w:t> 30, ст. 3616; 2013, N 27, ст. 3477).</w:t>
      </w:r>
    </w:p>
    <w:p w:rsidR="00000000" w:rsidRDefault="009100F8">
      <w:bookmarkStart w:id="110" w:name="sub_555"/>
      <w:bookmarkEnd w:id="109"/>
      <w:r>
        <w:t xml:space="preserve">*(5) </w:t>
      </w:r>
      <w:hyperlink r:id="rId34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</w:t>
      </w:r>
      <w:r>
        <w:t>ьства Российской Федерации, 2012, N 53, ст. 7598; 2013, N 19, ст. 2326).</w:t>
      </w:r>
    </w:p>
    <w:bookmarkEnd w:id="110"/>
    <w:p w:rsidR="009100F8" w:rsidRDefault="009100F8"/>
    <w:sectPr w:rsidR="009100F8">
      <w:headerReference w:type="default" r:id="rId35"/>
      <w:footerReference w:type="default" r:id="rId36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0F8" w:rsidRDefault="009100F8" w:rsidP="008B0E85">
      <w:r>
        <w:separator/>
      </w:r>
    </w:p>
  </w:endnote>
  <w:endnote w:type="continuationSeparator" w:id="0">
    <w:p w:rsidR="009100F8" w:rsidRDefault="009100F8" w:rsidP="008B0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9100F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9410B5"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410B5" w:rsidRPr="009100F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410B5"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410B5" w:rsidRPr="009100F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410B5" w:rsidRPr="009100F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9100F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410B5"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410B5" w:rsidRPr="009100F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410B5"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410B5" w:rsidRPr="009100F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410B5" w:rsidRPr="009100F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9100F8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9410B5"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410B5" w:rsidRPr="009100F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9100F8" w:rsidRDefault="009100F8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410B5"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410B5" w:rsidRPr="009100F8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29</w:t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9100F8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410B5" w:rsidRPr="009100F8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29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0F8" w:rsidRDefault="009100F8" w:rsidP="008B0E85">
      <w:r>
        <w:separator/>
      </w:r>
    </w:p>
  </w:footnote>
  <w:footnote w:type="continuationSeparator" w:id="0">
    <w:p w:rsidR="009100F8" w:rsidRDefault="009100F8" w:rsidP="008B0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0F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788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0F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100F8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788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0B5"/>
    <w:rsid w:val="009100F8"/>
    <w:rsid w:val="00941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9410B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941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5222/10311" TargetMode="External"/><Relationship Id="rId18" Type="http://schemas.openxmlformats.org/officeDocument/2006/relationships/hyperlink" Target="http://ivo.garant.ru/document/redirect/71018072/233" TargetMode="External"/><Relationship Id="rId26" Type="http://schemas.openxmlformats.org/officeDocument/2006/relationships/hyperlink" Target="http://ivo.garant.ru/document/redirect/1548770/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hyperlink" Target="http://ivo.garant.ru/document/redirect/70291362/108695" TargetMode="External"/><Relationship Id="rId7" Type="http://schemas.openxmlformats.org/officeDocument/2006/relationships/hyperlink" Target="http://ivo.garant.ru/document/redirect/70446142/0" TargetMode="External"/><Relationship Id="rId12" Type="http://schemas.openxmlformats.org/officeDocument/2006/relationships/hyperlink" Target="http://ivo.garant.ru/document/redirect/71018072/232" TargetMode="External"/><Relationship Id="rId17" Type="http://schemas.openxmlformats.org/officeDocument/2006/relationships/footer" Target="footer1.xml"/><Relationship Id="rId25" Type="http://schemas.openxmlformats.org/officeDocument/2006/relationships/hyperlink" Target="http://ivo.garant.ru/document/redirect/57505222/1071" TargetMode="External"/><Relationship Id="rId33" Type="http://schemas.openxmlformats.org/officeDocument/2006/relationships/hyperlink" Target="http://ivo.garant.ru/document/redirect/178405/1301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70500084/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1018072/235" TargetMode="External"/><Relationship Id="rId32" Type="http://schemas.openxmlformats.org/officeDocument/2006/relationships/hyperlink" Target="http://ivo.garant.ru/document/redirect/178405/0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5222/10633" TargetMode="External"/><Relationship Id="rId28" Type="http://schemas.openxmlformats.org/officeDocument/2006/relationships/hyperlink" Target="http://ivo.garant.ru/document/redirect/70291362/108791" TargetMode="External"/><Relationship Id="rId36" Type="http://schemas.openxmlformats.org/officeDocument/2006/relationships/footer" Target="footer3.xml"/><Relationship Id="rId10" Type="http://schemas.openxmlformats.org/officeDocument/2006/relationships/hyperlink" Target="http://ivo.garant.ru/document/redirect/198796/0" TargetMode="External"/><Relationship Id="rId19" Type="http://schemas.openxmlformats.org/officeDocument/2006/relationships/hyperlink" Target="http://ivo.garant.ru/document/redirect/57505222/10631" TargetMode="External"/><Relationship Id="rId31" Type="http://schemas.openxmlformats.org/officeDocument/2006/relationships/hyperlink" Target="http://ivo.garant.ru/document/redirect/70291362/1081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1018072/234" TargetMode="External"/><Relationship Id="rId27" Type="http://schemas.openxmlformats.org/officeDocument/2006/relationships/hyperlink" Target="http://ivo.garant.ru/document/redirect/70291362/400" TargetMode="External"/><Relationship Id="rId30" Type="http://schemas.openxmlformats.org/officeDocument/2006/relationships/hyperlink" Target="http://ivo.garant.ru/document/redirect/70291362/108793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8004</Words>
  <Characters>45627</Characters>
  <Application>Microsoft Office Word</Application>
  <DocSecurity>0</DocSecurity>
  <Lines>380</Lines>
  <Paragraphs>107</Paragraphs>
  <ScaleCrop>false</ScaleCrop>
  <Company>НПП "Гарант-Сервис"</Company>
  <LinksUpToDate>false</LinksUpToDate>
  <CharactersWithSpaces>53524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2020-04-02T10:48:00Z</dcterms:created>
  <dcterms:modified xsi:type="dcterms:W3CDTF">2020-04-02T10:48:00Z</dcterms:modified>
</cp:coreProperties>
</file>