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8F" w:rsidRPr="00E5358F" w:rsidRDefault="00E5358F" w:rsidP="00E5358F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E5358F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В Казани прошла Всероссийская акция «Единый день сдачи ЕГЭ родителями»</w:t>
      </w:r>
      <w:bookmarkStart w:id="0" w:name="_GoBack"/>
      <w:bookmarkEnd w:id="0"/>
    </w:p>
    <w:p w:rsidR="00E5358F" w:rsidRDefault="00E5358F" w:rsidP="00E5358F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В г.Казани на базе русско-татарской школы №81 имени В.А.Григорьева состоялся «Единый день сдачи ЕГЭ родителями». В рамках традиционной февральской акции взрослые сдали пробный экзамен по истории. </w:t>
      </w:r>
    </w:p>
    <w:p w:rsidR="00E5358F" w:rsidRDefault="00E5358F" w:rsidP="00E5358F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Личное участие акции принял Заместитель Премьер-министра Республики Татарстан -  министр образования и науки Республики Татарстан Рафис Тимерханович Бурганов, а также депутаты Государственного Совета Республики Татарстан, заслуженные деятели культуры и искусства, лауреаты государственных премий Республики Татарстан.</w:t>
      </w:r>
    </w:p>
    <w:p w:rsidR="00E5358F" w:rsidRDefault="00E5358F" w:rsidP="00E5358F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Style w:val="a4"/>
          <w:rFonts w:ascii="Arial" w:hAnsi="Arial" w:cs="Arial"/>
          <w:color w:val="3C4052"/>
          <w:sz w:val="27"/>
          <w:szCs w:val="27"/>
        </w:rPr>
        <w:t>СПРАВОЧНО:</w:t>
      </w:r>
    </w:p>
    <w:p w:rsidR="00E5358F" w:rsidRDefault="00E5358F" w:rsidP="00E5358F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Всероссийская акция «Единый день сдачи ЕГЭ родителями», проводится по инициативе Федеральной службы по надзору в сфере образования и науки.</w:t>
      </w:r>
    </w:p>
    <w:p w:rsidR="00E5358F" w:rsidRDefault="00E5358F" w:rsidP="00E5358F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Акция проводится в четвертый раз. Впервые «Единый день сдачи ЕГЭ родителями» состоялся 7 февраля 2017 года. В нем приняло участие больше трёх тысяч родителей из 50 регионов России. В этом году акция продлится до 2 марта. Родители могут подать заявку в школе или в местном управлении образования.</w:t>
      </w:r>
    </w:p>
    <w:p w:rsidR="00E5358F" w:rsidRDefault="00E5358F" w:rsidP="00E5358F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При подготовке к ЕГЭ огромное значение имеют не только те знания, с которыми ребята придут на экзамены, но и правильный психологический настрой, уверенность в своих силах. И здесь роль семьи, родителей невозможно переоценить. Поэтому Рособрнадзор задумал и реализовал данную акцию, чтобы родители смогли все попробовать на себе, понять, что в ЕГЭ нет ничего страшного и непосильного, познакомиться с правилами и процедурой экзамена и объяснить их своим детям.</w:t>
      </w:r>
    </w:p>
    <w:p w:rsidR="00E5358F" w:rsidRDefault="00E5358F" w:rsidP="00E5358F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Акция призвана помочь выпускникам и их родителям снять лишнее напряжение, связанное с подготовкой к ЕГЭ, лучше познакомить общественность с экзаменационной процедурой.</w:t>
      </w:r>
    </w:p>
    <w:p w:rsidR="00E5358F" w:rsidRDefault="00E5358F" w:rsidP="00E5358F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бланки, они могут увидеть, как осуществляется контроль на госэкзамене, как печатаются и </w:t>
      </w:r>
      <w:r>
        <w:rPr>
          <w:rFonts w:ascii="Arial" w:hAnsi="Arial" w:cs="Arial"/>
          <w:color w:val="3C4052"/>
          <w:sz w:val="27"/>
          <w:szCs w:val="27"/>
        </w:rPr>
        <w:lastRenderedPageBreak/>
        <w:t>обрабатываются экзаменационные материалы и сами пишут экзаменационную работу, составленную из заданий, аналогичных тем,что будут на ЕГЭ. Это сокращенный вариант работы, рассчитанный не на обычные 3-4 часа, а на более сжатое время, но он дает возможность познакомиться с заданиями разных типов.</w:t>
      </w:r>
    </w:p>
    <w:p w:rsidR="00FD73ED" w:rsidRDefault="00FD73ED"/>
    <w:sectPr w:rsidR="00FD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8F"/>
    <w:rsid w:val="00E5358F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DE2E"/>
  <w15:chartTrackingRefBased/>
  <w15:docId w15:val="{0CE210A8-2267-490F-AB7C-AA6C441B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2020-03-27T07:51:00Z</dcterms:created>
  <dcterms:modified xsi:type="dcterms:W3CDTF">2020-03-27T07:51:00Z</dcterms:modified>
</cp:coreProperties>
</file>