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03B" w:rsidRDefault="00E3103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3103B" w:rsidRDefault="00E3103B">
      <w:pPr>
        <w:pStyle w:val="ConsPlusNormal"/>
        <w:jc w:val="both"/>
        <w:outlineLvl w:val="0"/>
      </w:pPr>
    </w:p>
    <w:p w:rsidR="00E3103B" w:rsidRDefault="00E3103B">
      <w:pPr>
        <w:pStyle w:val="ConsPlusNormal"/>
        <w:outlineLvl w:val="0"/>
      </w:pPr>
      <w:r>
        <w:t>Зарегистрировано в Минюсте России 23 декабря 2016 г. N 44911</w:t>
      </w:r>
    </w:p>
    <w:p w:rsidR="00E3103B" w:rsidRDefault="00E3103B">
      <w:pPr>
        <w:pStyle w:val="ConsPlusNormal"/>
        <w:pBdr>
          <w:top w:val="single" w:sz="6" w:space="0" w:color="auto"/>
        </w:pBdr>
        <w:spacing w:before="100" w:after="100"/>
        <w:jc w:val="both"/>
        <w:rPr>
          <w:sz w:val="2"/>
          <w:szCs w:val="2"/>
        </w:rPr>
      </w:pPr>
    </w:p>
    <w:p w:rsidR="00E3103B" w:rsidRDefault="00E3103B">
      <w:pPr>
        <w:pStyle w:val="ConsPlusNormal"/>
        <w:jc w:val="both"/>
      </w:pPr>
    </w:p>
    <w:p w:rsidR="00E3103B" w:rsidRDefault="00E3103B">
      <w:pPr>
        <w:pStyle w:val="ConsPlusTitle"/>
        <w:jc w:val="center"/>
      </w:pPr>
      <w:r>
        <w:t>МИНИСТЕРСТВО ОБРАЗОВАНИЯ И НАУКИ РОССИЙСКОЙ ФЕДЕРАЦИИ</w:t>
      </w:r>
    </w:p>
    <w:p w:rsidR="00E3103B" w:rsidRDefault="00E3103B">
      <w:pPr>
        <w:pStyle w:val="ConsPlusTitle"/>
        <w:jc w:val="center"/>
      </w:pPr>
    </w:p>
    <w:p w:rsidR="00E3103B" w:rsidRDefault="00E3103B">
      <w:pPr>
        <w:pStyle w:val="ConsPlusTitle"/>
        <w:jc w:val="center"/>
      </w:pPr>
      <w:r>
        <w:t>ПРИКАЗ</w:t>
      </w:r>
    </w:p>
    <w:p w:rsidR="00E3103B" w:rsidRDefault="00E3103B">
      <w:pPr>
        <w:pStyle w:val="ConsPlusTitle"/>
        <w:jc w:val="center"/>
      </w:pPr>
      <w:r>
        <w:t>от 9 декабря 2016 г. N 1577</w:t>
      </w:r>
    </w:p>
    <w:p w:rsidR="00E3103B" w:rsidRDefault="00E3103B">
      <w:pPr>
        <w:pStyle w:val="ConsPlusTitle"/>
        <w:jc w:val="center"/>
      </w:pPr>
      <w:bookmarkStart w:id="0" w:name="_GoBack"/>
      <w:bookmarkEnd w:id="0"/>
    </w:p>
    <w:p w:rsidR="00E3103B" w:rsidRDefault="00E3103B">
      <w:pPr>
        <w:pStyle w:val="ConsPlusTitle"/>
        <w:jc w:val="center"/>
      </w:pPr>
      <w:r>
        <w:t>ОБ УТВЕРЖДЕНИИ</w:t>
      </w:r>
    </w:p>
    <w:p w:rsidR="00E3103B" w:rsidRDefault="00E3103B">
      <w:pPr>
        <w:pStyle w:val="ConsPlusTitle"/>
        <w:jc w:val="center"/>
      </w:pPr>
      <w:r>
        <w:t>ФЕДЕРАЛЬНОГО ГОСУДАРСТВЕННОГО ОБРАЗОВАТЕЛЬНОГО СТАНДАРТА</w:t>
      </w:r>
    </w:p>
    <w:p w:rsidR="00E3103B" w:rsidRDefault="00E3103B">
      <w:pPr>
        <w:pStyle w:val="ConsPlusTitle"/>
        <w:jc w:val="center"/>
      </w:pPr>
      <w:r>
        <w:t>СРЕДНЕГО ПРОФЕССИОНАЛЬНОГО ОБРАЗОВАНИЯ ПО СПЕЦИАЛЬНОСТИ</w:t>
      </w:r>
    </w:p>
    <w:p w:rsidR="00E3103B" w:rsidRDefault="00E3103B">
      <w:pPr>
        <w:pStyle w:val="ConsPlusTitle"/>
        <w:jc w:val="center"/>
      </w:pPr>
      <w:r>
        <w:t>12.02.09 ПРОИЗВОДСТВО И ЭКСПЛУАТАЦИЯ ОПТИЧЕСКИХ</w:t>
      </w:r>
    </w:p>
    <w:p w:rsidR="00E3103B" w:rsidRDefault="00E3103B">
      <w:pPr>
        <w:pStyle w:val="ConsPlusTitle"/>
        <w:jc w:val="center"/>
      </w:pPr>
      <w:r>
        <w:t>И ОПТИКО-ЭЛЕКТРОННЫХ ПРИБОРОВ И СИСТЕМ</w:t>
      </w:r>
    </w:p>
    <w:p w:rsidR="00E3103B" w:rsidRDefault="00E31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103B">
        <w:trPr>
          <w:jc w:val="center"/>
        </w:trPr>
        <w:tc>
          <w:tcPr>
            <w:tcW w:w="9294" w:type="dxa"/>
            <w:tcBorders>
              <w:top w:val="nil"/>
              <w:left w:val="single" w:sz="24" w:space="0" w:color="CED3F1"/>
              <w:bottom w:val="nil"/>
              <w:right w:val="single" w:sz="24" w:space="0" w:color="F4F3F8"/>
            </w:tcBorders>
            <w:shd w:val="clear" w:color="auto" w:fill="F4F3F8"/>
          </w:tcPr>
          <w:p w:rsidR="00E3103B" w:rsidRDefault="00E3103B">
            <w:pPr>
              <w:pStyle w:val="ConsPlusNormal"/>
              <w:jc w:val="center"/>
            </w:pPr>
            <w:r>
              <w:rPr>
                <w:color w:val="392C69"/>
              </w:rPr>
              <w:t>Список изменяющих документов</w:t>
            </w:r>
          </w:p>
          <w:p w:rsidR="00E3103B" w:rsidRDefault="00E3103B">
            <w:pPr>
              <w:pStyle w:val="ConsPlusNormal"/>
              <w:jc w:val="center"/>
            </w:pPr>
            <w:r>
              <w:rPr>
                <w:color w:val="392C69"/>
              </w:rPr>
              <w:t xml:space="preserve">(в ред. </w:t>
            </w:r>
            <w:hyperlink r:id="rId5" w:history="1">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17.12.2020 N 747)</w:t>
            </w:r>
          </w:p>
        </w:tc>
      </w:tr>
    </w:tbl>
    <w:p w:rsidR="00E3103B" w:rsidRDefault="00E3103B">
      <w:pPr>
        <w:pStyle w:val="ConsPlusNormal"/>
        <w:jc w:val="both"/>
      </w:pPr>
    </w:p>
    <w:p w:rsidR="00E3103B" w:rsidRDefault="00E3103B">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E3103B" w:rsidRDefault="00E3103B">
      <w:pPr>
        <w:pStyle w:val="ConsPlusNormal"/>
        <w:spacing w:before="220"/>
        <w:ind w:firstLine="540"/>
        <w:jc w:val="both"/>
      </w:pPr>
      <w:r>
        <w:t xml:space="preserve">Утвердить прилагаемый федеральный государственный образовательный </w:t>
      </w:r>
      <w:hyperlink w:anchor="P34" w:history="1">
        <w:r>
          <w:rPr>
            <w:color w:val="0000FF"/>
          </w:rPr>
          <w:t>стандарт</w:t>
        </w:r>
      </w:hyperlink>
      <w:r>
        <w:t xml:space="preserve"> среднего профессионального образования по специальности 12.02.09 Производство и эксплуатация оптических и оптико-электронных приборов и систем.</w:t>
      </w:r>
    </w:p>
    <w:p w:rsidR="00E3103B" w:rsidRDefault="00E3103B">
      <w:pPr>
        <w:pStyle w:val="ConsPlusNormal"/>
        <w:jc w:val="both"/>
      </w:pPr>
    </w:p>
    <w:p w:rsidR="00E3103B" w:rsidRDefault="00E3103B">
      <w:pPr>
        <w:pStyle w:val="ConsPlusNormal"/>
        <w:jc w:val="right"/>
      </w:pPr>
      <w:r>
        <w:t>Министр</w:t>
      </w:r>
    </w:p>
    <w:p w:rsidR="00E3103B" w:rsidRDefault="00E3103B">
      <w:pPr>
        <w:pStyle w:val="ConsPlusNormal"/>
        <w:jc w:val="right"/>
      </w:pPr>
      <w:r>
        <w:t>О.Ю.ВАСИЛЬЕВА</w:t>
      </w:r>
    </w:p>
    <w:p w:rsidR="00E3103B" w:rsidRDefault="00E3103B">
      <w:pPr>
        <w:pStyle w:val="ConsPlusNormal"/>
        <w:jc w:val="both"/>
      </w:pPr>
    </w:p>
    <w:p w:rsidR="00E3103B" w:rsidRDefault="00E3103B">
      <w:pPr>
        <w:pStyle w:val="ConsPlusNormal"/>
        <w:jc w:val="both"/>
      </w:pPr>
    </w:p>
    <w:p w:rsidR="00E3103B" w:rsidRDefault="00E3103B">
      <w:pPr>
        <w:pStyle w:val="ConsPlusNormal"/>
        <w:jc w:val="both"/>
      </w:pPr>
    </w:p>
    <w:p w:rsidR="00E3103B" w:rsidRDefault="00E3103B">
      <w:pPr>
        <w:pStyle w:val="ConsPlusNormal"/>
        <w:jc w:val="both"/>
      </w:pPr>
    </w:p>
    <w:p w:rsidR="00E3103B" w:rsidRDefault="00E3103B">
      <w:pPr>
        <w:pStyle w:val="ConsPlusNormal"/>
        <w:jc w:val="both"/>
      </w:pPr>
    </w:p>
    <w:p w:rsidR="00E3103B" w:rsidRDefault="00E3103B">
      <w:pPr>
        <w:pStyle w:val="ConsPlusNormal"/>
        <w:jc w:val="right"/>
        <w:outlineLvl w:val="0"/>
      </w:pPr>
      <w:r>
        <w:t>Приложение</w:t>
      </w:r>
    </w:p>
    <w:p w:rsidR="00E3103B" w:rsidRDefault="00E3103B">
      <w:pPr>
        <w:pStyle w:val="ConsPlusNormal"/>
        <w:jc w:val="both"/>
      </w:pPr>
    </w:p>
    <w:p w:rsidR="00E3103B" w:rsidRDefault="00E3103B">
      <w:pPr>
        <w:pStyle w:val="ConsPlusNormal"/>
        <w:jc w:val="right"/>
      </w:pPr>
      <w:r>
        <w:t>Утвержден</w:t>
      </w:r>
    </w:p>
    <w:p w:rsidR="00E3103B" w:rsidRDefault="00E3103B">
      <w:pPr>
        <w:pStyle w:val="ConsPlusNormal"/>
        <w:jc w:val="right"/>
      </w:pPr>
      <w:r>
        <w:t>приказом Министерства образования</w:t>
      </w:r>
    </w:p>
    <w:p w:rsidR="00E3103B" w:rsidRDefault="00E3103B">
      <w:pPr>
        <w:pStyle w:val="ConsPlusNormal"/>
        <w:jc w:val="right"/>
      </w:pPr>
      <w:r>
        <w:t>и науки Российской Федерации</w:t>
      </w:r>
    </w:p>
    <w:p w:rsidR="00E3103B" w:rsidRDefault="00E3103B">
      <w:pPr>
        <w:pStyle w:val="ConsPlusNormal"/>
        <w:jc w:val="right"/>
      </w:pPr>
      <w:r>
        <w:t>от 9 декабря 2016 г. N 1577</w:t>
      </w:r>
    </w:p>
    <w:p w:rsidR="00E3103B" w:rsidRDefault="00E3103B">
      <w:pPr>
        <w:pStyle w:val="ConsPlusNormal"/>
        <w:jc w:val="both"/>
      </w:pPr>
    </w:p>
    <w:p w:rsidR="00E3103B" w:rsidRDefault="00E3103B">
      <w:pPr>
        <w:pStyle w:val="ConsPlusTitle"/>
        <w:jc w:val="center"/>
      </w:pPr>
      <w:bookmarkStart w:id="1" w:name="P34"/>
      <w:bookmarkEnd w:id="1"/>
      <w:r>
        <w:t>ФЕДЕРАЛЬНЫЙ ГОСУДАРСТВЕННЫЙ ОБРАЗОВАТЕЛЬНЫЙ СТАНДАРТ</w:t>
      </w:r>
    </w:p>
    <w:p w:rsidR="00E3103B" w:rsidRDefault="00E3103B">
      <w:pPr>
        <w:pStyle w:val="ConsPlusTitle"/>
        <w:jc w:val="center"/>
      </w:pPr>
      <w:r>
        <w:t>СРЕДНЕГО ПРОФЕССИОНАЛЬНОГО ОБРАЗОВАНИЯ ПО СПЕЦИАЛЬНОСТИ</w:t>
      </w:r>
    </w:p>
    <w:p w:rsidR="00E3103B" w:rsidRDefault="00E3103B">
      <w:pPr>
        <w:pStyle w:val="ConsPlusTitle"/>
        <w:jc w:val="center"/>
      </w:pPr>
      <w:r>
        <w:lastRenderedPageBreak/>
        <w:t>12.02.09 ПРОИЗВОДСТВО И ЭКСПЛУАТАЦИЯ ОПТИЧЕСКИХ</w:t>
      </w:r>
    </w:p>
    <w:p w:rsidR="00E3103B" w:rsidRDefault="00E3103B">
      <w:pPr>
        <w:pStyle w:val="ConsPlusTitle"/>
        <w:jc w:val="center"/>
      </w:pPr>
      <w:r>
        <w:t>И ОПТИКО-ЭЛЕКТРОННЫХ ПРИБОРОВ И СИСТЕМ</w:t>
      </w:r>
    </w:p>
    <w:p w:rsidR="00E3103B" w:rsidRDefault="00E31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103B">
        <w:trPr>
          <w:jc w:val="center"/>
        </w:trPr>
        <w:tc>
          <w:tcPr>
            <w:tcW w:w="9294" w:type="dxa"/>
            <w:tcBorders>
              <w:top w:val="nil"/>
              <w:left w:val="single" w:sz="24" w:space="0" w:color="CED3F1"/>
              <w:bottom w:val="nil"/>
              <w:right w:val="single" w:sz="24" w:space="0" w:color="F4F3F8"/>
            </w:tcBorders>
            <w:shd w:val="clear" w:color="auto" w:fill="F4F3F8"/>
          </w:tcPr>
          <w:p w:rsidR="00E3103B" w:rsidRDefault="00E3103B">
            <w:pPr>
              <w:pStyle w:val="ConsPlusNormal"/>
              <w:jc w:val="center"/>
            </w:pPr>
            <w:r>
              <w:rPr>
                <w:color w:val="392C69"/>
              </w:rPr>
              <w:t>Список изменяющих документов</w:t>
            </w:r>
          </w:p>
          <w:p w:rsidR="00E3103B" w:rsidRDefault="00E3103B">
            <w:pPr>
              <w:pStyle w:val="ConsPlusNormal"/>
              <w:jc w:val="center"/>
            </w:pPr>
            <w:r>
              <w:rPr>
                <w:color w:val="392C69"/>
              </w:rPr>
              <w:t xml:space="preserve">(в ред. </w:t>
            </w:r>
            <w:hyperlink r:id="rId8" w:history="1">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17.12.2020 N 747)</w:t>
            </w:r>
          </w:p>
        </w:tc>
      </w:tr>
    </w:tbl>
    <w:p w:rsidR="00E3103B" w:rsidRDefault="00E3103B">
      <w:pPr>
        <w:pStyle w:val="ConsPlusNormal"/>
        <w:jc w:val="both"/>
      </w:pPr>
    </w:p>
    <w:p w:rsidR="00E3103B" w:rsidRDefault="00E3103B">
      <w:pPr>
        <w:pStyle w:val="ConsPlusTitle"/>
        <w:jc w:val="center"/>
        <w:outlineLvl w:val="1"/>
      </w:pPr>
      <w:r>
        <w:t>I. Общие положения</w:t>
      </w:r>
    </w:p>
    <w:p w:rsidR="00E3103B" w:rsidRDefault="00E3103B">
      <w:pPr>
        <w:pStyle w:val="ConsPlusNormal"/>
        <w:jc w:val="both"/>
      </w:pPr>
    </w:p>
    <w:p w:rsidR="00E3103B" w:rsidRDefault="00E3103B">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12.02.09 Производство и эксплуатация оптических и оптико-электронных приборов и систем (далее - специальность).</w:t>
      </w:r>
    </w:p>
    <w:p w:rsidR="00E3103B" w:rsidRDefault="00E3103B">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E3103B" w:rsidRDefault="00E3103B">
      <w:pPr>
        <w:pStyle w:val="ConsPlusNormal"/>
        <w:spacing w:before="220"/>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E3103B" w:rsidRDefault="00E3103B">
      <w:pPr>
        <w:pStyle w:val="ConsPlusNormal"/>
        <w:spacing w:before="220"/>
        <w:ind w:firstLine="540"/>
        <w:jc w:val="both"/>
      </w:pPr>
      <w:bookmarkStart w:id="2" w:name="P46"/>
      <w:bookmarkEnd w:id="2"/>
      <w: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9" w:history="1">
        <w:r>
          <w:rPr>
            <w:color w:val="0000FF"/>
          </w:rPr>
          <w:t>29</w:t>
        </w:r>
      </w:hyperlink>
      <w:r>
        <w:t xml:space="preserve"> Производство электрооборудования, электронного и оптического оборудования &lt;1&gt;.</w:t>
      </w:r>
    </w:p>
    <w:p w:rsidR="00E3103B" w:rsidRDefault="00E3103B">
      <w:pPr>
        <w:pStyle w:val="ConsPlusNormal"/>
        <w:spacing w:before="220"/>
        <w:ind w:firstLine="540"/>
        <w:jc w:val="both"/>
      </w:pPr>
      <w:r>
        <w:t>--------------------------------</w:t>
      </w:r>
    </w:p>
    <w:p w:rsidR="00E3103B" w:rsidRDefault="00E3103B">
      <w:pPr>
        <w:pStyle w:val="ConsPlusNormal"/>
        <w:spacing w:before="220"/>
        <w:ind w:firstLine="540"/>
        <w:jc w:val="both"/>
      </w:pPr>
      <w:r>
        <w:t xml:space="preserve">&lt;1&gt; </w:t>
      </w:r>
      <w:hyperlink r:id="rId10"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E3103B" w:rsidRDefault="00E3103B">
      <w:pPr>
        <w:pStyle w:val="ConsPlusNormal"/>
        <w:jc w:val="both"/>
      </w:pPr>
    </w:p>
    <w:p w:rsidR="00E3103B" w:rsidRDefault="00E3103B">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E3103B" w:rsidRDefault="00E3103B">
      <w:pPr>
        <w:pStyle w:val="ConsPlusNormal"/>
        <w:spacing w:before="220"/>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E3103B" w:rsidRDefault="00E3103B">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E3103B" w:rsidRDefault="00E3103B">
      <w:pPr>
        <w:pStyle w:val="ConsPlusNormal"/>
        <w:spacing w:before="220"/>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E3103B" w:rsidRDefault="00E3103B">
      <w:pPr>
        <w:pStyle w:val="ConsPlusNormal"/>
        <w:jc w:val="both"/>
      </w:pPr>
      <w:r>
        <w:t xml:space="preserve">(в ред. </w:t>
      </w:r>
      <w:hyperlink r:id="rId11" w:history="1">
        <w:r>
          <w:rPr>
            <w:color w:val="0000FF"/>
          </w:rPr>
          <w:t>Приказа</w:t>
        </w:r>
      </w:hyperlink>
      <w:r>
        <w:t xml:space="preserve"> </w:t>
      </w:r>
      <w:proofErr w:type="spellStart"/>
      <w:r>
        <w:t>Минпросвещения</w:t>
      </w:r>
      <w:proofErr w:type="spellEnd"/>
      <w:r>
        <w:t xml:space="preserve"> России от 17.12.2020 N 747)</w:t>
      </w:r>
    </w:p>
    <w:p w:rsidR="00E3103B" w:rsidRDefault="00E3103B">
      <w:pPr>
        <w:pStyle w:val="ConsPlusNormal"/>
        <w:spacing w:before="220"/>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E3103B" w:rsidRDefault="00E3103B">
      <w:pPr>
        <w:pStyle w:val="ConsPlusNormal"/>
        <w:spacing w:before="220"/>
        <w:ind w:firstLine="540"/>
        <w:jc w:val="both"/>
      </w:pPr>
      <w: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w:t>
      </w:r>
      <w:r>
        <w:lastRenderedPageBreak/>
        <w:t>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E3103B" w:rsidRDefault="00E3103B">
      <w:pPr>
        <w:pStyle w:val="ConsPlusNormal"/>
        <w:spacing w:before="220"/>
        <w:ind w:firstLine="540"/>
        <w:jc w:val="both"/>
      </w:pPr>
      <w:r>
        <w:t>--------------------------------</w:t>
      </w:r>
    </w:p>
    <w:p w:rsidR="00E3103B" w:rsidRDefault="00E3103B">
      <w:pPr>
        <w:pStyle w:val="ConsPlusNormal"/>
        <w:spacing w:before="220"/>
        <w:ind w:firstLine="540"/>
        <w:jc w:val="both"/>
      </w:pPr>
      <w:r>
        <w:t xml:space="preserve">&lt;1&gt; См. </w:t>
      </w:r>
      <w:hyperlink r:id="rId12"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E3103B" w:rsidRDefault="00E3103B">
      <w:pPr>
        <w:pStyle w:val="ConsPlusNormal"/>
        <w:jc w:val="both"/>
      </w:pPr>
    </w:p>
    <w:p w:rsidR="00E3103B" w:rsidRDefault="00E3103B">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E3103B" w:rsidRDefault="00E3103B">
      <w:pPr>
        <w:pStyle w:val="ConsPlusNormal"/>
        <w:spacing w:before="220"/>
        <w:ind w:firstLine="540"/>
        <w:jc w:val="both"/>
      </w:pPr>
      <w:r>
        <w:t>на базе основного общего образования - 3 года 10 месяцев;</w:t>
      </w:r>
    </w:p>
    <w:p w:rsidR="00E3103B" w:rsidRDefault="00E3103B">
      <w:pPr>
        <w:pStyle w:val="ConsPlusNormal"/>
        <w:spacing w:before="220"/>
        <w:ind w:firstLine="540"/>
        <w:jc w:val="both"/>
      </w:pPr>
      <w:r>
        <w:t>на базе среднего общего образования - 2 года 10 месяцев.</w:t>
      </w:r>
    </w:p>
    <w:p w:rsidR="00E3103B" w:rsidRDefault="00E3103B">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E3103B" w:rsidRDefault="00E3103B">
      <w:pPr>
        <w:pStyle w:val="ConsPlusNormal"/>
        <w:spacing w:before="220"/>
        <w:ind w:firstLine="540"/>
        <w:jc w:val="both"/>
      </w:pPr>
      <w:r>
        <w:t>не более чем на 1,5 года при получении образования на базе основного общего образования;</w:t>
      </w:r>
    </w:p>
    <w:p w:rsidR="00E3103B" w:rsidRDefault="00E3103B">
      <w:pPr>
        <w:pStyle w:val="ConsPlusNormal"/>
        <w:spacing w:before="220"/>
        <w:ind w:firstLine="540"/>
        <w:jc w:val="both"/>
      </w:pPr>
      <w:r>
        <w:t>не более чем на 1 год при получении образования на базе среднего общего образования.</w:t>
      </w:r>
    </w:p>
    <w:p w:rsidR="00E3103B" w:rsidRDefault="00E3103B">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E3103B" w:rsidRDefault="00E3103B">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E3103B" w:rsidRDefault="00E3103B">
      <w:pPr>
        <w:pStyle w:val="ConsPlusNormal"/>
        <w:spacing w:before="220"/>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E3103B" w:rsidRDefault="00E3103B">
      <w:pPr>
        <w:pStyle w:val="ConsPlusNormal"/>
        <w:spacing w:before="220"/>
        <w:ind w:firstLine="540"/>
        <w:jc w:val="both"/>
      </w:pPr>
      <w:bookmarkStart w:id="3" w:name="P69"/>
      <w:bookmarkEnd w:id="3"/>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3"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w:t>
      </w:r>
      <w:r>
        <w:lastRenderedPageBreak/>
        <w:t>(зарегистрирован Министерством юстиции Российской Федерации 12 декабря 2016 г., регистрационный N 44662):</w:t>
      </w:r>
    </w:p>
    <w:p w:rsidR="00E3103B" w:rsidRDefault="00E3103B">
      <w:pPr>
        <w:pStyle w:val="ConsPlusNormal"/>
        <w:spacing w:before="220"/>
        <w:ind w:firstLine="540"/>
        <w:jc w:val="both"/>
      </w:pPr>
      <w:r>
        <w:t>техник.</w:t>
      </w:r>
    </w:p>
    <w:p w:rsidR="00E3103B" w:rsidRDefault="00E3103B">
      <w:pPr>
        <w:pStyle w:val="ConsPlusNormal"/>
        <w:spacing w:before="220"/>
        <w:ind w:firstLine="540"/>
        <w:jc w:val="both"/>
      </w:pPr>
      <w:r>
        <w:t>1.12.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rsidR="00E3103B" w:rsidRDefault="00E3103B">
      <w:pPr>
        <w:pStyle w:val="ConsPlusNormal"/>
        <w:jc w:val="both"/>
      </w:pPr>
      <w:r>
        <w:t xml:space="preserve">(п. 1.12 введен </w:t>
      </w:r>
      <w:hyperlink r:id="rId14" w:history="1">
        <w:r>
          <w:rPr>
            <w:color w:val="0000FF"/>
          </w:rPr>
          <w:t>Приказом</w:t>
        </w:r>
      </w:hyperlink>
      <w:r>
        <w:t xml:space="preserve"> </w:t>
      </w:r>
      <w:proofErr w:type="spellStart"/>
      <w:r>
        <w:t>Минпросвещения</w:t>
      </w:r>
      <w:proofErr w:type="spellEnd"/>
      <w:r>
        <w:t xml:space="preserve"> России от 17.12.2020 N 747)</w:t>
      </w:r>
    </w:p>
    <w:p w:rsidR="00E3103B" w:rsidRDefault="00E3103B">
      <w:pPr>
        <w:pStyle w:val="ConsPlusNormal"/>
        <w:jc w:val="both"/>
      </w:pPr>
    </w:p>
    <w:p w:rsidR="00E3103B" w:rsidRDefault="00E3103B">
      <w:pPr>
        <w:pStyle w:val="ConsPlusTitle"/>
        <w:jc w:val="center"/>
        <w:outlineLvl w:val="1"/>
      </w:pPr>
      <w:r>
        <w:t>II. ТРЕБОВАНИЯ К СТРУКТУРЕ ОБРАЗОВАТЕЛЬНОЙ ПРОГРАММЫ</w:t>
      </w:r>
    </w:p>
    <w:p w:rsidR="00E3103B" w:rsidRDefault="00E3103B">
      <w:pPr>
        <w:pStyle w:val="ConsPlusNormal"/>
        <w:jc w:val="both"/>
      </w:pPr>
    </w:p>
    <w:p w:rsidR="00E3103B" w:rsidRDefault="00E3103B">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E3103B" w:rsidRDefault="00E3103B">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7"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E3103B" w:rsidRDefault="00E3103B">
      <w:pPr>
        <w:pStyle w:val="ConsPlusNormal"/>
        <w:spacing w:before="220"/>
        <w:ind w:firstLine="540"/>
        <w:jc w:val="both"/>
      </w:pPr>
      <w:r>
        <w:t>Вариативная часть образовательной программы (не менее 30 процентов) дает возможность расширения основного(</w:t>
      </w:r>
      <w:proofErr w:type="spellStart"/>
      <w:r>
        <w:t>ых</w:t>
      </w:r>
      <w:proofErr w:type="spellEnd"/>
      <w:r>
        <w:t>) вида(</w:t>
      </w:r>
      <w:proofErr w:type="spellStart"/>
      <w:r>
        <w:t>ов</w:t>
      </w:r>
      <w:proofErr w:type="spellEnd"/>
      <w:r>
        <w:t xml:space="preserve">) деятельности, к которым должен быть готов выпускник, освоивший образовательную программу, согласно получаемой квалификации, указанной в </w:t>
      </w:r>
      <w:hyperlink w:anchor="P69"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E3103B" w:rsidRDefault="00E3103B">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E3103B" w:rsidRDefault="00E3103B">
      <w:pPr>
        <w:pStyle w:val="ConsPlusNormal"/>
        <w:jc w:val="both"/>
      </w:pPr>
      <w:r>
        <w:t xml:space="preserve">(в ред. </w:t>
      </w:r>
      <w:hyperlink r:id="rId15" w:history="1">
        <w:r>
          <w:rPr>
            <w:color w:val="0000FF"/>
          </w:rPr>
          <w:t>Приказа</w:t>
        </w:r>
      </w:hyperlink>
      <w:r>
        <w:t xml:space="preserve"> </w:t>
      </w:r>
      <w:proofErr w:type="spellStart"/>
      <w:r>
        <w:t>Минпросвещения</w:t>
      </w:r>
      <w:proofErr w:type="spellEnd"/>
      <w:r>
        <w:t xml:space="preserve"> России от 17.12.2020 N 747)</w:t>
      </w:r>
    </w:p>
    <w:p w:rsidR="00E3103B" w:rsidRDefault="00E3103B">
      <w:pPr>
        <w:pStyle w:val="ConsPlusNormal"/>
        <w:spacing w:before="220"/>
        <w:ind w:firstLine="540"/>
        <w:jc w:val="both"/>
      </w:pPr>
      <w:r>
        <w:t>2.2. Образовательная программа имеет следующую структуру:</w:t>
      </w:r>
    </w:p>
    <w:p w:rsidR="00E3103B" w:rsidRDefault="00E3103B">
      <w:pPr>
        <w:pStyle w:val="ConsPlusNormal"/>
        <w:spacing w:before="220"/>
        <w:ind w:firstLine="540"/>
        <w:jc w:val="both"/>
      </w:pPr>
      <w:r>
        <w:t>общий гуманитарный и социально-экономический цикл;</w:t>
      </w:r>
    </w:p>
    <w:p w:rsidR="00E3103B" w:rsidRDefault="00E3103B">
      <w:pPr>
        <w:pStyle w:val="ConsPlusNormal"/>
        <w:spacing w:before="220"/>
        <w:ind w:firstLine="540"/>
        <w:jc w:val="both"/>
      </w:pPr>
      <w:r>
        <w:t>математический и общий естественнонаучный цикл;</w:t>
      </w:r>
    </w:p>
    <w:p w:rsidR="00E3103B" w:rsidRDefault="00E3103B">
      <w:pPr>
        <w:pStyle w:val="ConsPlusNormal"/>
        <w:spacing w:before="220"/>
        <w:ind w:firstLine="540"/>
        <w:jc w:val="both"/>
      </w:pPr>
      <w:r>
        <w:t>общепрофессиональный цикл;</w:t>
      </w:r>
    </w:p>
    <w:p w:rsidR="00E3103B" w:rsidRDefault="00E3103B">
      <w:pPr>
        <w:pStyle w:val="ConsPlusNormal"/>
        <w:spacing w:before="220"/>
        <w:ind w:firstLine="540"/>
        <w:jc w:val="both"/>
      </w:pPr>
      <w:r>
        <w:t>профессиональный цикл;</w:t>
      </w:r>
    </w:p>
    <w:p w:rsidR="00E3103B" w:rsidRDefault="00E3103B">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9" w:history="1">
        <w:r>
          <w:rPr>
            <w:color w:val="0000FF"/>
          </w:rPr>
          <w:t>пункте 1.11</w:t>
        </w:r>
      </w:hyperlink>
      <w:r>
        <w:t xml:space="preserve"> настоящего ФГОС СПО.</w:t>
      </w:r>
    </w:p>
    <w:p w:rsidR="00E3103B" w:rsidRDefault="00E3103B">
      <w:pPr>
        <w:pStyle w:val="ConsPlusNormal"/>
        <w:jc w:val="both"/>
      </w:pPr>
    </w:p>
    <w:p w:rsidR="00E3103B" w:rsidRDefault="00E3103B">
      <w:pPr>
        <w:pStyle w:val="ConsPlusNormal"/>
        <w:jc w:val="right"/>
        <w:outlineLvl w:val="2"/>
      </w:pPr>
      <w:r>
        <w:t>Таблица 1</w:t>
      </w:r>
    </w:p>
    <w:p w:rsidR="00E3103B" w:rsidRDefault="00E3103B">
      <w:pPr>
        <w:pStyle w:val="ConsPlusNormal"/>
        <w:jc w:val="both"/>
      </w:pPr>
    </w:p>
    <w:p w:rsidR="00E3103B" w:rsidRDefault="00E3103B">
      <w:pPr>
        <w:pStyle w:val="ConsPlusTitle"/>
        <w:jc w:val="center"/>
      </w:pPr>
      <w:bookmarkStart w:id="4" w:name="P90"/>
      <w:bookmarkEnd w:id="4"/>
      <w:r>
        <w:t>Структура и объем образовательной программы</w:t>
      </w:r>
    </w:p>
    <w:p w:rsidR="00E3103B" w:rsidRDefault="00E310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0"/>
        <w:gridCol w:w="3480"/>
      </w:tblGrid>
      <w:tr w:rsidR="00E3103B">
        <w:tc>
          <w:tcPr>
            <w:tcW w:w="5700" w:type="dxa"/>
          </w:tcPr>
          <w:p w:rsidR="00E3103B" w:rsidRDefault="00E3103B">
            <w:pPr>
              <w:pStyle w:val="ConsPlusNormal"/>
              <w:jc w:val="center"/>
            </w:pPr>
            <w:r>
              <w:t>Структура образовательной программы</w:t>
            </w:r>
          </w:p>
        </w:tc>
        <w:tc>
          <w:tcPr>
            <w:tcW w:w="3480" w:type="dxa"/>
          </w:tcPr>
          <w:p w:rsidR="00E3103B" w:rsidRDefault="00E3103B">
            <w:pPr>
              <w:pStyle w:val="ConsPlusNormal"/>
              <w:jc w:val="center"/>
            </w:pPr>
            <w:r>
              <w:t>Объем образовательной программы в академических часах</w:t>
            </w:r>
          </w:p>
        </w:tc>
      </w:tr>
      <w:tr w:rsidR="00E3103B">
        <w:tc>
          <w:tcPr>
            <w:tcW w:w="5700" w:type="dxa"/>
          </w:tcPr>
          <w:p w:rsidR="00E3103B" w:rsidRDefault="00E3103B">
            <w:pPr>
              <w:pStyle w:val="ConsPlusNormal"/>
            </w:pPr>
            <w:r>
              <w:t>Общий гуманитарный и социально-экономический цикл</w:t>
            </w:r>
          </w:p>
        </w:tc>
        <w:tc>
          <w:tcPr>
            <w:tcW w:w="3480" w:type="dxa"/>
          </w:tcPr>
          <w:p w:rsidR="00E3103B" w:rsidRDefault="00E3103B">
            <w:pPr>
              <w:pStyle w:val="ConsPlusNormal"/>
              <w:jc w:val="center"/>
            </w:pPr>
            <w:r>
              <w:t>не менее 468</w:t>
            </w:r>
          </w:p>
        </w:tc>
      </w:tr>
      <w:tr w:rsidR="00E3103B">
        <w:tc>
          <w:tcPr>
            <w:tcW w:w="5700" w:type="dxa"/>
          </w:tcPr>
          <w:p w:rsidR="00E3103B" w:rsidRDefault="00E3103B">
            <w:pPr>
              <w:pStyle w:val="ConsPlusNormal"/>
            </w:pPr>
            <w:r>
              <w:lastRenderedPageBreak/>
              <w:t>Математический и общий естественнонаучный цикл</w:t>
            </w:r>
          </w:p>
        </w:tc>
        <w:tc>
          <w:tcPr>
            <w:tcW w:w="3480" w:type="dxa"/>
          </w:tcPr>
          <w:p w:rsidR="00E3103B" w:rsidRDefault="00E3103B">
            <w:pPr>
              <w:pStyle w:val="ConsPlusNormal"/>
              <w:jc w:val="center"/>
            </w:pPr>
            <w:r>
              <w:t>не менее 144</w:t>
            </w:r>
          </w:p>
        </w:tc>
      </w:tr>
      <w:tr w:rsidR="00E3103B">
        <w:tc>
          <w:tcPr>
            <w:tcW w:w="5700" w:type="dxa"/>
          </w:tcPr>
          <w:p w:rsidR="00E3103B" w:rsidRDefault="00E3103B">
            <w:pPr>
              <w:pStyle w:val="ConsPlusNormal"/>
            </w:pPr>
            <w:r>
              <w:t>Общепрофессиональный цикл</w:t>
            </w:r>
          </w:p>
        </w:tc>
        <w:tc>
          <w:tcPr>
            <w:tcW w:w="3480" w:type="dxa"/>
          </w:tcPr>
          <w:p w:rsidR="00E3103B" w:rsidRDefault="00E3103B">
            <w:pPr>
              <w:pStyle w:val="ConsPlusNormal"/>
              <w:jc w:val="center"/>
            </w:pPr>
            <w:r>
              <w:t>не менее 612</w:t>
            </w:r>
          </w:p>
        </w:tc>
      </w:tr>
      <w:tr w:rsidR="00E3103B">
        <w:tc>
          <w:tcPr>
            <w:tcW w:w="5700" w:type="dxa"/>
          </w:tcPr>
          <w:p w:rsidR="00E3103B" w:rsidRDefault="00E3103B">
            <w:pPr>
              <w:pStyle w:val="ConsPlusNormal"/>
            </w:pPr>
            <w:r>
              <w:t>Профессиональный цикл</w:t>
            </w:r>
          </w:p>
        </w:tc>
        <w:tc>
          <w:tcPr>
            <w:tcW w:w="3480" w:type="dxa"/>
          </w:tcPr>
          <w:p w:rsidR="00E3103B" w:rsidRDefault="00E3103B">
            <w:pPr>
              <w:pStyle w:val="ConsPlusNormal"/>
              <w:jc w:val="center"/>
            </w:pPr>
            <w:r>
              <w:t>не менее 1728</w:t>
            </w:r>
          </w:p>
        </w:tc>
      </w:tr>
      <w:tr w:rsidR="00E3103B">
        <w:tc>
          <w:tcPr>
            <w:tcW w:w="5700" w:type="dxa"/>
          </w:tcPr>
          <w:p w:rsidR="00E3103B" w:rsidRDefault="00E3103B">
            <w:pPr>
              <w:pStyle w:val="ConsPlusNormal"/>
            </w:pPr>
            <w:r>
              <w:t>Государственная итоговая аттестация</w:t>
            </w:r>
          </w:p>
        </w:tc>
        <w:tc>
          <w:tcPr>
            <w:tcW w:w="3480" w:type="dxa"/>
          </w:tcPr>
          <w:p w:rsidR="00E3103B" w:rsidRDefault="00E3103B">
            <w:pPr>
              <w:pStyle w:val="ConsPlusNormal"/>
              <w:jc w:val="center"/>
            </w:pPr>
            <w:r>
              <w:t>216</w:t>
            </w:r>
          </w:p>
        </w:tc>
      </w:tr>
      <w:tr w:rsidR="00E3103B">
        <w:tc>
          <w:tcPr>
            <w:tcW w:w="9180" w:type="dxa"/>
            <w:gridSpan w:val="2"/>
          </w:tcPr>
          <w:p w:rsidR="00E3103B" w:rsidRDefault="00E3103B">
            <w:pPr>
              <w:pStyle w:val="ConsPlusNormal"/>
              <w:jc w:val="center"/>
              <w:outlineLvl w:val="3"/>
            </w:pPr>
            <w:r>
              <w:t>Общий объем образовательной программы:</w:t>
            </w:r>
          </w:p>
        </w:tc>
      </w:tr>
      <w:tr w:rsidR="00E3103B">
        <w:tc>
          <w:tcPr>
            <w:tcW w:w="5700" w:type="dxa"/>
          </w:tcPr>
          <w:p w:rsidR="00E3103B" w:rsidRDefault="00E3103B">
            <w:pPr>
              <w:pStyle w:val="ConsPlusNormal"/>
            </w:pPr>
            <w:r>
              <w:t>на базе среднего общего образования</w:t>
            </w:r>
          </w:p>
        </w:tc>
        <w:tc>
          <w:tcPr>
            <w:tcW w:w="3480" w:type="dxa"/>
          </w:tcPr>
          <w:p w:rsidR="00E3103B" w:rsidRDefault="00E3103B">
            <w:pPr>
              <w:pStyle w:val="ConsPlusNormal"/>
              <w:jc w:val="center"/>
            </w:pPr>
            <w:r>
              <w:t>4464</w:t>
            </w:r>
          </w:p>
        </w:tc>
      </w:tr>
      <w:tr w:rsidR="00E3103B">
        <w:tc>
          <w:tcPr>
            <w:tcW w:w="5700" w:type="dxa"/>
          </w:tcPr>
          <w:p w:rsidR="00E3103B" w:rsidRDefault="00E3103B">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480" w:type="dxa"/>
          </w:tcPr>
          <w:p w:rsidR="00E3103B" w:rsidRDefault="00E3103B">
            <w:pPr>
              <w:pStyle w:val="ConsPlusNormal"/>
              <w:jc w:val="center"/>
            </w:pPr>
            <w:r>
              <w:t>5940</w:t>
            </w:r>
          </w:p>
        </w:tc>
      </w:tr>
    </w:tbl>
    <w:p w:rsidR="00E3103B" w:rsidRDefault="00E3103B">
      <w:pPr>
        <w:pStyle w:val="ConsPlusNormal"/>
        <w:jc w:val="both"/>
      </w:pPr>
    </w:p>
    <w:p w:rsidR="00E3103B" w:rsidRDefault="00E3103B">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E3103B" w:rsidRDefault="00E3103B">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E3103B" w:rsidRDefault="00E3103B">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E3103B" w:rsidRDefault="00E3103B">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0"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E3103B" w:rsidRDefault="00E3103B">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E3103B" w:rsidRDefault="00E3103B">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E3103B" w:rsidRDefault="00E3103B">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E3103B" w:rsidRDefault="00E3103B">
      <w:pPr>
        <w:pStyle w:val="ConsPlusNormal"/>
        <w:spacing w:before="220"/>
        <w:ind w:firstLine="540"/>
        <w:jc w:val="both"/>
      </w:pPr>
      <w:r>
        <w:t xml:space="preserve">2.6. При формировании образовательной программы образовательная организация должна </w:t>
      </w:r>
      <w:r>
        <w:lastRenderedPageBreak/>
        <w:t>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E3103B" w:rsidRDefault="00E3103B">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E3103B" w:rsidRDefault="00E3103B">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E3103B" w:rsidRDefault="00E3103B">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E3103B" w:rsidRDefault="00E3103B">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E3103B" w:rsidRDefault="00E3103B">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E3103B" w:rsidRDefault="00E3103B">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E3103B" w:rsidRDefault="00E3103B">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E3103B" w:rsidRDefault="00E3103B">
      <w:pPr>
        <w:pStyle w:val="ConsPlusNormal"/>
        <w:spacing w:before="220"/>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E3103B" w:rsidRDefault="00E3103B">
      <w:pPr>
        <w:pStyle w:val="ConsPlusNormal"/>
        <w:jc w:val="both"/>
      </w:pPr>
    </w:p>
    <w:p w:rsidR="00E3103B" w:rsidRDefault="00E3103B">
      <w:pPr>
        <w:pStyle w:val="ConsPlusTitle"/>
        <w:jc w:val="center"/>
        <w:outlineLvl w:val="1"/>
      </w:pPr>
      <w:bookmarkStart w:id="5" w:name="P127"/>
      <w:bookmarkEnd w:id="5"/>
      <w:r>
        <w:t>III. ТРЕБОВАНИЯ К РЕЗУЛЬТАТАМ ОСВОЕНИЯ</w:t>
      </w:r>
    </w:p>
    <w:p w:rsidR="00E3103B" w:rsidRDefault="00E3103B">
      <w:pPr>
        <w:pStyle w:val="ConsPlusTitle"/>
        <w:jc w:val="center"/>
      </w:pPr>
      <w:r>
        <w:t>ОБРАЗОВАТЕЛЬНОЙ ПРОГРАММЫ</w:t>
      </w:r>
    </w:p>
    <w:p w:rsidR="00E3103B" w:rsidRDefault="00E3103B">
      <w:pPr>
        <w:pStyle w:val="ConsPlusNormal"/>
        <w:jc w:val="both"/>
      </w:pPr>
    </w:p>
    <w:p w:rsidR="00E3103B" w:rsidRDefault="00E3103B">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E3103B" w:rsidRDefault="00E3103B">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E3103B" w:rsidRDefault="00E3103B">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E3103B" w:rsidRDefault="00E3103B">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E3103B" w:rsidRDefault="00E3103B">
      <w:pPr>
        <w:pStyle w:val="ConsPlusNormal"/>
        <w:spacing w:before="220"/>
        <w:ind w:firstLine="540"/>
        <w:jc w:val="both"/>
      </w:pPr>
      <w:r>
        <w:t>ОК 03. Планировать и реализовывать собственное профессиональное и личностное развитие.</w:t>
      </w:r>
    </w:p>
    <w:p w:rsidR="00E3103B" w:rsidRDefault="00E3103B">
      <w:pPr>
        <w:pStyle w:val="ConsPlusNormal"/>
        <w:spacing w:before="220"/>
        <w:ind w:firstLine="540"/>
        <w:jc w:val="both"/>
      </w:pPr>
      <w:r>
        <w:lastRenderedPageBreak/>
        <w:t>ОК 04. Работать в коллективе и команде, эффективно взаимодействовать с коллегами, руководством, клиентами.</w:t>
      </w:r>
    </w:p>
    <w:p w:rsidR="00E3103B" w:rsidRDefault="00E3103B">
      <w:pPr>
        <w:pStyle w:val="ConsPlusNormal"/>
        <w:spacing w:before="220"/>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E3103B" w:rsidRDefault="00E3103B">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E3103B" w:rsidRDefault="00E3103B">
      <w:pPr>
        <w:pStyle w:val="ConsPlusNormal"/>
        <w:jc w:val="both"/>
      </w:pPr>
      <w:r>
        <w:t xml:space="preserve">(в ред. </w:t>
      </w:r>
      <w:hyperlink r:id="rId16" w:history="1">
        <w:r>
          <w:rPr>
            <w:color w:val="0000FF"/>
          </w:rPr>
          <w:t>Приказа</w:t>
        </w:r>
      </w:hyperlink>
      <w:r>
        <w:t xml:space="preserve"> </w:t>
      </w:r>
      <w:proofErr w:type="spellStart"/>
      <w:r>
        <w:t>Минпросвещения</w:t>
      </w:r>
      <w:proofErr w:type="spellEnd"/>
      <w:r>
        <w:t xml:space="preserve"> России от 17.12.2020 N 747)</w:t>
      </w:r>
    </w:p>
    <w:p w:rsidR="00E3103B" w:rsidRDefault="00E3103B">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E3103B" w:rsidRDefault="00E3103B">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3103B" w:rsidRDefault="00E3103B">
      <w:pPr>
        <w:pStyle w:val="ConsPlusNormal"/>
        <w:spacing w:before="220"/>
        <w:ind w:firstLine="540"/>
        <w:jc w:val="both"/>
      </w:pPr>
      <w:r>
        <w:t>ОК 09. Использовать информационные технологии в профессиональной деятельности.</w:t>
      </w:r>
    </w:p>
    <w:p w:rsidR="00E3103B" w:rsidRDefault="00E3103B">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E3103B" w:rsidRDefault="00E3103B">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E3103B" w:rsidRDefault="00E3103B">
      <w:pPr>
        <w:pStyle w:val="ConsPlusNormal"/>
        <w:jc w:val="both"/>
      </w:pPr>
      <w:r>
        <w:t xml:space="preserve">(в ред. </w:t>
      </w:r>
      <w:hyperlink r:id="rId17" w:history="1">
        <w:r>
          <w:rPr>
            <w:color w:val="0000FF"/>
          </w:rPr>
          <w:t>Приказа</w:t>
        </w:r>
      </w:hyperlink>
      <w:r>
        <w:t xml:space="preserve"> </w:t>
      </w:r>
      <w:proofErr w:type="spellStart"/>
      <w:r>
        <w:t>Минпросвещения</w:t>
      </w:r>
      <w:proofErr w:type="spellEnd"/>
      <w:r>
        <w:t xml:space="preserve"> России от 17.12.2020 N 747)</w:t>
      </w:r>
    </w:p>
    <w:p w:rsidR="00E3103B" w:rsidRDefault="00E3103B">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9" w:history="1">
        <w:r>
          <w:rPr>
            <w:color w:val="0000FF"/>
          </w:rPr>
          <w:t>пункте 1.11</w:t>
        </w:r>
      </w:hyperlink>
      <w:r>
        <w:t xml:space="preserve"> настоящего ФГОС СПО:</w:t>
      </w:r>
    </w:p>
    <w:p w:rsidR="00E3103B" w:rsidRDefault="00E3103B">
      <w:pPr>
        <w:pStyle w:val="ConsPlusNormal"/>
        <w:spacing w:before="220"/>
        <w:ind w:firstLine="540"/>
        <w:jc w:val="both"/>
      </w:pPr>
      <w:r>
        <w:t>разработка конструкций типовых деталей, узлов изделий и оснастки;</w:t>
      </w:r>
    </w:p>
    <w:p w:rsidR="00E3103B" w:rsidRDefault="00E3103B">
      <w:pPr>
        <w:pStyle w:val="ConsPlusNormal"/>
        <w:spacing w:before="220"/>
        <w:ind w:firstLine="540"/>
        <w:jc w:val="both"/>
      </w:pPr>
      <w:r>
        <w:t>производство приборов оптоэлектроники;</w:t>
      </w:r>
    </w:p>
    <w:p w:rsidR="00E3103B" w:rsidRDefault="00E3103B">
      <w:pPr>
        <w:pStyle w:val="ConsPlusNormal"/>
        <w:spacing w:before="220"/>
        <w:ind w:firstLine="540"/>
        <w:jc w:val="both"/>
      </w:pPr>
      <w:r>
        <w:t>контроль, юстировка и испытания приборов оптоэлектроники;</w:t>
      </w:r>
    </w:p>
    <w:p w:rsidR="00E3103B" w:rsidRDefault="00E3103B">
      <w:pPr>
        <w:pStyle w:val="ConsPlusNormal"/>
        <w:spacing w:before="220"/>
        <w:ind w:firstLine="540"/>
        <w:jc w:val="both"/>
      </w:pPr>
      <w:r>
        <w:t>организация и управление работой структурного подразделения.</w:t>
      </w:r>
    </w:p>
    <w:p w:rsidR="00E3103B" w:rsidRDefault="00E3103B">
      <w:pPr>
        <w:pStyle w:val="ConsPlusNormal"/>
        <w:spacing w:before="220"/>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24" w:history="1">
        <w:r>
          <w:rPr>
            <w:color w:val="0000FF"/>
          </w:rPr>
          <w:t>приложении N 1</w:t>
        </w:r>
      </w:hyperlink>
      <w:r>
        <w:t xml:space="preserve"> к настоящему ФГОС СПО.</w:t>
      </w:r>
    </w:p>
    <w:p w:rsidR="00E3103B" w:rsidRDefault="00E3103B">
      <w:pPr>
        <w:pStyle w:val="ConsPlusNormal"/>
        <w:spacing w:before="220"/>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E3103B" w:rsidRDefault="00E3103B">
      <w:pPr>
        <w:pStyle w:val="ConsPlusNormal"/>
        <w:spacing w:before="220"/>
        <w:ind w:firstLine="540"/>
        <w:jc w:val="both"/>
      </w:pPr>
      <w:r>
        <w:t>3.4.1. Разработка конструкций типовых деталей, узлов изделий и оснастки:</w:t>
      </w:r>
    </w:p>
    <w:p w:rsidR="00E3103B" w:rsidRDefault="00E3103B">
      <w:pPr>
        <w:pStyle w:val="ConsPlusNormal"/>
        <w:spacing w:before="220"/>
        <w:ind w:firstLine="540"/>
        <w:jc w:val="both"/>
      </w:pPr>
      <w:r>
        <w:t>ПК 1.1. Анализировать техническое задание на разработку конструкции типовых деталей, узлов изделия и оснастки.</w:t>
      </w:r>
    </w:p>
    <w:p w:rsidR="00E3103B" w:rsidRDefault="00E3103B">
      <w:pPr>
        <w:pStyle w:val="ConsPlusNormal"/>
        <w:spacing w:before="220"/>
        <w:ind w:firstLine="540"/>
        <w:jc w:val="both"/>
      </w:pPr>
      <w:r>
        <w:t>ПК 1.2. Выполнять типовые расчеты.</w:t>
      </w:r>
    </w:p>
    <w:p w:rsidR="00E3103B" w:rsidRDefault="00E3103B">
      <w:pPr>
        <w:pStyle w:val="ConsPlusNormal"/>
        <w:spacing w:before="220"/>
        <w:ind w:firstLine="540"/>
        <w:jc w:val="both"/>
      </w:pPr>
      <w:r>
        <w:t>ПК 1.3. Выбирать конструктивные решения.</w:t>
      </w:r>
    </w:p>
    <w:p w:rsidR="00E3103B" w:rsidRDefault="00E3103B">
      <w:pPr>
        <w:pStyle w:val="ConsPlusNormal"/>
        <w:spacing w:before="220"/>
        <w:ind w:firstLine="540"/>
        <w:jc w:val="both"/>
      </w:pPr>
      <w:r>
        <w:t>ПК 1.4. Разрабатывать рабочую документацию в соответствии с требованиями Единой системы конструкторской документации.</w:t>
      </w:r>
    </w:p>
    <w:p w:rsidR="00E3103B" w:rsidRDefault="00E3103B">
      <w:pPr>
        <w:pStyle w:val="ConsPlusNormal"/>
        <w:spacing w:before="220"/>
        <w:ind w:firstLine="540"/>
        <w:jc w:val="both"/>
      </w:pPr>
      <w:r>
        <w:lastRenderedPageBreak/>
        <w:t>ПК 1.5. Анализировать технологичность конструкции.</w:t>
      </w:r>
    </w:p>
    <w:p w:rsidR="00E3103B" w:rsidRDefault="00E3103B">
      <w:pPr>
        <w:pStyle w:val="ConsPlusNormal"/>
        <w:spacing w:before="220"/>
        <w:ind w:firstLine="540"/>
        <w:jc w:val="both"/>
      </w:pPr>
      <w:r>
        <w:t>ПК 1.6. Применять информационно-коммуникационные технологии для обеспечения жизненного цикла технической документации.</w:t>
      </w:r>
    </w:p>
    <w:p w:rsidR="00E3103B" w:rsidRDefault="00E3103B">
      <w:pPr>
        <w:pStyle w:val="ConsPlusNormal"/>
        <w:spacing w:before="220"/>
        <w:ind w:firstLine="540"/>
        <w:jc w:val="both"/>
      </w:pPr>
      <w:r>
        <w:t>3.4.2. Производство приборов оптоэлектроники:</w:t>
      </w:r>
    </w:p>
    <w:p w:rsidR="00E3103B" w:rsidRDefault="00E3103B">
      <w:pPr>
        <w:pStyle w:val="ConsPlusNormal"/>
        <w:spacing w:before="220"/>
        <w:ind w:firstLine="540"/>
        <w:jc w:val="both"/>
      </w:pPr>
      <w:r>
        <w:t>ПК 2.1. Анализировать конструкторскую документацию.</w:t>
      </w:r>
    </w:p>
    <w:p w:rsidR="00E3103B" w:rsidRDefault="00E3103B">
      <w:pPr>
        <w:pStyle w:val="ConsPlusNormal"/>
        <w:spacing w:before="220"/>
        <w:ind w:firstLine="540"/>
        <w:jc w:val="both"/>
      </w:pPr>
      <w:r>
        <w:t>ПК 2.2. Выбирать и разрабатывать технологический процесс изготовления деталей и сборочных единиц изделия.</w:t>
      </w:r>
    </w:p>
    <w:p w:rsidR="00E3103B" w:rsidRDefault="00E3103B">
      <w:pPr>
        <w:pStyle w:val="ConsPlusNormal"/>
        <w:spacing w:before="220"/>
        <w:ind w:firstLine="540"/>
        <w:jc w:val="both"/>
      </w:pPr>
      <w:r>
        <w:t>ПК 2.3. Выбирать оборудование и оснастку для реализации технологического процесса.</w:t>
      </w:r>
    </w:p>
    <w:p w:rsidR="00E3103B" w:rsidRDefault="00E3103B">
      <w:pPr>
        <w:pStyle w:val="ConsPlusNormal"/>
        <w:spacing w:before="220"/>
        <w:ind w:firstLine="540"/>
        <w:jc w:val="both"/>
      </w:pPr>
      <w:r>
        <w:t>ПК 2.4. Обеспечивать технологическую подготовку производства.</w:t>
      </w:r>
    </w:p>
    <w:p w:rsidR="00E3103B" w:rsidRDefault="00E3103B">
      <w:pPr>
        <w:pStyle w:val="ConsPlusNormal"/>
        <w:spacing w:before="220"/>
        <w:ind w:firstLine="540"/>
        <w:jc w:val="both"/>
      </w:pPr>
      <w:r>
        <w:t>ПК 2.5. Внедрять и сопровождать технологический процесс.</w:t>
      </w:r>
    </w:p>
    <w:p w:rsidR="00E3103B" w:rsidRDefault="00E3103B">
      <w:pPr>
        <w:pStyle w:val="ConsPlusNormal"/>
        <w:spacing w:before="220"/>
        <w:ind w:firstLine="540"/>
        <w:jc w:val="both"/>
      </w:pPr>
      <w:r>
        <w:t>3.4.3. Контроль, юстировка и испытания приборов оптоэлектроники:</w:t>
      </w:r>
    </w:p>
    <w:p w:rsidR="00E3103B" w:rsidRDefault="00E3103B">
      <w:pPr>
        <w:pStyle w:val="ConsPlusNormal"/>
        <w:spacing w:before="220"/>
        <w:ind w:firstLine="540"/>
        <w:jc w:val="both"/>
      </w:pPr>
      <w:r>
        <w:t>ПК 3.1. Составлять схемы контроля параметров и характеристик изделия с использованием универсального оборудования.</w:t>
      </w:r>
    </w:p>
    <w:p w:rsidR="00E3103B" w:rsidRDefault="00E3103B">
      <w:pPr>
        <w:pStyle w:val="ConsPlusNormal"/>
        <w:spacing w:before="220"/>
        <w:ind w:firstLine="540"/>
        <w:jc w:val="both"/>
      </w:pPr>
      <w:r>
        <w:t>ПК 3.2. Применять методики контроля типовых узлов.</w:t>
      </w:r>
    </w:p>
    <w:p w:rsidR="00E3103B" w:rsidRDefault="00E3103B">
      <w:pPr>
        <w:pStyle w:val="ConsPlusNormal"/>
        <w:spacing w:before="220"/>
        <w:ind w:firstLine="540"/>
        <w:jc w:val="both"/>
      </w:pPr>
      <w:r>
        <w:t>ПК 3.3. Выполнять контроль, приемку, обработку и анализ результатов измерений.</w:t>
      </w:r>
    </w:p>
    <w:p w:rsidR="00E3103B" w:rsidRDefault="00E3103B">
      <w:pPr>
        <w:pStyle w:val="ConsPlusNormal"/>
        <w:spacing w:before="220"/>
        <w:ind w:firstLine="540"/>
        <w:jc w:val="both"/>
      </w:pPr>
      <w:r>
        <w:t>ПК 3.4. Производить юстировку приборов.</w:t>
      </w:r>
    </w:p>
    <w:p w:rsidR="00E3103B" w:rsidRDefault="00E3103B">
      <w:pPr>
        <w:pStyle w:val="ConsPlusNormal"/>
        <w:spacing w:before="220"/>
        <w:ind w:firstLine="540"/>
        <w:jc w:val="both"/>
      </w:pPr>
      <w:r>
        <w:t>ПК 3.5. Производить работы в соответствии с программой испытаний.</w:t>
      </w:r>
    </w:p>
    <w:p w:rsidR="00E3103B" w:rsidRDefault="00E3103B">
      <w:pPr>
        <w:pStyle w:val="ConsPlusNormal"/>
        <w:spacing w:before="220"/>
        <w:ind w:firstLine="540"/>
        <w:jc w:val="both"/>
      </w:pPr>
      <w:r>
        <w:t>3.4.4. Организация и управление работой структурного подразделения:</w:t>
      </w:r>
    </w:p>
    <w:p w:rsidR="00E3103B" w:rsidRDefault="00E3103B">
      <w:pPr>
        <w:pStyle w:val="ConsPlusNormal"/>
        <w:spacing w:before="220"/>
        <w:ind w:firstLine="540"/>
        <w:jc w:val="both"/>
      </w:pPr>
      <w:r>
        <w:t>ПК 4.1. Производить оперативное планирование и организацию производственных работ исполнителей.</w:t>
      </w:r>
    </w:p>
    <w:p w:rsidR="00E3103B" w:rsidRDefault="00E3103B">
      <w:pPr>
        <w:pStyle w:val="ConsPlusNormal"/>
        <w:spacing w:before="220"/>
        <w:ind w:firstLine="540"/>
        <w:jc w:val="both"/>
      </w:pPr>
      <w:r>
        <w:t>ПК 4.2. Применять информационно-коммуникационные технологии при сборе, обработке и хранении технической, экономической и других видов информации.</w:t>
      </w:r>
    </w:p>
    <w:p w:rsidR="00E3103B" w:rsidRDefault="00E3103B">
      <w:pPr>
        <w:pStyle w:val="ConsPlusNormal"/>
        <w:spacing w:before="220"/>
        <w:ind w:firstLine="540"/>
        <w:jc w:val="both"/>
      </w:pPr>
      <w:r>
        <w:t>ПК 4.3. Анализировать экономическую эффективность производственной деятельности.</w:t>
      </w:r>
    </w:p>
    <w:p w:rsidR="00E3103B" w:rsidRDefault="00E3103B">
      <w:pPr>
        <w:pStyle w:val="ConsPlusNormal"/>
        <w:spacing w:before="220"/>
        <w:ind w:firstLine="540"/>
        <w:jc w:val="both"/>
      </w:pPr>
      <w:r>
        <w:t>ПК 4.4. Обеспечивать безопасность труда и соблюдение технологической дисциплины.</w:t>
      </w:r>
    </w:p>
    <w:p w:rsidR="00E3103B" w:rsidRDefault="00E3103B">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51" w:history="1">
        <w:r>
          <w:rPr>
            <w:color w:val="0000FF"/>
          </w:rPr>
          <w:t>приложении N 2</w:t>
        </w:r>
      </w:hyperlink>
      <w:r>
        <w:t xml:space="preserve"> к настоящему ФГОС СПО.</w:t>
      </w:r>
    </w:p>
    <w:p w:rsidR="00E3103B" w:rsidRDefault="00E3103B">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E3103B" w:rsidRDefault="00E3103B">
      <w:pPr>
        <w:pStyle w:val="ConsPlusNormal"/>
        <w:jc w:val="both"/>
      </w:pPr>
    </w:p>
    <w:p w:rsidR="00E3103B" w:rsidRDefault="00E3103B">
      <w:pPr>
        <w:pStyle w:val="ConsPlusTitle"/>
        <w:jc w:val="center"/>
        <w:outlineLvl w:val="1"/>
      </w:pPr>
      <w:r>
        <w:t>IV. ТРЕБОВАНИЯ К УСЛОВИЯМ РЕАЛИЗАЦИИ</w:t>
      </w:r>
    </w:p>
    <w:p w:rsidR="00E3103B" w:rsidRDefault="00E3103B">
      <w:pPr>
        <w:pStyle w:val="ConsPlusTitle"/>
        <w:jc w:val="center"/>
      </w:pPr>
      <w:r>
        <w:t>ОБРАЗОВАТЕЛЬНОЙ ПРОГРАММЫ</w:t>
      </w:r>
    </w:p>
    <w:p w:rsidR="00E3103B" w:rsidRDefault="00E3103B">
      <w:pPr>
        <w:pStyle w:val="ConsPlusNormal"/>
        <w:jc w:val="both"/>
      </w:pPr>
    </w:p>
    <w:p w:rsidR="00E3103B" w:rsidRDefault="00E3103B">
      <w:pPr>
        <w:pStyle w:val="ConsPlusNormal"/>
        <w:ind w:firstLine="540"/>
        <w:jc w:val="both"/>
      </w:pPr>
      <w: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w:t>
      </w:r>
      <w:r>
        <w:lastRenderedPageBreak/>
        <w:t>обеспечению, кадровым и финансовым условиям реализации образовательной программы.</w:t>
      </w:r>
    </w:p>
    <w:p w:rsidR="00E3103B" w:rsidRDefault="00E3103B">
      <w:pPr>
        <w:pStyle w:val="ConsPlusNormal"/>
        <w:ind w:firstLine="540"/>
        <w:jc w:val="both"/>
      </w:pPr>
    </w:p>
    <w:p w:rsidR="00E3103B" w:rsidRDefault="00E3103B">
      <w:pPr>
        <w:pStyle w:val="ConsPlusTitle"/>
        <w:ind w:firstLine="540"/>
        <w:jc w:val="both"/>
        <w:outlineLvl w:val="2"/>
      </w:pPr>
      <w:r>
        <w:t>4.2. Общесистемные требования к условиям реализации образовательной программы.</w:t>
      </w:r>
    </w:p>
    <w:p w:rsidR="00E3103B" w:rsidRDefault="00E3103B">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E3103B" w:rsidRDefault="00E3103B">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E3103B" w:rsidRDefault="00E3103B">
      <w:pPr>
        <w:pStyle w:val="ConsPlusNormal"/>
        <w:spacing w:before="22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E3103B" w:rsidRDefault="00E3103B">
      <w:pPr>
        <w:pStyle w:val="ConsPlusNormal"/>
        <w:ind w:firstLine="540"/>
        <w:jc w:val="both"/>
      </w:pPr>
    </w:p>
    <w:p w:rsidR="00E3103B" w:rsidRDefault="00E3103B">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E3103B" w:rsidRDefault="00E3103B">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E3103B" w:rsidRDefault="00E3103B">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E3103B" w:rsidRDefault="00E3103B">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E3103B" w:rsidRDefault="00E3103B">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E3103B" w:rsidRDefault="00E3103B">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E3103B" w:rsidRDefault="00E3103B">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E3103B" w:rsidRDefault="00E3103B">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E3103B" w:rsidRDefault="00E3103B">
      <w:pPr>
        <w:pStyle w:val="ConsPlusNormal"/>
        <w:spacing w:before="220"/>
        <w:ind w:firstLine="540"/>
        <w:jc w:val="both"/>
      </w:pPr>
      <w:r>
        <w:t xml:space="preserve">4.3.5. Обучающиеся инвалиды и лица с ограниченными возможностями здоровья должны </w:t>
      </w:r>
      <w:r>
        <w:lastRenderedPageBreak/>
        <w:t>быть обеспечены печатными и (или) электронными образовательными ресурсами, адаптированными к ограничениям их здоровья.</w:t>
      </w:r>
    </w:p>
    <w:p w:rsidR="00E3103B" w:rsidRDefault="00E3103B">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E3103B" w:rsidRDefault="00E3103B">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E3103B" w:rsidRDefault="00E3103B">
      <w:pPr>
        <w:pStyle w:val="ConsPlusNormal"/>
        <w:ind w:firstLine="540"/>
        <w:jc w:val="both"/>
      </w:pPr>
    </w:p>
    <w:p w:rsidR="00E3103B" w:rsidRDefault="00E3103B">
      <w:pPr>
        <w:pStyle w:val="ConsPlusTitle"/>
        <w:ind w:firstLine="540"/>
        <w:jc w:val="both"/>
        <w:outlineLvl w:val="2"/>
      </w:pPr>
      <w:r>
        <w:t>4.4. Требования к кадровым условиям реализации образовательной программы.</w:t>
      </w:r>
    </w:p>
    <w:p w:rsidR="00E3103B" w:rsidRDefault="00E3103B">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6"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E3103B" w:rsidRDefault="00E3103B">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E3103B" w:rsidRDefault="00E3103B">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6"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E3103B" w:rsidRDefault="00E3103B">
      <w:pPr>
        <w:pStyle w:val="ConsPlusNormal"/>
        <w:spacing w:before="22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6"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E3103B" w:rsidRDefault="00E3103B">
      <w:pPr>
        <w:pStyle w:val="ConsPlusNormal"/>
        <w:ind w:firstLine="540"/>
        <w:jc w:val="both"/>
      </w:pPr>
    </w:p>
    <w:p w:rsidR="00E3103B" w:rsidRDefault="00E3103B">
      <w:pPr>
        <w:pStyle w:val="ConsPlusTitle"/>
        <w:ind w:firstLine="540"/>
        <w:jc w:val="both"/>
        <w:outlineLvl w:val="2"/>
      </w:pPr>
      <w:r>
        <w:t>4.5. Требования к финансовым условиям реализации образовательной программы.</w:t>
      </w:r>
    </w:p>
    <w:p w:rsidR="00E3103B" w:rsidRDefault="00E3103B">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E3103B" w:rsidRDefault="00E3103B">
      <w:pPr>
        <w:pStyle w:val="ConsPlusNormal"/>
        <w:ind w:firstLine="540"/>
        <w:jc w:val="both"/>
      </w:pPr>
    </w:p>
    <w:p w:rsidR="00E3103B" w:rsidRDefault="00E3103B">
      <w:pPr>
        <w:pStyle w:val="ConsPlusTitle"/>
        <w:ind w:firstLine="540"/>
        <w:jc w:val="both"/>
        <w:outlineLvl w:val="2"/>
      </w:pPr>
      <w:r>
        <w:t>4.6. Требования к применяемым механизмам оценки качества образовательной программы.</w:t>
      </w:r>
    </w:p>
    <w:p w:rsidR="00E3103B" w:rsidRDefault="00E3103B">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E3103B" w:rsidRDefault="00E3103B">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E3103B" w:rsidRDefault="00E3103B">
      <w:pPr>
        <w:pStyle w:val="ConsPlusNormal"/>
        <w:spacing w:before="220"/>
        <w:ind w:firstLine="540"/>
        <w:jc w:val="both"/>
      </w:pPr>
      <w: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w:t>
      </w:r>
      <w:r>
        <w:lastRenderedPageBreak/>
        <w:t>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E3103B" w:rsidRDefault="00E3103B">
      <w:pPr>
        <w:pStyle w:val="ConsPlusNormal"/>
        <w:jc w:val="both"/>
      </w:pPr>
    </w:p>
    <w:p w:rsidR="00E3103B" w:rsidRDefault="00E3103B">
      <w:pPr>
        <w:pStyle w:val="ConsPlusNormal"/>
        <w:jc w:val="both"/>
      </w:pPr>
    </w:p>
    <w:p w:rsidR="00E3103B" w:rsidRDefault="00E3103B">
      <w:pPr>
        <w:pStyle w:val="ConsPlusNormal"/>
        <w:jc w:val="both"/>
      </w:pPr>
    </w:p>
    <w:p w:rsidR="00E3103B" w:rsidRDefault="00E3103B">
      <w:pPr>
        <w:pStyle w:val="ConsPlusNormal"/>
        <w:jc w:val="both"/>
      </w:pPr>
    </w:p>
    <w:p w:rsidR="00E3103B" w:rsidRDefault="00E3103B">
      <w:pPr>
        <w:pStyle w:val="ConsPlusNormal"/>
        <w:jc w:val="both"/>
      </w:pPr>
    </w:p>
    <w:p w:rsidR="00E3103B" w:rsidRDefault="00E3103B">
      <w:pPr>
        <w:pStyle w:val="ConsPlusNormal"/>
        <w:jc w:val="right"/>
        <w:outlineLvl w:val="1"/>
      </w:pPr>
      <w:r>
        <w:t>Приложение N 1</w:t>
      </w:r>
    </w:p>
    <w:p w:rsidR="00E3103B" w:rsidRDefault="00E3103B">
      <w:pPr>
        <w:pStyle w:val="ConsPlusNormal"/>
        <w:jc w:val="right"/>
      </w:pPr>
      <w:r>
        <w:t>к ФГОС СПО по специальности 12.02.09</w:t>
      </w:r>
    </w:p>
    <w:p w:rsidR="00E3103B" w:rsidRDefault="00E3103B">
      <w:pPr>
        <w:pStyle w:val="ConsPlusNormal"/>
        <w:jc w:val="right"/>
      </w:pPr>
      <w:r>
        <w:t>Производство и эксплуатация оптических</w:t>
      </w:r>
    </w:p>
    <w:p w:rsidR="00E3103B" w:rsidRDefault="00E3103B">
      <w:pPr>
        <w:pStyle w:val="ConsPlusNormal"/>
        <w:jc w:val="right"/>
      </w:pPr>
      <w:r>
        <w:t xml:space="preserve">и </w:t>
      </w:r>
      <w:proofErr w:type="gramStart"/>
      <w:r>
        <w:t>оптико-электронных приборов</w:t>
      </w:r>
      <w:proofErr w:type="gramEnd"/>
      <w:r>
        <w:t xml:space="preserve"> и систем</w:t>
      </w:r>
    </w:p>
    <w:p w:rsidR="00E3103B" w:rsidRDefault="00E3103B">
      <w:pPr>
        <w:pStyle w:val="ConsPlusNormal"/>
        <w:jc w:val="both"/>
      </w:pPr>
    </w:p>
    <w:p w:rsidR="00E3103B" w:rsidRDefault="00E3103B">
      <w:pPr>
        <w:pStyle w:val="ConsPlusTitle"/>
        <w:jc w:val="center"/>
      </w:pPr>
      <w:bookmarkStart w:id="6" w:name="P224"/>
      <w:bookmarkEnd w:id="6"/>
      <w:r>
        <w:t>ПЕРЕЧЕНЬ</w:t>
      </w:r>
    </w:p>
    <w:p w:rsidR="00E3103B" w:rsidRDefault="00E3103B">
      <w:pPr>
        <w:pStyle w:val="ConsPlusTitle"/>
        <w:jc w:val="center"/>
      </w:pPr>
      <w:r>
        <w:t>ПРОФЕССИЙ РАБОЧИХ, ДОЛЖНОСТЕЙ СЛУЖАЩИХ, РЕКОМЕНДУЕМЫХ</w:t>
      </w:r>
    </w:p>
    <w:p w:rsidR="00E3103B" w:rsidRDefault="00E3103B">
      <w:pPr>
        <w:pStyle w:val="ConsPlusTitle"/>
        <w:jc w:val="center"/>
      </w:pPr>
      <w:r>
        <w:t>К ОСВОЕНИЮ В РАМКАХ ОБРАЗОВАТЕЛЬНОЙ ПРОГРАММЫ СРЕДНЕГО</w:t>
      </w:r>
    </w:p>
    <w:p w:rsidR="00E3103B" w:rsidRDefault="00E3103B">
      <w:pPr>
        <w:pStyle w:val="ConsPlusTitle"/>
        <w:jc w:val="center"/>
      </w:pPr>
      <w:r>
        <w:t>ПРОФЕССИОНАЛЬНОГО ОБРАЗОВАНИЯ ПО СПЕЦИАЛЬНОСТИ 12.02.09</w:t>
      </w:r>
    </w:p>
    <w:p w:rsidR="00E3103B" w:rsidRDefault="00E3103B">
      <w:pPr>
        <w:pStyle w:val="ConsPlusTitle"/>
        <w:jc w:val="center"/>
      </w:pPr>
      <w:r>
        <w:t>ПРОИЗВОДСТВО И ЭКСПЛУАТАЦИЯ ОПТИЧЕСКИХ</w:t>
      </w:r>
    </w:p>
    <w:p w:rsidR="00E3103B" w:rsidRDefault="00E3103B">
      <w:pPr>
        <w:pStyle w:val="ConsPlusTitle"/>
        <w:jc w:val="center"/>
      </w:pPr>
      <w:r>
        <w:t>И ОПТИКО-ЭЛЕКТРОННЫХ ПРИБОРОВ И СИСТЕМ</w:t>
      </w:r>
    </w:p>
    <w:p w:rsidR="00E3103B" w:rsidRDefault="00E310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0"/>
        <w:gridCol w:w="5160"/>
      </w:tblGrid>
      <w:tr w:rsidR="00E3103B">
        <w:tc>
          <w:tcPr>
            <w:tcW w:w="4020" w:type="dxa"/>
          </w:tcPr>
          <w:p w:rsidR="00E3103B" w:rsidRDefault="00E3103B">
            <w:pPr>
              <w:pStyle w:val="ConsPlusNormal"/>
              <w:jc w:val="center"/>
            </w:pPr>
            <w:r>
              <w:t xml:space="preserve">Код по </w:t>
            </w:r>
            <w:hyperlink r:id="rId18"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w:t>
            </w:r>
          </w:p>
        </w:tc>
        <w:tc>
          <w:tcPr>
            <w:tcW w:w="5160" w:type="dxa"/>
          </w:tcPr>
          <w:p w:rsidR="00E3103B" w:rsidRDefault="00E3103B">
            <w:pPr>
              <w:pStyle w:val="ConsPlusNormal"/>
              <w:jc w:val="center"/>
            </w:pPr>
            <w:r>
              <w:t>Наименование профессий рабочих, должностей служащих</w:t>
            </w:r>
          </w:p>
        </w:tc>
      </w:tr>
      <w:tr w:rsidR="00E3103B">
        <w:tc>
          <w:tcPr>
            <w:tcW w:w="4020" w:type="dxa"/>
          </w:tcPr>
          <w:p w:rsidR="00E3103B" w:rsidRDefault="00E3103B">
            <w:pPr>
              <w:pStyle w:val="ConsPlusNormal"/>
              <w:jc w:val="center"/>
            </w:pPr>
            <w:r>
              <w:t>1</w:t>
            </w:r>
          </w:p>
        </w:tc>
        <w:tc>
          <w:tcPr>
            <w:tcW w:w="5160" w:type="dxa"/>
          </w:tcPr>
          <w:p w:rsidR="00E3103B" w:rsidRDefault="00E3103B">
            <w:pPr>
              <w:pStyle w:val="ConsPlusNormal"/>
              <w:jc w:val="center"/>
            </w:pPr>
            <w:r>
              <w:t>2</w:t>
            </w:r>
          </w:p>
        </w:tc>
      </w:tr>
      <w:tr w:rsidR="00E3103B">
        <w:tc>
          <w:tcPr>
            <w:tcW w:w="4020" w:type="dxa"/>
          </w:tcPr>
          <w:p w:rsidR="00E3103B" w:rsidRDefault="00E3103B">
            <w:pPr>
              <w:pStyle w:val="ConsPlusNormal"/>
              <w:jc w:val="center"/>
            </w:pPr>
            <w:hyperlink r:id="rId19" w:history="1">
              <w:r>
                <w:rPr>
                  <w:color w:val="0000FF"/>
                </w:rPr>
                <w:t>16255</w:t>
              </w:r>
            </w:hyperlink>
          </w:p>
        </w:tc>
        <w:tc>
          <w:tcPr>
            <w:tcW w:w="5160" w:type="dxa"/>
          </w:tcPr>
          <w:p w:rsidR="00E3103B" w:rsidRDefault="00E3103B">
            <w:pPr>
              <w:pStyle w:val="ConsPlusNormal"/>
              <w:jc w:val="both"/>
            </w:pPr>
            <w:r>
              <w:t>Оптик-механик</w:t>
            </w:r>
          </w:p>
        </w:tc>
      </w:tr>
      <w:tr w:rsidR="00E3103B">
        <w:tc>
          <w:tcPr>
            <w:tcW w:w="4020" w:type="dxa"/>
          </w:tcPr>
          <w:p w:rsidR="00E3103B" w:rsidRDefault="00E3103B">
            <w:pPr>
              <w:pStyle w:val="ConsPlusNormal"/>
              <w:jc w:val="center"/>
            </w:pPr>
            <w:hyperlink r:id="rId20" w:history="1">
              <w:r>
                <w:rPr>
                  <w:color w:val="0000FF"/>
                </w:rPr>
                <w:t>13007</w:t>
              </w:r>
            </w:hyperlink>
          </w:p>
        </w:tc>
        <w:tc>
          <w:tcPr>
            <w:tcW w:w="5160" w:type="dxa"/>
          </w:tcPr>
          <w:p w:rsidR="00E3103B" w:rsidRDefault="00E3103B">
            <w:pPr>
              <w:pStyle w:val="ConsPlusNormal"/>
              <w:jc w:val="both"/>
            </w:pPr>
            <w:r>
              <w:t>Контролер оптических деталей и приборов</w:t>
            </w:r>
          </w:p>
        </w:tc>
      </w:tr>
      <w:tr w:rsidR="00E3103B">
        <w:tc>
          <w:tcPr>
            <w:tcW w:w="4020" w:type="dxa"/>
          </w:tcPr>
          <w:p w:rsidR="00E3103B" w:rsidRDefault="00E3103B">
            <w:pPr>
              <w:pStyle w:val="ConsPlusNormal"/>
              <w:jc w:val="center"/>
            </w:pPr>
            <w:hyperlink r:id="rId21" w:history="1">
              <w:r>
                <w:rPr>
                  <w:color w:val="0000FF"/>
                </w:rPr>
                <w:t>15513</w:t>
              </w:r>
            </w:hyperlink>
          </w:p>
        </w:tc>
        <w:tc>
          <w:tcPr>
            <w:tcW w:w="5160" w:type="dxa"/>
          </w:tcPr>
          <w:p w:rsidR="00E3103B" w:rsidRDefault="00E3103B">
            <w:pPr>
              <w:pStyle w:val="ConsPlusNormal"/>
              <w:jc w:val="both"/>
            </w:pPr>
            <w:r>
              <w:t xml:space="preserve">Оператор вакуумных установок по нанесению </w:t>
            </w:r>
            <w:r>
              <w:lastRenderedPageBreak/>
              <w:t>покрытий на оптические детали</w:t>
            </w:r>
          </w:p>
        </w:tc>
      </w:tr>
    </w:tbl>
    <w:p w:rsidR="00E3103B" w:rsidRDefault="00E3103B">
      <w:pPr>
        <w:pStyle w:val="ConsPlusNormal"/>
        <w:jc w:val="both"/>
      </w:pPr>
    </w:p>
    <w:p w:rsidR="00E3103B" w:rsidRDefault="00E3103B">
      <w:pPr>
        <w:pStyle w:val="ConsPlusNormal"/>
        <w:jc w:val="both"/>
      </w:pPr>
    </w:p>
    <w:p w:rsidR="00E3103B" w:rsidRDefault="00E3103B">
      <w:pPr>
        <w:pStyle w:val="ConsPlusNormal"/>
        <w:jc w:val="both"/>
      </w:pPr>
    </w:p>
    <w:p w:rsidR="00E3103B" w:rsidRDefault="00E3103B">
      <w:pPr>
        <w:pStyle w:val="ConsPlusNormal"/>
        <w:jc w:val="both"/>
      </w:pPr>
    </w:p>
    <w:p w:rsidR="00E3103B" w:rsidRDefault="00E3103B">
      <w:pPr>
        <w:pStyle w:val="ConsPlusNormal"/>
        <w:jc w:val="both"/>
      </w:pPr>
    </w:p>
    <w:p w:rsidR="00E3103B" w:rsidRDefault="00E3103B">
      <w:pPr>
        <w:pStyle w:val="ConsPlusNormal"/>
        <w:jc w:val="right"/>
        <w:outlineLvl w:val="1"/>
      </w:pPr>
      <w:r>
        <w:t>Приложение N 2</w:t>
      </w:r>
    </w:p>
    <w:p w:rsidR="00E3103B" w:rsidRDefault="00E3103B">
      <w:pPr>
        <w:pStyle w:val="ConsPlusNormal"/>
        <w:jc w:val="right"/>
      </w:pPr>
      <w:r>
        <w:t>к ФГОС СПО по специальности 12.02.09</w:t>
      </w:r>
    </w:p>
    <w:p w:rsidR="00E3103B" w:rsidRDefault="00E3103B">
      <w:pPr>
        <w:pStyle w:val="ConsPlusNormal"/>
        <w:jc w:val="right"/>
      </w:pPr>
      <w:r>
        <w:t>Производство и эксплуатация оптических</w:t>
      </w:r>
    </w:p>
    <w:p w:rsidR="00E3103B" w:rsidRDefault="00E3103B">
      <w:pPr>
        <w:pStyle w:val="ConsPlusNormal"/>
        <w:jc w:val="right"/>
      </w:pPr>
      <w:r>
        <w:t xml:space="preserve">и </w:t>
      </w:r>
      <w:proofErr w:type="gramStart"/>
      <w:r>
        <w:t>оптико-электронных приборов</w:t>
      </w:r>
      <w:proofErr w:type="gramEnd"/>
      <w:r>
        <w:t xml:space="preserve"> и систем</w:t>
      </w:r>
    </w:p>
    <w:p w:rsidR="00E3103B" w:rsidRDefault="00E3103B">
      <w:pPr>
        <w:pStyle w:val="ConsPlusNormal"/>
        <w:jc w:val="both"/>
      </w:pPr>
    </w:p>
    <w:p w:rsidR="00E3103B" w:rsidRDefault="00E3103B">
      <w:pPr>
        <w:pStyle w:val="ConsPlusTitle"/>
        <w:jc w:val="center"/>
      </w:pPr>
      <w:bookmarkStart w:id="7" w:name="P251"/>
      <w:bookmarkEnd w:id="7"/>
      <w:r>
        <w:t>МИНИМАЛЬНЫЕ ТРЕБОВАНИЯ</w:t>
      </w:r>
    </w:p>
    <w:p w:rsidR="00E3103B" w:rsidRDefault="00E3103B">
      <w:pPr>
        <w:pStyle w:val="ConsPlusTitle"/>
        <w:jc w:val="center"/>
      </w:pPr>
      <w:r>
        <w:t>К РЕЗУЛЬТАТАМ ОСВОЕНИЯ ОСНОВНЫХ ВИДОВ ДЕЯТЕЛЬНОСТИ</w:t>
      </w:r>
    </w:p>
    <w:p w:rsidR="00E3103B" w:rsidRDefault="00E3103B">
      <w:pPr>
        <w:pStyle w:val="ConsPlusTitle"/>
        <w:jc w:val="center"/>
      </w:pPr>
      <w:r>
        <w:t>ОБРАЗОВАТЕЛЬНОЙ ПРОГРАММЫ СРЕДНЕГО ПРОФЕССИОНАЛЬНОГО</w:t>
      </w:r>
    </w:p>
    <w:p w:rsidR="00E3103B" w:rsidRDefault="00E3103B">
      <w:pPr>
        <w:pStyle w:val="ConsPlusTitle"/>
        <w:jc w:val="center"/>
      </w:pPr>
      <w:r>
        <w:t>ОБРАЗОВАНИЯ ПО СПЕЦИАЛЬНОСТИ 12.02.09 ПРОИЗВОДСТВО</w:t>
      </w:r>
    </w:p>
    <w:p w:rsidR="00E3103B" w:rsidRDefault="00E3103B">
      <w:pPr>
        <w:pStyle w:val="ConsPlusTitle"/>
        <w:jc w:val="center"/>
      </w:pPr>
      <w:r>
        <w:t>И ЭКСПЛУАТАЦИЯ ОПТИЧЕСКИХ И ОПТИКО-ЭЛЕКТРОННЫХ</w:t>
      </w:r>
    </w:p>
    <w:p w:rsidR="00E3103B" w:rsidRDefault="00E3103B">
      <w:pPr>
        <w:pStyle w:val="ConsPlusTitle"/>
        <w:jc w:val="center"/>
      </w:pPr>
      <w:r>
        <w:t>ПРИБОРОВ И СИСТЕМ</w:t>
      </w:r>
    </w:p>
    <w:p w:rsidR="00E3103B" w:rsidRDefault="00E310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8"/>
        <w:gridCol w:w="6362"/>
      </w:tblGrid>
      <w:tr w:rsidR="00E3103B">
        <w:tc>
          <w:tcPr>
            <w:tcW w:w="2818" w:type="dxa"/>
          </w:tcPr>
          <w:p w:rsidR="00E3103B" w:rsidRDefault="00E3103B">
            <w:pPr>
              <w:pStyle w:val="ConsPlusNormal"/>
              <w:jc w:val="center"/>
            </w:pPr>
            <w:r>
              <w:t>Основной вид деятельности</w:t>
            </w:r>
          </w:p>
        </w:tc>
        <w:tc>
          <w:tcPr>
            <w:tcW w:w="6362" w:type="dxa"/>
          </w:tcPr>
          <w:p w:rsidR="00E3103B" w:rsidRDefault="00E3103B">
            <w:pPr>
              <w:pStyle w:val="ConsPlusNormal"/>
              <w:jc w:val="center"/>
            </w:pPr>
            <w:r>
              <w:t>Требования к знаниям, умениям, практическому опыту</w:t>
            </w:r>
          </w:p>
        </w:tc>
      </w:tr>
      <w:tr w:rsidR="00E3103B">
        <w:tc>
          <w:tcPr>
            <w:tcW w:w="2818" w:type="dxa"/>
          </w:tcPr>
          <w:p w:rsidR="00E3103B" w:rsidRDefault="00E3103B">
            <w:pPr>
              <w:pStyle w:val="ConsPlusNormal"/>
            </w:pPr>
            <w:r>
              <w:t>Разработка конструкций типовых деталей, узлов изделий и оснастки</w:t>
            </w:r>
          </w:p>
        </w:tc>
        <w:tc>
          <w:tcPr>
            <w:tcW w:w="6362" w:type="dxa"/>
          </w:tcPr>
          <w:p w:rsidR="00E3103B" w:rsidRDefault="00E3103B">
            <w:pPr>
              <w:pStyle w:val="ConsPlusNormal"/>
              <w:jc w:val="both"/>
            </w:pPr>
            <w:r>
              <w:t>знать:</w:t>
            </w:r>
          </w:p>
          <w:p w:rsidR="00E3103B" w:rsidRDefault="00E3103B">
            <w:pPr>
              <w:pStyle w:val="ConsPlusNormal"/>
              <w:ind w:firstLine="302"/>
              <w:jc w:val="both"/>
            </w:pPr>
            <w:r>
              <w:t>правила и нормы охраны труда;</w:t>
            </w:r>
          </w:p>
          <w:p w:rsidR="00E3103B" w:rsidRDefault="00E3103B">
            <w:pPr>
              <w:pStyle w:val="ConsPlusNormal"/>
              <w:ind w:firstLine="302"/>
              <w:jc w:val="both"/>
            </w:pPr>
            <w:r>
              <w:t>принципы конструирования деталей, соединений, сборочных единиц и функциональных устройств приборов;</w:t>
            </w:r>
          </w:p>
          <w:p w:rsidR="00E3103B" w:rsidRDefault="00E3103B">
            <w:pPr>
              <w:pStyle w:val="ConsPlusNormal"/>
              <w:ind w:firstLine="302"/>
              <w:jc w:val="both"/>
            </w:pPr>
            <w:r>
              <w:t>нормативы образования отходов и технологии безотходного производства;</w:t>
            </w:r>
          </w:p>
          <w:p w:rsidR="00E3103B" w:rsidRDefault="00E3103B">
            <w:pPr>
              <w:pStyle w:val="ConsPlusNormal"/>
              <w:ind w:firstLine="302"/>
              <w:jc w:val="both"/>
            </w:pPr>
            <w:r>
              <w:t>положения единой системы конструкторской документации;</w:t>
            </w:r>
          </w:p>
          <w:p w:rsidR="00E3103B" w:rsidRDefault="00E3103B">
            <w:pPr>
              <w:pStyle w:val="ConsPlusNormal"/>
              <w:ind w:firstLine="302"/>
              <w:jc w:val="both"/>
            </w:pPr>
            <w:r>
              <w:t>методику типовых расчетов;</w:t>
            </w:r>
          </w:p>
          <w:p w:rsidR="00E3103B" w:rsidRDefault="00E3103B">
            <w:pPr>
              <w:pStyle w:val="ConsPlusNormal"/>
              <w:ind w:firstLine="302"/>
              <w:jc w:val="both"/>
            </w:pPr>
            <w:r>
              <w:t>порядок применения высокопроизводительных технологических методов обработки;</w:t>
            </w:r>
          </w:p>
          <w:p w:rsidR="00E3103B" w:rsidRDefault="00E3103B">
            <w:pPr>
              <w:pStyle w:val="ConsPlusNormal"/>
              <w:ind w:firstLine="302"/>
              <w:jc w:val="both"/>
            </w:pPr>
            <w:r>
              <w:t>специфику конкретного объекта конструирования;</w:t>
            </w:r>
          </w:p>
          <w:p w:rsidR="00E3103B" w:rsidRDefault="00E3103B">
            <w:pPr>
              <w:pStyle w:val="ConsPlusNormal"/>
              <w:ind w:firstLine="302"/>
              <w:jc w:val="both"/>
            </w:pPr>
            <w:r>
              <w:t>современные методы проектирования и конструирования оптических деталей и узлов;</w:t>
            </w:r>
          </w:p>
          <w:p w:rsidR="00E3103B" w:rsidRDefault="00E3103B">
            <w:pPr>
              <w:pStyle w:val="ConsPlusNormal"/>
              <w:ind w:firstLine="302"/>
              <w:jc w:val="both"/>
            </w:pPr>
            <w:r>
              <w:t>тепловые свойства соединяемых деталей;</w:t>
            </w:r>
          </w:p>
          <w:p w:rsidR="00E3103B" w:rsidRDefault="00E3103B">
            <w:pPr>
              <w:pStyle w:val="ConsPlusNormal"/>
              <w:ind w:firstLine="302"/>
              <w:jc w:val="both"/>
            </w:pPr>
            <w:r>
              <w:t>способы повышения качества деталей и узлов при проектировании и конструировании;</w:t>
            </w:r>
          </w:p>
          <w:p w:rsidR="00E3103B" w:rsidRDefault="00E3103B">
            <w:pPr>
              <w:pStyle w:val="ConsPlusNormal"/>
              <w:ind w:firstLine="302"/>
              <w:jc w:val="both"/>
            </w:pPr>
            <w:r>
              <w:t>справочно-нормативную документацию по характеристикам применяемых материалов.</w:t>
            </w:r>
          </w:p>
          <w:p w:rsidR="00E3103B" w:rsidRDefault="00E3103B">
            <w:pPr>
              <w:pStyle w:val="ConsPlusNormal"/>
              <w:jc w:val="both"/>
            </w:pPr>
            <w:r>
              <w:t>уметь:</w:t>
            </w:r>
          </w:p>
          <w:p w:rsidR="00E3103B" w:rsidRDefault="00E3103B">
            <w:pPr>
              <w:pStyle w:val="ConsPlusNormal"/>
              <w:ind w:firstLine="302"/>
              <w:jc w:val="both"/>
            </w:pPr>
            <w:r>
              <w:t>анализировать техническое задание и другую информацию, необходимую для выбора конструктивных решений;</w:t>
            </w:r>
          </w:p>
          <w:p w:rsidR="00E3103B" w:rsidRDefault="00E3103B">
            <w:pPr>
              <w:pStyle w:val="ConsPlusNormal"/>
              <w:ind w:firstLine="302"/>
              <w:jc w:val="both"/>
            </w:pPr>
            <w:r>
              <w:t>выбирать оптимальные конструктивные решения и обосновывать свой выбор;</w:t>
            </w:r>
          </w:p>
          <w:p w:rsidR="00E3103B" w:rsidRDefault="00E3103B">
            <w:pPr>
              <w:pStyle w:val="ConsPlusNormal"/>
              <w:ind w:firstLine="302"/>
              <w:jc w:val="both"/>
            </w:pPr>
            <w:r>
              <w:t>производить расчеты оптических, кинематических, электрических схем по заданной методике;</w:t>
            </w:r>
          </w:p>
          <w:p w:rsidR="00E3103B" w:rsidRDefault="00E3103B">
            <w:pPr>
              <w:pStyle w:val="ConsPlusNormal"/>
              <w:ind w:firstLine="302"/>
              <w:jc w:val="both"/>
            </w:pPr>
            <w:r>
              <w:t>производить проектные расчеты деталей и узлов на точность, жесткость, надежность, технологичность конструкции;</w:t>
            </w:r>
          </w:p>
          <w:p w:rsidR="00E3103B" w:rsidRDefault="00E3103B">
            <w:pPr>
              <w:pStyle w:val="ConsPlusNormal"/>
              <w:ind w:firstLine="302"/>
              <w:jc w:val="both"/>
            </w:pPr>
            <w:r>
              <w:t>использовать при конструировании метод унификации деталей и узлов;</w:t>
            </w:r>
          </w:p>
          <w:p w:rsidR="00E3103B" w:rsidRDefault="00E3103B">
            <w:pPr>
              <w:pStyle w:val="ConsPlusNormal"/>
              <w:ind w:firstLine="302"/>
              <w:jc w:val="both"/>
            </w:pPr>
            <w:r>
              <w:t>использовать специализированные программные продукты для проектирования оптических деталей, узлов изделия и оснастки;</w:t>
            </w:r>
          </w:p>
          <w:p w:rsidR="00E3103B" w:rsidRDefault="00E3103B">
            <w:pPr>
              <w:pStyle w:val="ConsPlusNormal"/>
              <w:ind w:firstLine="302"/>
              <w:jc w:val="both"/>
            </w:pPr>
            <w:r>
              <w:lastRenderedPageBreak/>
              <w:t>выбирать и обосновывать допуски на материал оптических деталей;</w:t>
            </w:r>
          </w:p>
          <w:p w:rsidR="00E3103B" w:rsidRDefault="00E3103B">
            <w:pPr>
              <w:pStyle w:val="ConsPlusNormal"/>
              <w:ind w:firstLine="302"/>
              <w:jc w:val="both"/>
            </w:pPr>
            <w:r>
              <w:t>разрабатывать и оформлять конструкторскую документацию в соответствии с требованиями нормативных материалов для изготовления оптических изделий.</w:t>
            </w:r>
          </w:p>
          <w:p w:rsidR="00E3103B" w:rsidRDefault="00E3103B">
            <w:pPr>
              <w:pStyle w:val="ConsPlusNormal"/>
              <w:jc w:val="both"/>
            </w:pPr>
            <w:r>
              <w:t>иметь практический опыт в:</w:t>
            </w:r>
          </w:p>
          <w:p w:rsidR="00E3103B" w:rsidRDefault="00E3103B">
            <w:pPr>
              <w:pStyle w:val="ConsPlusNormal"/>
              <w:ind w:firstLine="302"/>
              <w:jc w:val="both"/>
            </w:pPr>
            <w:r>
              <w:t>выполнении анализа технического задания для выбора конструктивных решений и производства типовых расчетов для разработки конструкций оптических деталей, узлов изделия и оснастки;</w:t>
            </w:r>
          </w:p>
          <w:p w:rsidR="00E3103B" w:rsidRDefault="00E3103B">
            <w:pPr>
              <w:pStyle w:val="ConsPlusNormal"/>
              <w:ind w:firstLine="302"/>
              <w:jc w:val="both"/>
            </w:pPr>
            <w:r>
              <w:t>разработке конструкторско-технологической документации на проектируемые оптические детали, узлы изделия и оснастку в соответствии с требованиями единой системы конструкторской документации.</w:t>
            </w:r>
          </w:p>
        </w:tc>
      </w:tr>
      <w:tr w:rsidR="00E3103B">
        <w:tc>
          <w:tcPr>
            <w:tcW w:w="2818" w:type="dxa"/>
          </w:tcPr>
          <w:p w:rsidR="00E3103B" w:rsidRDefault="00E3103B">
            <w:pPr>
              <w:pStyle w:val="ConsPlusNormal"/>
            </w:pPr>
            <w:r>
              <w:lastRenderedPageBreak/>
              <w:t>Производство приборов оптоэлектроники</w:t>
            </w:r>
          </w:p>
        </w:tc>
        <w:tc>
          <w:tcPr>
            <w:tcW w:w="6362" w:type="dxa"/>
          </w:tcPr>
          <w:p w:rsidR="00E3103B" w:rsidRDefault="00E3103B">
            <w:pPr>
              <w:pStyle w:val="ConsPlusNormal"/>
              <w:jc w:val="both"/>
            </w:pPr>
            <w:r>
              <w:t>знать:</w:t>
            </w:r>
          </w:p>
          <w:p w:rsidR="00E3103B" w:rsidRDefault="00E3103B">
            <w:pPr>
              <w:pStyle w:val="ConsPlusNormal"/>
              <w:ind w:firstLine="302"/>
              <w:jc w:val="both"/>
            </w:pPr>
            <w:r>
              <w:t>правила и нормы охраны труда и техники безопасности;</w:t>
            </w:r>
          </w:p>
          <w:p w:rsidR="00E3103B" w:rsidRDefault="00E3103B">
            <w:pPr>
              <w:pStyle w:val="ConsPlusNormal"/>
              <w:ind w:firstLine="302"/>
              <w:jc w:val="both"/>
            </w:pPr>
            <w:r>
              <w:t>единую систему технологической документации;</w:t>
            </w:r>
          </w:p>
          <w:p w:rsidR="00E3103B" w:rsidRDefault="00E3103B">
            <w:pPr>
              <w:pStyle w:val="ConsPlusNormal"/>
              <w:ind w:firstLine="302"/>
              <w:jc w:val="both"/>
            </w:pPr>
            <w:r>
              <w:t>справочную документацию по характеристикам используемых материалов, виды возможных дефектов;</w:t>
            </w:r>
          </w:p>
          <w:p w:rsidR="00E3103B" w:rsidRDefault="00E3103B">
            <w:pPr>
              <w:pStyle w:val="ConsPlusNormal"/>
              <w:ind w:firstLine="302"/>
              <w:jc w:val="both"/>
            </w:pPr>
            <w:r>
              <w:t>нормативы образования отходов и технологии безотходного производства;</w:t>
            </w:r>
          </w:p>
          <w:p w:rsidR="00E3103B" w:rsidRDefault="00E3103B">
            <w:pPr>
              <w:pStyle w:val="ConsPlusNormal"/>
              <w:ind w:firstLine="302"/>
              <w:jc w:val="both"/>
            </w:pPr>
            <w:r>
              <w:t>порядок осуществления всех видов операций, входящих в технологический процесс;</w:t>
            </w:r>
          </w:p>
          <w:p w:rsidR="00E3103B" w:rsidRDefault="00E3103B">
            <w:pPr>
              <w:pStyle w:val="ConsPlusNormal"/>
              <w:ind w:firstLine="302"/>
              <w:jc w:val="both"/>
            </w:pPr>
            <w:r>
              <w:t>порядок и правила оформления технологической и сопроводительной документации;</w:t>
            </w:r>
          </w:p>
          <w:p w:rsidR="00E3103B" w:rsidRDefault="00E3103B">
            <w:pPr>
              <w:pStyle w:val="ConsPlusNormal"/>
              <w:ind w:firstLine="302"/>
              <w:jc w:val="both"/>
            </w:pPr>
            <w:r>
              <w:t>порядок и правила материально-технического обеспечения производства;</w:t>
            </w:r>
          </w:p>
          <w:p w:rsidR="00E3103B" w:rsidRDefault="00E3103B">
            <w:pPr>
              <w:pStyle w:val="ConsPlusNormal"/>
              <w:ind w:firstLine="302"/>
              <w:jc w:val="both"/>
            </w:pPr>
            <w:r>
              <w:t>виды технологических процессов изготовления деталей;</w:t>
            </w:r>
          </w:p>
          <w:p w:rsidR="00E3103B" w:rsidRDefault="00E3103B">
            <w:pPr>
              <w:pStyle w:val="ConsPlusNormal"/>
              <w:ind w:firstLine="302"/>
              <w:jc w:val="both"/>
            </w:pPr>
            <w:r>
              <w:t>виды технологических процессов сборки оптических изделий и систем;</w:t>
            </w:r>
          </w:p>
          <w:p w:rsidR="00E3103B" w:rsidRDefault="00E3103B">
            <w:pPr>
              <w:pStyle w:val="ConsPlusNormal"/>
              <w:ind w:firstLine="302"/>
              <w:jc w:val="both"/>
            </w:pPr>
            <w:r>
              <w:t>основы управленческой деятельности;</w:t>
            </w:r>
          </w:p>
          <w:p w:rsidR="00E3103B" w:rsidRDefault="00E3103B">
            <w:pPr>
              <w:pStyle w:val="ConsPlusNormal"/>
              <w:ind w:firstLine="302"/>
              <w:jc w:val="both"/>
            </w:pPr>
            <w:r>
              <w:t>принципы делового общения в коллективе;</w:t>
            </w:r>
          </w:p>
          <w:p w:rsidR="00E3103B" w:rsidRDefault="00E3103B">
            <w:pPr>
              <w:pStyle w:val="ConsPlusNormal"/>
              <w:ind w:firstLine="302"/>
              <w:jc w:val="both"/>
            </w:pPr>
            <w:r>
              <w:t>принципы обеспечения экологической и личной безопасности.</w:t>
            </w:r>
          </w:p>
          <w:p w:rsidR="00E3103B" w:rsidRDefault="00E3103B">
            <w:pPr>
              <w:pStyle w:val="ConsPlusNormal"/>
              <w:jc w:val="both"/>
            </w:pPr>
            <w:r>
              <w:t>уметь:</w:t>
            </w:r>
          </w:p>
          <w:p w:rsidR="00E3103B" w:rsidRDefault="00E3103B">
            <w:pPr>
              <w:pStyle w:val="ConsPlusNormal"/>
              <w:ind w:firstLine="302"/>
              <w:jc w:val="both"/>
            </w:pPr>
            <w:r>
              <w:t>анализировать конструкцию с точки зрения технологичности для выбора оптимального технологического процесса на основании проведенного анализа;</w:t>
            </w:r>
          </w:p>
          <w:p w:rsidR="00E3103B" w:rsidRDefault="00E3103B">
            <w:pPr>
              <w:pStyle w:val="ConsPlusNormal"/>
              <w:ind w:firstLine="302"/>
              <w:jc w:val="both"/>
            </w:pPr>
            <w:r>
              <w:t>планировать потребности в оборудовании, материально-технических ресурсах и персонале для изготовления деталей и функциональных узлов оптических и оптико-электронных приборов и систем;</w:t>
            </w:r>
          </w:p>
          <w:p w:rsidR="00E3103B" w:rsidRDefault="00E3103B">
            <w:pPr>
              <w:pStyle w:val="ConsPlusNormal"/>
              <w:ind w:firstLine="302"/>
              <w:jc w:val="both"/>
            </w:pPr>
            <w:r>
              <w:t>организовывать подготовку и настройку оборудования для изготовления деталей и функциональных узлов оптических и оптико-электронных приборов и систем;</w:t>
            </w:r>
          </w:p>
          <w:p w:rsidR="00E3103B" w:rsidRDefault="00E3103B">
            <w:pPr>
              <w:pStyle w:val="ConsPlusNormal"/>
              <w:ind w:firstLine="302"/>
              <w:jc w:val="both"/>
            </w:pPr>
            <w:r>
              <w:t>разрабатывать все виды операций, входящих в технологический процесс изготовления деталей и функциональных узлов оптических и оптико-электронных приборов и систем;</w:t>
            </w:r>
          </w:p>
          <w:p w:rsidR="00E3103B" w:rsidRDefault="00E3103B">
            <w:pPr>
              <w:pStyle w:val="ConsPlusNormal"/>
              <w:ind w:firstLine="302"/>
              <w:jc w:val="both"/>
            </w:pPr>
            <w:r>
              <w:t>рассчитывать оптимальные режимы работы технологического оборудования при изготовлении деталей и функциональных узлов оптических и оптико-электронных приборов и систем;</w:t>
            </w:r>
          </w:p>
          <w:p w:rsidR="00E3103B" w:rsidRDefault="00E3103B">
            <w:pPr>
              <w:pStyle w:val="ConsPlusNormal"/>
              <w:ind w:firstLine="302"/>
              <w:jc w:val="both"/>
            </w:pPr>
            <w:r>
              <w:t xml:space="preserve">разрабатывать план-график выполнения работ, а также </w:t>
            </w:r>
            <w:r>
              <w:lastRenderedPageBreak/>
              <w:t>необходимую технологическую и сопроводительную документацию;</w:t>
            </w:r>
          </w:p>
          <w:p w:rsidR="00E3103B" w:rsidRDefault="00E3103B">
            <w:pPr>
              <w:pStyle w:val="ConsPlusNormal"/>
              <w:ind w:firstLine="302"/>
              <w:jc w:val="both"/>
            </w:pPr>
            <w:r>
              <w:t>разрабатывать маршрутные карты, инструкции и другую документацию, необходимую для изготовления деталей и функциональных узлов оптических и оптико-электронных приборов и систем;</w:t>
            </w:r>
          </w:p>
          <w:p w:rsidR="00E3103B" w:rsidRDefault="00E3103B">
            <w:pPr>
              <w:pStyle w:val="ConsPlusNormal"/>
              <w:ind w:firstLine="302"/>
              <w:jc w:val="both"/>
            </w:pPr>
            <w:r>
              <w:t>организовывать материально-техническое обеспечение технологического процесса изготовления деталей и функциональных узлов оптических и оптико-электронных приборов и систем;</w:t>
            </w:r>
          </w:p>
          <w:p w:rsidR="00E3103B" w:rsidRDefault="00E3103B">
            <w:pPr>
              <w:pStyle w:val="ConsPlusNormal"/>
              <w:ind w:firstLine="302"/>
              <w:jc w:val="both"/>
            </w:pPr>
            <w:r>
              <w:t>составлять заявки на необходимые материальные ресурсы и дополнительное оборудование;</w:t>
            </w:r>
          </w:p>
          <w:p w:rsidR="00E3103B" w:rsidRDefault="00E3103B">
            <w:pPr>
              <w:pStyle w:val="ConsPlusNormal"/>
              <w:ind w:firstLine="302"/>
              <w:jc w:val="both"/>
            </w:pPr>
            <w:r>
              <w:t>осуществлять приемку заказанных материальных средств по сортам, качеству и количеству;</w:t>
            </w:r>
          </w:p>
          <w:p w:rsidR="00E3103B" w:rsidRDefault="00E3103B">
            <w:pPr>
              <w:pStyle w:val="ConsPlusNormal"/>
              <w:ind w:firstLine="302"/>
              <w:jc w:val="both"/>
            </w:pPr>
            <w:r>
              <w:t>производить расстановку персонала в соответствии с его квалификацией;</w:t>
            </w:r>
          </w:p>
          <w:p w:rsidR="00E3103B" w:rsidRDefault="00E3103B">
            <w:pPr>
              <w:pStyle w:val="ConsPlusNormal"/>
              <w:ind w:firstLine="302"/>
              <w:jc w:val="both"/>
            </w:pPr>
            <w:r>
              <w:t>проводить инструктажи персонала по выполнению производственных заданий по изготовлению деталей и функциональных узлов оптических и оптико-электронных приборов и систем и соблюдению техники безопасности;</w:t>
            </w:r>
          </w:p>
          <w:p w:rsidR="00E3103B" w:rsidRDefault="00E3103B">
            <w:pPr>
              <w:pStyle w:val="ConsPlusNormal"/>
              <w:ind w:firstLine="302"/>
              <w:jc w:val="both"/>
            </w:pPr>
            <w:r>
              <w:t xml:space="preserve">контролировать соблюдение персоналом параметров технологического процесса изготовления деталей и функциональных узлов оптических и оптико-электронных приборов и </w:t>
            </w:r>
            <w:proofErr w:type="gramStart"/>
            <w:r>
              <w:t>систем</w:t>
            </w:r>
            <w:proofErr w:type="gramEnd"/>
            <w:r>
              <w:t xml:space="preserve"> и техники безопасности;</w:t>
            </w:r>
          </w:p>
          <w:p w:rsidR="00E3103B" w:rsidRDefault="00E3103B">
            <w:pPr>
              <w:pStyle w:val="ConsPlusNormal"/>
              <w:ind w:firstLine="302"/>
              <w:jc w:val="both"/>
            </w:pPr>
            <w:r>
              <w:t>оценивать экономическую эффективность работ и производить расчеты минимизации количества отходов при изготовлении деталей и функциональных узлов оптических и оптико-электронных приборов и систем;</w:t>
            </w:r>
          </w:p>
          <w:p w:rsidR="00E3103B" w:rsidRDefault="00E3103B">
            <w:pPr>
              <w:pStyle w:val="ConsPlusNormal"/>
              <w:ind w:firstLine="302"/>
              <w:jc w:val="both"/>
            </w:pPr>
            <w:r>
              <w:t>контролировать качество и результат проведения каждой операции изготовления деталей и функциональных узлов оптических и оптико-электронных приборов и систем;</w:t>
            </w:r>
          </w:p>
          <w:p w:rsidR="00E3103B" w:rsidRDefault="00E3103B">
            <w:pPr>
              <w:pStyle w:val="ConsPlusNormal"/>
              <w:ind w:firstLine="302"/>
              <w:jc w:val="both"/>
            </w:pPr>
            <w:r>
              <w:t>выявлять отклонения от заданных параметров и разрабатывать предложения по их предупреждению;</w:t>
            </w:r>
          </w:p>
          <w:p w:rsidR="00E3103B" w:rsidRDefault="00E3103B">
            <w:pPr>
              <w:pStyle w:val="ConsPlusNormal"/>
              <w:ind w:firstLine="302"/>
              <w:jc w:val="both"/>
            </w:pPr>
            <w:r>
              <w:t>организовывать (при необходимости) доводку деталей до заданных величин;</w:t>
            </w:r>
          </w:p>
          <w:p w:rsidR="00E3103B" w:rsidRDefault="00E3103B">
            <w:pPr>
              <w:pStyle w:val="ConsPlusNormal"/>
              <w:ind w:firstLine="302"/>
              <w:jc w:val="both"/>
            </w:pPr>
            <w:r>
              <w:t>анализировать передовые образцы технологических процессов и использовать полученный анализ в своей деятельности для разработки предложений по повышению качества выполняемых работ;</w:t>
            </w:r>
          </w:p>
          <w:p w:rsidR="00E3103B" w:rsidRDefault="00E3103B">
            <w:pPr>
              <w:pStyle w:val="ConsPlusNormal"/>
              <w:ind w:firstLine="302"/>
              <w:jc w:val="both"/>
            </w:pPr>
            <w:r>
              <w:t>обеспечивать соблюдение требований техники безопасности на производственном участке.</w:t>
            </w:r>
          </w:p>
          <w:p w:rsidR="00E3103B" w:rsidRDefault="00E3103B">
            <w:pPr>
              <w:pStyle w:val="ConsPlusNormal"/>
              <w:jc w:val="both"/>
            </w:pPr>
            <w:r>
              <w:t>иметь практический опыт в:</w:t>
            </w:r>
          </w:p>
          <w:p w:rsidR="00E3103B" w:rsidRDefault="00E3103B">
            <w:pPr>
              <w:pStyle w:val="ConsPlusNormal"/>
              <w:ind w:firstLine="302"/>
              <w:jc w:val="both"/>
            </w:pPr>
            <w:r>
              <w:t xml:space="preserve">разработке индивидуальных, типовых и </w:t>
            </w:r>
            <w:proofErr w:type="gramStart"/>
            <w:r>
              <w:t>групповых технологических процессов изготовления деталей и функциональных узлов оптических и оптико-электронных приборов</w:t>
            </w:r>
            <w:proofErr w:type="gramEnd"/>
            <w:r>
              <w:t xml:space="preserve"> и систем;</w:t>
            </w:r>
          </w:p>
          <w:p w:rsidR="00E3103B" w:rsidRDefault="00E3103B">
            <w:pPr>
              <w:pStyle w:val="ConsPlusNormal"/>
              <w:ind w:firstLine="302"/>
              <w:jc w:val="both"/>
            </w:pPr>
            <w:r>
              <w:t xml:space="preserve">организации материально-технического обеспечения разработанного технологического процесса изготовления деталей и функциональных узлов оптических и оптико-электронных приборов и </w:t>
            </w:r>
            <w:proofErr w:type="gramStart"/>
            <w:r>
              <w:t>систем</w:t>
            </w:r>
            <w:proofErr w:type="gramEnd"/>
            <w:r>
              <w:t xml:space="preserve"> и наладки необходимого технологического оборудования;</w:t>
            </w:r>
          </w:p>
          <w:p w:rsidR="00E3103B" w:rsidRDefault="00E3103B">
            <w:pPr>
              <w:pStyle w:val="ConsPlusNormal"/>
              <w:ind w:firstLine="302"/>
              <w:jc w:val="both"/>
            </w:pPr>
            <w:r>
              <w:t xml:space="preserve">ведении разработанного технологического процесса изготовления деталей и функциональных узлов оптических и </w:t>
            </w:r>
            <w:r>
              <w:lastRenderedPageBreak/>
              <w:t>оптико-электронных приборов и систем;</w:t>
            </w:r>
          </w:p>
          <w:p w:rsidR="00E3103B" w:rsidRDefault="00E3103B">
            <w:pPr>
              <w:pStyle w:val="ConsPlusNormal"/>
              <w:ind w:firstLine="302"/>
              <w:jc w:val="both"/>
            </w:pPr>
            <w:r>
              <w:t>разработке предложений по оптимизации технологического процесса и повышению качества изготавливаемых деталей.</w:t>
            </w:r>
          </w:p>
        </w:tc>
      </w:tr>
      <w:tr w:rsidR="00E3103B">
        <w:tc>
          <w:tcPr>
            <w:tcW w:w="2818" w:type="dxa"/>
          </w:tcPr>
          <w:p w:rsidR="00E3103B" w:rsidRDefault="00E3103B">
            <w:pPr>
              <w:pStyle w:val="ConsPlusNormal"/>
            </w:pPr>
            <w:r>
              <w:lastRenderedPageBreak/>
              <w:t>Контроль, юстировка и испытания приборов оптоэлектроники</w:t>
            </w:r>
          </w:p>
        </w:tc>
        <w:tc>
          <w:tcPr>
            <w:tcW w:w="6362" w:type="dxa"/>
          </w:tcPr>
          <w:p w:rsidR="00E3103B" w:rsidRDefault="00E3103B">
            <w:pPr>
              <w:pStyle w:val="ConsPlusNormal"/>
              <w:jc w:val="both"/>
            </w:pPr>
            <w:r>
              <w:t>знать:</w:t>
            </w:r>
          </w:p>
          <w:p w:rsidR="00E3103B" w:rsidRDefault="00E3103B">
            <w:pPr>
              <w:pStyle w:val="ConsPlusNormal"/>
              <w:ind w:firstLine="302"/>
              <w:jc w:val="both"/>
            </w:pPr>
            <w:r>
              <w:t>правила и нормы охраны труда и техники безопасности;</w:t>
            </w:r>
          </w:p>
          <w:p w:rsidR="00E3103B" w:rsidRDefault="00E3103B">
            <w:pPr>
              <w:pStyle w:val="ConsPlusNormal"/>
              <w:ind w:firstLine="302"/>
              <w:jc w:val="both"/>
            </w:pPr>
            <w:r>
              <w:t>допуски, посадки, квалитеты, параметры шероховатости;</w:t>
            </w:r>
          </w:p>
          <w:p w:rsidR="00E3103B" w:rsidRDefault="00E3103B">
            <w:pPr>
              <w:pStyle w:val="ConsPlusNormal"/>
              <w:ind w:firstLine="302"/>
              <w:jc w:val="both"/>
            </w:pPr>
            <w:r>
              <w:t>технологию выполнения контрольных операций;</w:t>
            </w:r>
          </w:p>
          <w:p w:rsidR="00E3103B" w:rsidRDefault="00E3103B">
            <w:pPr>
              <w:pStyle w:val="ConsPlusNormal"/>
              <w:ind w:firstLine="302"/>
              <w:jc w:val="both"/>
            </w:pPr>
            <w:r>
              <w:t>формы и виды документов, используемых при проведении контроля, юстировки и испытаний приборов;</w:t>
            </w:r>
          </w:p>
          <w:p w:rsidR="00E3103B" w:rsidRDefault="00E3103B">
            <w:pPr>
              <w:pStyle w:val="ConsPlusNormal"/>
              <w:ind w:firstLine="302"/>
              <w:jc w:val="both"/>
            </w:pPr>
            <w:r>
              <w:t>назначение, характеристики и принцип работы универсального оборудования для контроля, юстировки и испытаний приборов;</w:t>
            </w:r>
          </w:p>
          <w:p w:rsidR="00E3103B" w:rsidRDefault="00E3103B">
            <w:pPr>
              <w:pStyle w:val="ConsPlusNormal"/>
              <w:ind w:firstLine="302"/>
              <w:jc w:val="both"/>
            </w:pPr>
            <w:r>
              <w:t>методы юстировки, испытаний и контроля параметров и характеристик приборов;</w:t>
            </w:r>
          </w:p>
          <w:p w:rsidR="00E3103B" w:rsidRDefault="00E3103B">
            <w:pPr>
              <w:pStyle w:val="ConsPlusNormal"/>
              <w:ind w:firstLine="302"/>
              <w:jc w:val="both"/>
            </w:pPr>
            <w:r>
              <w:t>справочную документацию по характеристикам используемых материалов, виды возможных дефектов;</w:t>
            </w:r>
          </w:p>
          <w:p w:rsidR="00E3103B" w:rsidRDefault="00E3103B">
            <w:pPr>
              <w:pStyle w:val="ConsPlusNormal"/>
              <w:ind w:firstLine="302"/>
              <w:jc w:val="both"/>
            </w:pPr>
            <w:r>
              <w:t>особенности сборки оптических приборов;</w:t>
            </w:r>
          </w:p>
          <w:p w:rsidR="00E3103B" w:rsidRDefault="00E3103B">
            <w:pPr>
              <w:pStyle w:val="ConsPlusNormal"/>
              <w:ind w:firstLine="302"/>
              <w:jc w:val="both"/>
            </w:pPr>
            <w:r>
              <w:t>особенности юстировки современных оптических приборов.</w:t>
            </w:r>
          </w:p>
          <w:p w:rsidR="00E3103B" w:rsidRDefault="00E3103B">
            <w:pPr>
              <w:pStyle w:val="ConsPlusNormal"/>
              <w:jc w:val="both"/>
            </w:pPr>
            <w:r>
              <w:t>уметь:</w:t>
            </w:r>
          </w:p>
          <w:p w:rsidR="00E3103B" w:rsidRDefault="00E3103B">
            <w:pPr>
              <w:pStyle w:val="ConsPlusNormal"/>
              <w:ind w:firstLine="302"/>
              <w:jc w:val="both"/>
            </w:pPr>
            <w:r>
              <w:t>анализировать особенности деталей и изделий с целью оптимизации технологического процесса юстировки, испытаний и контроля параметров и характеристик изделия;</w:t>
            </w:r>
          </w:p>
          <w:p w:rsidR="00E3103B" w:rsidRDefault="00E3103B">
            <w:pPr>
              <w:pStyle w:val="ConsPlusNormal"/>
              <w:ind w:firstLine="302"/>
              <w:jc w:val="both"/>
            </w:pPr>
            <w:r>
              <w:t>выбирать оптимальный технологический процесс юстировки, испытаний и контроля параметров и характеристик изделия на основании проведенного анализа;</w:t>
            </w:r>
          </w:p>
          <w:p w:rsidR="00E3103B" w:rsidRDefault="00E3103B">
            <w:pPr>
              <w:pStyle w:val="ConsPlusNormal"/>
              <w:ind w:firstLine="302"/>
              <w:jc w:val="both"/>
            </w:pPr>
            <w:r>
              <w:t>планировать потребности в оборудовании, материально-технических ресурсах и персонале для реализации юстировки, испытаний и контроля параметров и характеристик изделия;</w:t>
            </w:r>
          </w:p>
          <w:p w:rsidR="00E3103B" w:rsidRDefault="00E3103B">
            <w:pPr>
              <w:pStyle w:val="ConsPlusNormal"/>
              <w:ind w:firstLine="302"/>
              <w:jc w:val="both"/>
            </w:pPr>
            <w:r>
              <w:t>организовывать подготовку и настройку оборудования для осуществления юстировки, испытаний и контроля параметров и характеристик изделия;</w:t>
            </w:r>
          </w:p>
          <w:p w:rsidR="00E3103B" w:rsidRDefault="00E3103B">
            <w:pPr>
              <w:pStyle w:val="ConsPlusNormal"/>
              <w:ind w:firstLine="302"/>
              <w:jc w:val="both"/>
            </w:pPr>
            <w:r>
              <w:t>разрабатывать все виды операций, входящих в технологический процесс юстировки, контроля параметров и характеристик изделия;</w:t>
            </w:r>
          </w:p>
          <w:p w:rsidR="00E3103B" w:rsidRDefault="00E3103B">
            <w:pPr>
              <w:pStyle w:val="ConsPlusNormal"/>
              <w:ind w:firstLine="302"/>
              <w:jc w:val="both"/>
            </w:pPr>
            <w:r>
              <w:t>составлять схемы юстировки, испытаний и контроля параметров и характеристик изделия с использованием универсального оборудования;</w:t>
            </w:r>
          </w:p>
          <w:p w:rsidR="00E3103B" w:rsidRDefault="00E3103B">
            <w:pPr>
              <w:pStyle w:val="ConsPlusNormal"/>
              <w:ind w:firstLine="302"/>
              <w:jc w:val="both"/>
            </w:pPr>
            <w:r>
              <w:t>готовить сопроводительные и накопительные формы документов для регистрации результатов юстировки, испытаний и контроля;</w:t>
            </w:r>
          </w:p>
          <w:p w:rsidR="00E3103B" w:rsidRDefault="00E3103B">
            <w:pPr>
              <w:pStyle w:val="ConsPlusNormal"/>
              <w:ind w:firstLine="302"/>
              <w:jc w:val="both"/>
            </w:pPr>
            <w:r>
              <w:t>производить расстановку персонала в соответствии с его квалификацией;</w:t>
            </w:r>
          </w:p>
          <w:p w:rsidR="00E3103B" w:rsidRDefault="00E3103B">
            <w:pPr>
              <w:pStyle w:val="ConsPlusNormal"/>
              <w:ind w:firstLine="302"/>
              <w:jc w:val="both"/>
            </w:pPr>
            <w:r>
              <w:t xml:space="preserve">рассчитывать оптимальные режимы работы контрольно-измерительного и </w:t>
            </w:r>
            <w:proofErr w:type="spellStart"/>
            <w:r>
              <w:t>юстировочного</w:t>
            </w:r>
            <w:proofErr w:type="spellEnd"/>
            <w:r>
              <w:t xml:space="preserve"> оборудования;</w:t>
            </w:r>
          </w:p>
          <w:p w:rsidR="00E3103B" w:rsidRDefault="00E3103B">
            <w:pPr>
              <w:pStyle w:val="ConsPlusNormal"/>
              <w:ind w:firstLine="302"/>
              <w:jc w:val="both"/>
            </w:pPr>
            <w:r>
              <w:t>анализировать результаты юстировки, контроля параметров и характеристик изделия для разработки предложений по совершенствованию технологических процессов изготовления и сборки;</w:t>
            </w:r>
          </w:p>
          <w:p w:rsidR="00E3103B" w:rsidRDefault="00E3103B">
            <w:pPr>
              <w:pStyle w:val="ConsPlusNormal"/>
              <w:ind w:firstLine="302"/>
              <w:jc w:val="both"/>
            </w:pPr>
            <w:r>
              <w:t>оценивать качество юстировки, испытаний и контроля параметров и характеристик изделия и внедрять современные технологии его совершенствования;</w:t>
            </w:r>
          </w:p>
          <w:p w:rsidR="00E3103B" w:rsidRDefault="00E3103B">
            <w:pPr>
              <w:pStyle w:val="ConsPlusNormal"/>
              <w:ind w:firstLine="302"/>
              <w:jc w:val="both"/>
            </w:pPr>
            <w:r>
              <w:t xml:space="preserve">контролировать качество и результат каждой операции </w:t>
            </w:r>
            <w:r>
              <w:lastRenderedPageBreak/>
              <w:t>юстировки, контроля параметров и характеристик изделия;</w:t>
            </w:r>
          </w:p>
          <w:p w:rsidR="00E3103B" w:rsidRDefault="00E3103B">
            <w:pPr>
              <w:pStyle w:val="ConsPlusNormal"/>
              <w:ind w:firstLine="302"/>
              <w:jc w:val="both"/>
            </w:pPr>
            <w:proofErr w:type="spellStart"/>
            <w:r>
              <w:t>аттестовывать</w:t>
            </w:r>
            <w:proofErr w:type="spellEnd"/>
            <w:r>
              <w:t xml:space="preserve"> оптические и оптико-электронные приборы;</w:t>
            </w:r>
          </w:p>
          <w:p w:rsidR="00E3103B" w:rsidRDefault="00E3103B">
            <w:pPr>
              <w:pStyle w:val="ConsPlusNormal"/>
              <w:ind w:firstLine="302"/>
              <w:jc w:val="both"/>
            </w:pPr>
            <w:r>
              <w:t>осуществлять технический контроль соответствия качества выпускаемой продукции установленным нормативам;</w:t>
            </w:r>
          </w:p>
          <w:p w:rsidR="00E3103B" w:rsidRDefault="00E3103B">
            <w:pPr>
              <w:pStyle w:val="ConsPlusNormal"/>
              <w:ind w:firstLine="302"/>
              <w:jc w:val="both"/>
            </w:pPr>
            <w:r>
              <w:t>осуществлять метрологическую поверку изделий;</w:t>
            </w:r>
          </w:p>
          <w:p w:rsidR="00E3103B" w:rsidRDefault="00E3103B">
            <w:pPr>
              <w:pStyle w:val="ConsPlusNormal"/>
              <w:ind w:firstLine="302"/>
              <w:jc w:val="both"/>
            </w:pPr>
            <w:r>
              <w:t>осуществлять контроль за соответствием технологического процесса заданным параметрам и соблюдением норм и правил охраны труда и техники безопасности.</w:t>
            </w:r>
          </w:p>
          <w:p w:rsidR="00E3103B" w:rsidRDefault="00E3103B">
            <w:pPr>
              <w:pStyle w:val="ConsPlusNormal"/>
              <w:jc w:val="both"/>
            </w:pPr>
            <w:r>
              <w:t>иметь практический опыт в:</w:t>
            </w:r>
          </w:p>
          <w:p w:rsidR="00E3103B" w:rsidRDefault="00E3103B">
            <w:pPr>
              <w:pStyle w:val="ConsPlusNormal"/>
              <w:ind w:firstLine="302"/>
              <w:jc w:val="both"/>
            </w:pPr>
            <w:r>
              <w:t>разработке технологических процессов юстировки, испытаний и контроля параметров и характеристик изделия;</w:t>
            </w:r>
          </w:p>
          <w:p w:rsidR="00E3103B" w:rsidRDefault="00E3103B">
            <w:pPr>
              <w:pStyle w:val="ConsPlusNormal"/>
              <w:ind w:firstLine="302"/>
              <w:jc w:val="both"/>
            </w:pPr>
            <w:r>
              <w:t xml:space="preserve">организации материально-технического обеспечения юстировки, испытаний и </w:t>
            </w:r>
            <w:proofErr w:type="gramStart"/>
            <w:r>
              <w:t>контроля параметров и характеристик изделия</w:t>
            </w:r>
            <w:proofErr w:type="gramEnd"/>
            <w:r>
              <w:t xml:space="preserve"> и наладки необходимого контрольно-измерительного и </w:t>
            </w:r>
            <w:proofErr w:type="spellStart"/>
            <w:r>
              <w:t>юстировочного</w:t>
            </w:r>
            <w:proofErr w:type="spellEnd"/>
            <w:r>
              <w:t xml:space="preserve"> оборудования;</w:t>
            </w:r>
          </w:p>
          <w:p w:rsidR="00E3103B" w:rsidRDefault="00E3103B">
            <w:pPr>
              <w:pStyle w:val="ConsPlusNormal"/>
              <w:ind w:firstLine="302"/>
              <w:jc w:val="both"/>
            </w:pPr>
            <w:r>
              <w:t>проведении испытаний и контроля параметров и характеристик изделия;</w:t>
            </w:r>
          </w:p>
          <w:p w:rsidR="00E3103B" w:rsidRDefault="00E3103B">
            <w:pPr>
              <w:pStyle w:val="ConsPlusNormal"/>
              <w:ind w:firstLine="302"/>
              <w:jc w:val="both"/>
            </w:pPr>
            <w:r>
              <w:t>выполнении котировочных работ;</w:t>
            </w:r>
          </w:p>
          <w:p w:rsidR="00E3103B" w:rsidRDefault="00E3103B">
            <w:pPr>
              <w:pStyle w:val="ConsPlusNormal"/>
              <w:ind w:firstLine="302"/>
              <w:jc w:val="both"/>
            </w:pPr>
            <w:r>
              <w:t>разработке предложений по оптимизации технологического процесса юстировки, испытаний и контроля параметров и характеристик изделия и повышению качества изготавливаемых деталей.</w:t>
            </w:r>
          </w:p>
        </w:tc>
      </w:tr>
      <w:tr w:rsidR="00E3103B">
        <w:tc>
          <w:tcPr>
            <w:tcW w:w="2818" w:type="dxa"/>
          </w:tcPr>
          <w:p w:rsidR="00E3103B" w:rsidRDefault="00E3103B">
            <w:pPr>
              <w:pStyle w:val="ConsPlusNormal"/>
            </w:pPr>
            <w:r>
              <w:lastRenderedPageBreak/>
              <w:t>Организация и управление работой структурного подразделения</w:t>
            </w:r>
          </w:p>
        </w:tc>
        <w:tc>
          <w:tcPr>
            <w:tcW w:w="6362" w:type="dxa"/>
          </w:tcPr>
          <w:p w:rsidR="00E3103B" w:rsidRDefault="00E3103B">
            <w:pPr>
              <w:pStyle w:val="ConsPlusNormal"/>
              <w:jc w:val="both"/>
            </w:pPr>
            <w:r>
              <w:t>знать:</w:t>
            </w:r>
          </w:p>
          <w:p w:rsidR="00E3103B" w:rsidRDefault="00E3103B">
            <w:pPr>
              <w:pStyle w:val="ConsPlusNormal"/>
              <w:ind w:firstLine="302"/>
              <w:jc w:val="both"/>
            </w:pPr>
            <w:r>
              <w:t>основы экономики, менеджмента;</w:t>
            </w:r>
          </w:p>
          <w:p w:rsidR="00E3103B" w:rsidRDefault="00E3103B">
            <w:pPr>
              <w:pStyle w:val="ConsPlusNormal"/>
              <w:ind w:firstLine="302"/>
              <w:jc w:val="both"/>
            </w:pPr>
            <w:r>
              <w:t>механизмы ценообразования на продукцию, формы оплаты труда на современном производстве;</w:t>
            </w:r>
          </w:p>
          <w:p w:rsidR="00E3103B" w:rsidRDefault="00E3103B">
            <w:pPr>
              <w:pStyle w:val="ConsPlusNormal"/>
              <w:ind w:firstLine="302"/>
              <w:jc w:val="both"/>
            </w:pPr>
            <w:r>
              <w:t>права и обязанности работников в сфере профессиональной деятельности;</w:t>
            </w:r>
          </w:p>
          <w:p w:rsidR="00E3103B" w:rsidRDefault="00E3103B">
            <w:pPr>
              <w:pStyle w:val="ConsPlusNormal"/>
              <w:ind w:firstLine="302"/>
              <w:jc w:val="both"/>
            </w:pPr>
            <w:r>
              <w:t>организацию производственного и индивидуального, типового и группового технологических процессов;</w:t>
            </w:r>
          </w:p>
          <w:p w:rsidR="00E3103B" w:rsidRDefault="00E3103B">
            <w:pPr>
              <w:pStyle w:val="ConsPlusNormal"/>
              <w:ind w:firstLine="302"/>
              <w:jc w:val="both"/>
            </w:pPr>
            <w:r>
              <w:t>принципы делового общения в коллективе;</w:t>
            </w:r>
          </w:p>
          <w:p w:rsidR="00E3103B" w:rsidRDefault="00E3103B">
            <w:pPr>
              <w:pStyle w:val="ConsPlusNormal"/>
              <w:ind w:firstLine="302"/>
              <w:jc w:val="both"/>
            </w:pPr>
            <w:r>
              <w:t>принципы обеспечения экологической и личной безопасности.</w:t>
            </w:r>
          </w:p>
          <w:p w:rsidR="00E3103B" w:rsidRDefault="00E3103B">
            <w:pPr>
              <w:pStyle w:val="ConsPlusNormal"/>
              <w:jc w:val="both"/>
            </w:pPr>
            <w:r>
              <w:t>уметь:</w:t>
            </w:r>
          </w:p>
          <w:p w:rsidR="00E3103B" w:rsidRDefault="00E3103B">
            <w:pPr>
              <w:pStyle w:val="ConsPlusNormal"/>
              <w:ind w:firstLine="302"/>
              <w:jc w:val="both"/>
            </w:pPr>
            <w:r>
              <w:t>формулировать задачи и делегировать полномочия сотрудникам подразделения;</w:t>
            </w:r>
          </w:p>
          <w:p w:rsidR="00E3103B" w:rsidRDefault="00E3103B">
            <w:pPr>
              <w:pStyle w:val="ConsPlusNormal"/>
              <w:ind w:firstLine="302"/>
              <w:jc w:val="both"/>
            </w:pPr>
            <w:r>
              <w:t>выбирать оптимальные решения при планировании работ;</w:t>
            </w:r>
          </w:p>
          <w:p w:rsidR="00E3103B" w:rsidRDefault="00E3103B">
            <w:pPr>
              <w:pStyle w:val="ConsPlusNormal"/>
              <w:ind w:firstLine="302"/>
              <w:jc w:val="both"/>
            </w:pPr>
            <w:r>
              <w:t>оценивать экономическую эффективность работ;</w:t>
            </w:r>
          </w:p>
          <w:p w:rsidR="00E3103B" w:rsidRDefault="00E3103B">
            <w:pPr>
              <w:pStyle w:val="ConsPlusNormal"/>
              <w:ind w:firstLine="302"/>
              <w:jc w:val="both"/>
            </w:pPr>
            <w:r>
              <w:t>рассчитывать основные технико-экономические показатели деятельности участка, цеха;</w:t>
            </w:r>
          </w:p>
          <w:p w:rsidR="00E3103B" w:rsidRDefault="00E3103B">
            <w:pPr>
              <w:pStyle w:val="ConsPlusNormal"/>
              <w:ind w:firstLine="302"/>
              <w:jc w:val="both"/>
            </w:pPr>
            <w:r>
              <w:t>анализировать, оценивать и обеспечивать технику безопасности на производственном участке,</w:t>
            </w:r>
          </w:p>
          <w:p w:rsidR="00E3103B" w:rsidRDefault="00E3103B">
            <w:pPr>
              <w:pStyle w:val="ConsPlusNormal"/>
              <w:jc w:val="both"/>
            </w:pPr>
            <w:r>
              <w:t>иметь практический опыт в:</w:t>
            </w:r>
          </w:p>
          <w:p w:rsidR="00E3103B" w:rsidRDefault="00E3103B">
            <w:pPr>
              <w:pStyle w:val="ConsPlusNormal"/>
              <w:ind w:firstLine="302"/>
              <w:jc w:val="both"/>
            </w:pPr>
            <w:r>
              <w:t>оперативном планировании;</w:t>
            </w:r>
          </w:p>
          <w:p w:rsidR="00E3103B" w:rsidRDefault="00E3103B">
            <w:pPr>
              <w:pStyle w:val="ConsPlusNormal"/>
              <w:ind w:firstLine="302"/>
              <w:jc w:val="both"/>
            </w:pPr>
            <w:r>
              <w:t>организации и контроле выполнения работ структурным подразделением.</w:t>
            </w:r>
          </w:p>
        </w:tc>
      </w:tr>
    </w:tbl>
    <w:p w:rsidR="00E3103B" w:rsidRDefault="00E3103B">
      <w:pPr>
        <w:pStyle w:val="ConsPlusNormal"/>
        <w:jc w:val="both"/>
      </w:pPr>
    </w:p>
    <w:p w:rsidR="00E3103B" w:rsidRDefault="00E3103B">
      <w:pPr>
        <w:pStyle w:val="ConsPlusNormal"/>
        <w:jc w:val="both"/>
      </w:pPr>
    </w:p>
    <w:p w:rsidR="00E3103B" w:rsidRDefault="00E3103B">
      <w:pPr>
        <w:pStyle w:val="ConsPlusNormal"/>
        <w:pBdr>
          <w:top w:val="single" w:sz="6" w:space="0" w:color="auto"/>
        </w:pBdr>
        <w:spacing w:before="100" w:after="100"/>
        <w:jc w:val="both"/>
        <w:rPr>
          <w:sz w:val="2"/>
          <w:szCs w:val="2"/>
        </w:rPr>
      </w:pPr>
    </w:p>
    <w:p w:rsidR="0095383B" w:rsidRDefault="0095383B"/>
    <w:sectPr w:rsidR="0095383B" w:rsidSect="00292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3B"/>
    <w:rsid w:val="0095383B"/>
    <w:rsid w:val="00E31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B5D30-4214-442C-87BE-6B0878DF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0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10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10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9ACA2C43F645A443A1AF92D907009EA79D4C85DB540467BCBA114DD92D363630164AA660374E0571138C2A2DBC77691FD31C3C3F2EEECBL8SDK" TargetMode="External"/><Relationship Id="rId13" Type="http://schemas.openxmlformats.org/officeDocument/2006/relationships/hyperlink" Target="consultantplus://offline/ref=909ACA2C43F645A443A1AF92D907009EA79D4F8ADE510467BCBA114DD92D363630164AA660374B037A138C2A2DBC77691FD31C3C3F2EEECBL8SDK" TargetMode="External"/><Relationship Id="rId18" Type="http://schemas.openxmlformats.org/officeDocument/2006/relationships/hyperlink" Target="consultantplus://offline/ref=909ACA2C43F645A443A1AF92D907009EA7984F89D7570467BCBA114DD92D363630164AA660374B037B138C2A2DBC77691FD31C3C3F2EEECBL8SDK" TargetMode="External"/><Relationship Id="rId3" Type="http://schemas.openxmlformats.org/officeDocument/2006/relationships/webSettings" Target="webSettings.xml"/><Relationship Id="rId21" Type="http://schemas.openxmlformats.org/officeDocument/2006/relationships/hyperlink" Target="consultantplus://offline/ref=909ACA2C43F645A443A1AF92D907009EA7984F89D7570467BCBA114DD92D363630164AA6613F4C0378138C2A2DBC77691FD31C3C3F2EEECBL8SDK" TargetMode="External"/><Relationship Id="rId7" Type="http://schemas.openxmlformats.org/officeDocument/2006/relationships/hyperlink" Target="consultantplus://offline/ref=909ACA2C43F645A443A1AF92D907009EA59D4E8DDE530467BCBA114DD92D363630164AA660374B007E138C2A2DBC77691FD31C3C3F2EEECBL8SDK" TargetMode="External"/><Relationship Id="rId12" Type="http://schemas.openxmlformats.org/officeDocument/2006/relationships/hyperlink" Target="consultantplus://offline/ref=909ACA2C43F645A443A1AF92D907009EA7924889D8550467BCBA114DD92D363630164AA66037490670138C2A2DBC77691FD31C3C3F2EEECBL8SDK" TargetMode="External"/><Relationship Id="rId17" Type="http://schemas.openxmlformats.org/officeDocument/2006/relationships/hyperlink" Target="consultantplus://offline/ref=909ACA2C43F645A443A1AF92D907009EA79D4C85DB540467BCBA114DD92D363630164AA660374E0A7F138C2A2DBC77691FD31C3C3F2EEECBL8SDK" TargetMode="External"/><Relationship Id="rId2" Type="http://schemas.openxmlformats.org/officeDocument/2006/relationships/settings" Target="settings.xml"/><Relationship Id="rId16" Type="http://schemas.openxmlformats.org/officeDocument/2006/relationships/hyperlink" Target="consultantplus://offline/ref=909ACA2C43F645A443A1AF92D907009EA79D4C85DB540467BCBA114DD92D363630164AA660374E0A7D138C2A2DBC77691FD31C3C3F2EEECBL8SDK" TargetMode="External"/><Relationship Id="rId20" Type="http://schemas.openxmlformats.org/officeDocument/2006/relationships/hyperlink" Target="consultantplus://offline/ref=909ACA2C43F645A443A1AF92D907009EA7984F89D7570467BCBA114DD92D363630164AA6613F4D0B7C138C2A2DBC77691FD31C3C3F2EEECBL8SDK" TargetMode="External"/><Relationship Id="rId1" Type="http://schemas.openxmlformats.org/officeDocument/2006/relationships/styles" Target="styles.xml"/><Relationship Id="rId6" Type="http://schemas.openxmlformats.org/officeDocument/2006/relationships/hyperlink" Target="consultantplus://offline/ref=909ACA2C43F645A443A1AF92D907009EA6924F8BDE5B0467BCBA114DD92D363630164AA660374B067B138C2A2DBC77691FD31C3C3F2EEECBL8SDK" TargetMode="External"/><Relationship Id="rId11" Type="http://schemas.openxmlformats.org/officeDocument/2006/relationships/hyperlink" Target="consultantplus://offline/ref=909ACA2C43F645A443A1AF92D907009EA79D4C85DB540467BCBA114DD92D363630164AA660374E0570138C2A2DBC77691FD31C3C3F2EEECBL8SDK" TargetMode="External"/><Relationship Id="rId5" Type="http://schemas.openxmlformats.org/officeDocument/2006/relationships/hyperlink" Target="consultantplus://offline/ref=909ACA2C43F645A443A1AF92D907009EA79D4C85DB540467BCBA114DD92D363630164AA660374E0571138C2A2DBC77691FD31C3C3F2EEECBL8SDK" TargetMode="External"/><Relationship Id="rId15" Type="http://schemas.openxmlformats.org/officeDocument/2006/relationships/hyperlink" Target="consultantplus://offline/ref=909ACA2C43F645A443A1AF92D907009EA79D4C85DB540467BCBA114DD92D363630164AA660374E0A7B138C2A2DBC77691FD31C3C3F2EEECBL8SDK" TargetMode="External"/><Relationship Id="rId23" Type="http://schemas.openxmlformats.org/officeDocument/2006/relationships/theme" Target="theme/theme1.xml"/><Relationship Id="rId10" Type="http://schemas.openxmlformats.org/officeDocument/2006/relationships/hyperlink" Target="consultantplus://offline/ref=909ACA2C43F645A443A1AF92D907009EA69B4C8ADD530467BCBA114DD92D3636221612AA603F55027D06DA7B6BLES8K" TargetMode="External"/><Relationship Id="rId19" Type="http://schemas.openxmlformats.org/officeDocument/2006/relationships/hyperlink" Target="consultantplus://offline/ref=909ACA2C43F645A443A1AF92D907009EA7984F89D7570467BCBA114DD92D363630164AA6613F4C0178138C2A2DBC77691FD31C3C3F2EEECBL8SD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09ACA2C43F645A443A1AF92D907009EA69B4C8ADD530467BCBA114DD92D363630164AA660374A027F138C2A2DBC77691FD31C3C3F2EEECBL8SDK" TargetMode="External"/><Relationship Id="rId14" Type="http://schemas.openxmlformats.org/officeDocument/2006/relationships/hyperlink" Target="consultantplus://offline/ref=909ACA2C43F645A443A1AF92D907009EA79D4C85DB540467BCBA114DD92D363630164AA660374E0A79138C2A2DBC77691FD31C3C3F2EEECBL8SD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6370</Words>
  <Characters>36311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1</cp:revision>
  <dcterms:created xsi:type="dcterms:W3CDTF">2021-04-08T10:18:00Z</dcterms:created>
  <dcterms:modified xsi:type="dcterms:W3CDTF">2021-04-08T10:19:00Z</dcterms:modified>
</cp:coreProperties>
</file>