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9C" w:rsidRPr="001463B7" w:rsidRDefault="002E50D6">
      <w:pPr>
        <w:jc w:val="center"/>
        <w:rPr>
          <w:rFonts w:ascii="Times New Roman" w:hAnsi="Times New Roman"/>
          <w:b/>
          <w:sz w:val="24"/>
          <w:szCs w:val="24"/>
        </w:rPr>
      </w:pPr>
      <w:r w:rsidRPr="001463B7">
        <w:rPr>
          <w:rFonts w:ascii="Times New Roman" w:hAnsi="Times New Roman"/>
          <w:b/>
          <w:sz w:val="24"/>
          <w:szCs w:val="24"/>
        </w:rPr>
        <w:t>Информация об обращениях граждан</w:t>
      </w:r>
    </w:p>
    <w:p w:rsidR="006C2BBB" w:rsidRPr="001463B7" w:rsidRDefault="002E50D6">
      <w:pPr>
        <w:jc w:val="center"/>
        <w:rPr>
          <w:rFonts w:ascii="Times New Roman" w:hAnsi="Times New Roman"/>
          <w:b/>
          <w:sz w:val="24"/>
          <w:szCs w:val="24"/>
        </w:rPr>
      </w:pPr>
      <w:r w:rsidRPr="001463B7">
        <w:rPr>
          <w:rFonts w:ascii="Times New Roman" w:hAnsi="Times New Roman"/>
          <w:b/>
          <w:sz w:val="24"/>
          <w:szCs w:val="24"/>
        </w:rPr>
        <w:t>по вопросам коррупционной направленности в образовательных уч</w:t>
      </w:r>
      <w:r w:rsidR="009C753E" w:rsidRPr="001463B7">
        <w:rPr>
          <w:rFonts w:ascii="Times New Roman" w:hAnsi="Times New Roman"/>
          <w:b/>
          <w:sz w:val="24"/>
          <w:szCs w:val="24"/>
        </w:rPr>
        <w:t xml:space="preserve">реждениях за период </w:t>
      </w:r>
      <w:r w:rsidR="001463B7" w:rsidRPr="001463B7">
        <w:rPr>
          <w:rFonts w:ascii="Times New Roman" w:hAnsi="Times New Roman"/>
          <w:b/>
          <w:sz w:val="24"/>
          <w:szCs w:val="24"/>
        </w:rPr>
        <w:t>с 01 июня  по 30 июня 2016 года</w:t>
      </w:r>
    </w:p>
    <w:p w:rsidR="001463B7" w:rsidRDefault="002E50D6" w:rsidP="001A413E">
      <w:pPr>
        <w:jc w:val="both"/>
        <w:rPr>
          <w:rFonts w:ascii="Times New Roman" w:hAnsi="Times New Roman"/>
          <w:sz w:val="24"/>
          <w:szCs w:val="24"/>
        </w:rPr>
      </w:pPr>
      <w:r w:rsidRPr="00036C1E">
        <w:rPr>
          <w:rFonts w:ascii="Times New Roman" w:hAnsi="Times New Roman"/>
          <w:sz w:val="24"/>
          <w:szCs w:val="24"/>
        </w:rPr>
        <w:t xml:space="preserve">        </w:t>
      </w:r>
    </w:p>
    <w:p w:rsidR="00F5298F" w:rsidRPr="001A413E" w:rsidRDefault="002E50D6" w:rsidP="001A413E">
      <w:pPr>
        <w:jc w:val="both"/>
        <w:rPr>
          <w:rFonts w:ascii="Times New Roman" w:hAnsi="Times New Roman"/>
          <w:sz w:val="24"/>
          <w:szCs w:val="24"/>
        </w:rPr>
      </w:pPr>
      <w:r w:rsidRPr="001A413E">
        <w:rPr>
          <w:rFonts w:ascii="Times New Roman" w:hAnsi="Times New Roman"/>
          <w:sz w:val="24"/>
          <w:szCs w:val="24"/>
        </w:rPr>
        <w:t>За период</w:t>
      </w:r>
      <w:r w:rsidR="001A413E" w:rsidRPr="001A413E">
        <w:rPr>
          <w:rFonts w:ascii="Times New Roman" w:hAnsi="Times New Roman"/>
          <w:sz w:val="24"/>
          <w:szCs w:val="24"/>
        </w:rPr>
        <w:t xml:space="preserve"> с </w:t>
      </w:r>
      <w:r w:rsidR="0042680C">
        <w:rPr>
          <w:rFonts w:ascii="Times New Roman" w:hAnsi="Times New Roman"/>
          <w:sz w:val="24"/>
          <w:szCs w:val="24"/>
        </w:rPr>
        <w:t>01</w:t>
      </w:r>
      <w:r w:rsidR="0095701D" w:rsidRPr="0095701D">
        <w:rPr>
          <w:rFonts w:ascii="Times New Roman" w:hAnsi="Times New Roman"/>
          <w:sz w:val="24"/>
          <w:szCs w:val="24"/>
        </w:rPr>
        <w:t xml:space="preserve"> </w:t>
      </w:r>
      <w:r w:rsidR="0042680C">
        <w:rPr>
          <w:rFonts w:ascii="Times New Roman" w:hAnsi="Times New Roman"/>
          <w:sz w:val="24"/>
          <w:szCs w:val="24"/>
        </w:rPr>
        <w:t>июня</w:t>
      </w:r>
      <w:r w:rsidR="0095701D" w:rsidRPr="0095701D">
        <w:rPr>
          <w:rFonts w:ascii="Times New Roman" w:hAnsi="Times New Roman"/>
          <w:sz w:val="24"/>
          <w:szCs w:val="24"/>
        </w:rPr>
        <w:t xml:space="preserve">  по 3</w:t>
      </w:r>
      <w:r w:rsidR="0042680C">
        <w:rPr>
          <w:rFonts w:ascii="Times New Roman" w:hAnsi="Times New Roman"/>
          <w:sz w:val="24"/>
          <w:szCs w:val="24"/>
        </w:rPr>
        <w:t>0 июня</w:t>
      </w:r>
      <w:r w:rsidR="001A413E" w:rsidRPr="001A413E">
        <w:rPr>
          <w:rFonts w:ascii="Times New Roman" w:hAnsi="Times New Roman"/>
          <w:sz w:val="24"/>
          <w:szCs w:val="24"/>
        </w:rPr>
        <w:t xml:space="preserve"> 201</w:t>
      </w:r>
      <w:r w:rsidR="00880949">
        <w:rPr>
          <w:rFonts w:ascii="Times New Roman" w:hAnsi="Times New Roman"/>
          <w:sz w:val="24"/>
          <w:szCs w:val="24"/>
        </w:rPr>
        <w:t>6</w:t>
      </w:r>
      <w:r w:rsidR="001A413E" w:rsidRPr="001A413E">
        <w:rPr>
          <w:rFonts w:ascii="Times New Roman" w:hAnsi="Times New Roman"/>
          <w:sz w:val="24"/>
          <w:szCs w:val="24"/>
        </w:rPr>
        <w:t xml:space="preserve"> года</w:t>
      </w:r>
      <w:r w:rsidR="001A413E">
        <w:rPr>
          <w:rFonts w:ascii="Times New Roman" w:hAnsi="Times New Roman"/>
          <w:sz w:val="24"/>
          <w:szCs w:val="24"/>
        </w:rPr>
        <w:t xml:space="preserve"> </w:t>
      </w:r>
      <w:r w:rsidR="00FC3338" w:rsidRPr="001A413E">
        <w:rPr>
          <w:rFonts w:ascii="Times New Roman" w:hAnsi="Times New Roman"/>
          <w:sz w:val="24"/>
          <w:szCs w:val="24"/>
        </w:rPr>
        <w:t>в Д</w:t>
      </w:r>
      <w:r w:rsidRPr="001A413E">
        <w:rPr>
          <w:rFonts w:ascii="Times New Roman" w:hAnsi="Times New Roman"/>
          <w:sz w:val="24"/>
          <w:szCs w:val="24"/>
        </w:rPr>
        <w:t>епартамент надзора и контроля в сфере образования Министерства образования и науки Республики Татарстан поступило</w:t>
      </w:r>
      <w:r w:rsidR="0042680C">
        <w:rPr>
          <w:rFonts w:ascii="Times New Roman" w:hAnsi="Times New Roman"/>
          <w:sz w:val="24"/>
          <w:szCs w:val="24"/>
        </w:rPr>
        <w:t xml:space="preserve"> </w:t>
      </w:r>
      <w:r w:rsidR="00E678FC">
        <w:rPr>
          <w:rFonts w:ascii="Times New Roman" w:hAnsi="Times New Roman"/>
          <w:sz w:val="24"/>
          <w:szCs w:val="24"/>
        </w:rPr>
        <w:t>107</w:t>
      </w:r>
      <w:r w:rsidRPr="001A413E">
        <w:rPr>
          <w:rFonts w:ascii="Times New Roman" w:hAnsi="Times New Roman"/>
          <w:sz w:val="24"/>
          <w:szCs w:val="24"/>
        </w:rPr>
        <w:t xml:space="preserve"> </w:t>
      </w:r>
      <w:r w:rsidR="004E6C31">
        <w:rPr>
          <w:rFonts w:ascii="Times New Roman" w:hAnsi="Times New Roman"/>
          <w:sz w:val="24"/>
          <w:szCs w:val="24"/>
        </w:rPr>
        <w:t>обращени</w:t>
      </w:r>
      <w:r w:rsidR="0042680C">
        <w:rPr>
          <w:rFonts w:ascii="Times New Roman" w:hAnsi="Times New Roman"/>
          <w:sz w:val="24"/>
          <w:szCs w:val="24"/>
        </w:rPr>
        <w:t>й</w:t>
      </w:r>
      <w:r w:rsidRPr="001A413E">
        <w:rPr>
          <w:rFonts w:ascii="Times New Roman" w:hAnsi="Times New Roman"/>
          <w:sz w:val="24"/>
          <w:szCs w:val="24"/>
        </w:rPr>
        <w:t xml:space="preserve">, в том числе по вопросам коррупционной направленности </w:t>
      </w:r>
      <w:r w:rsidR="007E6C92">
        <w:rPr>
          <w:rFonts w:ascii="Times New Roman" w:hAnsi="Times New Roman"/>
          <w:sz w:val="24"/>
          <w:szCs w:val="24"/>
        </w:rPr>
        <w:t>24</w:t>
      </w:r>
      <w:r w:rsidR="00B37B4C" w:rsidRPr="001A413E">
        <w:rPr>
          <w:rFonts w:ascii="Times New Roman" w:hAnsi="Times New Roman"/>
          <w:sz w:val="24"/>
          <w:szCs w:val="24"/>
        </w:rPr>
        <w:t xml:space="preserve"> о</w:t>
      </w:r>
      <w:r w:rsidR="007E6C92">
        <w:rPr>
          <w:rFonts w:ascii="Times New Roman" w:hAnsi="Times New Roman"/>
          <w:sz w:val="24"/>
          <w:szCs w:val="24"/>
        </w:rPr>
        <w:t>бращения</w:t>
      </w:r>
      <w:r w:rsidR="00EA2C5E" w:rsidRPr="001A413E">
        <w:rPr>
          <w:rFonts w:ascii="Times New Roman" w:hAnsi="Times New Roman"/>
          <w:sz w:val="24"/>
          <w:szCs w:val="24"/>
        </w:rPr>
        <w:t>.</w:t>
      </w:r>
    </w:p>
    <w:p w:rsidR="00EA2C5E" w:rsidRDefault="00EA2C5E">
      <w:pPr>
        <w:jc w:val="both"/>
        <w:rPr>
          <w:rFonts w:ascii="Times New Roman" w:hAnsi="Times New Roman"/>
          <w:sz w:val="24"/>
          <w:szCs w:val="24"/>
        </w:rPr>
      </w:pPr>
    </w:p>
    <w:p w:rsidR="00776069" w:rsidRPr="00AD5869" w:rsidRDefault="00776069">
      <w:pPr>
        <w:jc w:val="both"/>
        <w:rPr>
          <w:rFonts w:ascii="Times New Roman" w:hAnsi="Times New Roman"/>
          <w:b/>
          <w:sz w:val="24"/>
          <w:szCs w:val="24"/>
        </w:rPr>
      </w:pPr>
      <w:r w:rsidRPr="00AD5869">
        <w:rPr>
          <w:rFonts w:ascii="Times New Roman" w:hAnsi="Times New Roman"/>
          <w:b/>
          <w:sz w:val="24"/>
          <w:szCs w:val="24"/>
        </w:rPr>
        <w:t>Основные темы обращений граждан:</w:t>
      </w:r>
    </w:p>
    <w:p w:rsidR="00776069" w:rsidRDefault="00AD5869" w:rsidP="00AD5869">
      <w:pPr>
        <w:pStyle w:val="a4"/>
        <w:numPr>
          <w:ilvl w:val="0"/>
          <w:numId w:val="3"/>
        </w:numPr>
        <w:jc w:val="both"/>
        <w:rPr>
          <w:rFonts w:ascii="Times New Roman" w:hAnsi="Times New Roman"/>
          <w:sz w:val="24"/>
          <w:szCs w:val="24"/>
        </w:rPr>
      </w:pPr>
      <w:r>
        <w:rPr>
          <w:rFonts w:ascii="Times New Roman" w:hAnsi="Times New Roman"/>
          <w:sz w:val="24"/>
          <w:szCs w:val="24"/>
        </w:rPr>
        <w:t xml:space="preserve">Злоупотребление должностным положением руководителем, педагогом- </w:t>
      </w:r>
      <w:r w:rsidR="00E678FC">
        <w:rPr>
          <w:rFonts w:ascii="Times New Roman" w:hAnsi="Times New Roman"/>
          <w:sz w:val="24"/>
          <w:szCs w:val="24"/>
        </w:rPr>
        <w:t>16</w:t>
      </w:r>
    </w:p>
    <w:p w:rsidR="00AD5869" w:rsidRDefault="00AD5869" w:rsidP="00AD5869">
      <w:pPr>
        <w:pStyle w:val="a4"/>
        <w:numPr>
          <w:ilvl w:val="0"/>
          <w:numId w:val="3"/>
        </w:numPr>
        <w:jc w:val="both"/>
        <w:rPr>
          <w:rFonts w:ascii="Times New Roman" w:hAnsi="Times New Roman"/>
          <w:sz w:val="24"/>
          <w:szCs w:val="24"/>
        </w:rPr>
      </w:pPr>
      <w:r>
        <w:rPr>
          <w:rFonts w:ascii="Times New Roman" w:hAnsi="Times New Roman"/>
          <w:sz w:val="24"/>
          <w:szCs w:val="24"/>
        </w:rPr>
        <w:t xml:space="preserve">Нарушение законодательства- </w:t>
      </w:r>
      <w:r w:rsidR="00644B1D">
        <w:rPr>
          <w:rFonts w:ascii="Times New Roman" w:hAnsi="Times New Roman"/>
          <w:sz w:val="24"/>
          <w:szCs w:val="24"/>
        </w:rPr>
        <w:t>29</w:t>
      </w:r>
    </w:p>
    <w:p w:rsidR="00AD5869" w:rsidRDefault="009A6C67" w:rsidP="00AD5869">
      <w:pPr>
        <w:pStyle w:val="a4"/>
        <w:numPr>
          <w:ilvl w:val="0"/>
          <w:numId w:val="3"/>
        </w:numPr>
        <w:jc w:val="both"/>
        <w:rPr>
          <w:rFonts w:ascii="Times New Roman" w:hAnsi="Times New Roman"/>
          <w:sz w:val="24"/>
          <w:szCs w:val="24"/>
        </w:rPr>
      </w:pPr>
      <w:r>
        <w:rPr>
          <w:rFonts w:ascii="Times New Roman" w:hAnsi="Times New Roman"/>
          <w:sz w:val="24"/>
          <w:szCs w:val="24"/>
        </w:rPr>
        <w:t>Жалобы на к</w:t>
      </w:r>
      <w:r w:rsidR="0095701D">
        <w:rPr>
          <w:rFonts w:ascii="Times New Roman" w:hAnsi="Times New Roman"/>
          <w:sz w:val="24"/>
          <w:szCs w:val="24"/>
        </w:rPr>
        <w:t>ачество образования</w:t>
      </w:r>
      <w:r w:rsidR="00C16562">
        <w:rPr>
          <w:rFonts w:ascii="Times New Roman" w:hAnsi="Times New Roman"/>
          <w:sz w:val="24"/>
          <w:szCs w:val="24"/>
        </w:rPr>
        <w:t xml:space="preserve">- </w:t>
      </w:r>
      <w:r w:rsidR="00E678FC">
        <w:rPr>
          <w:rFonts w:ascii="Times New Roman" w:hAnsi="Times New Roman"/>
          <w:sz w:val="24"/>
          <w:szCs w:val="24"/>
        </w:rPr>
        <w:t>6</w:t>
      </w:r>
    </w:p>
    <w:p w:rsidR="00AD5869" w:rsidRDefault="00AD5869" w:rsidP="00AD5869">
      <w:pPr>
        <w:pStyle w:val="a4"/>
        <w:numPr>
          <w:ilvl w:val="0"/>
          <w:numId w:val="3"/>
        </w:numPr>
        <w:jc w:val="both"/>
        <w:rPr>
          <w:rFonts w:ascii="Times New Roman" w:hAnsi="Times New Roman"/>
          <w:sz w:val="24"/>
          <w:szCs w:val="24"/>
        </w:rPr>
      </w:pPr>
      <w:r>
        <w:rPr>
          <w:rFonts w:ascii="Times New Roman" w:hAnsi="Times New Roman"/>
          <w:sz w:val="24"/>
          <w:szCs w:val="24"/>
        </w:rPr>
        <w:t xml:space="preserve">Конфликтные ситуации между участниками образовательных отношений - </w:t>
      </w:r>
      <w:r w:rsidR="00644B1D">
        <w:rPr>
          <w:rFonts w:ascii="Times New Roman" w:hAnsi="Times New Roman"/>
          <w:sz w:val="24"/>
          <w:szCs w:val="24"/>
        </w:rPr>
        <w:t>9</w:t>
      </w:r>
    </w:p>
    <w:p w:rsidR="00AD5869" w:rsidRDefault="00644B1D" w:rsidP="00AD5869">
      <w:pPr>
        <w:pStyle w:val="a4"/>
        <w:numPr>
          <w:ilvl w:val="0"/>
          <w:numId w:val="3"/>
        </w:numPr>
        <w:jc w:val="both"/>
        <w:rPr>
          <w:rFonts w:ascii="Times New Roman" w:hAnsi="Times New Roman"/>
          <w:sz w:val="24"/>
          <w:szCs w:val="24"/>
        </w:rPr>
      </w:pPr>
      <w:r>
        <w:rPr>
          <w:rFonts w:ascii="Times New Roman" w:hAnsi="Times New Roman"/>
          <w:sz w:val="24"/>
          <w:szCs w:val="24"/>
        </w:rPr>
        <w:t>Сбор денежных средств -24</w:t>
      </w:r>
    </w:p>
    <w:p w:rsidR="0095701D" w:rsidRDefault="0066666E" w:rsidP="00AD5869">
      <w:pPr>
        <w:pStyle w:val="a4"/>
        <w:numPr>
          <w:ilvl w:val="0"/>
          <w:numId w:val="3"/>
        </w:numPr>
        <w:jc w:val="both"/>
        <w:rPr>
          <w:rFonts w:ascii="Times New Roman" w:hAnsi="Times New Roman"/>
          <w:sz w:val="24"/>
          <w:szCs w:val="24"/>
        </w:rPr>
      </w:pPr>
      <w:r>
        <w:rPr>
          <w:rFonts w:ascii="Times New Roman" w:hAnsi="Times New Roman"/>
          <w:sz w:val="24"/>
          <w:szCs w:val="24"/>
        </w:rPr>
        <w:t xml:space="preserve">Очередность в ДОУ - 14 </w:t>
      </w:r>
    </w:p>
    <w:p w:rsidR="00E678FC" w:rsidRDefault="00E678FC" w:rsidP="00AD5869">
      <w:pPr>
        <w:pStyle w:val="a4"/>
        <w:numPr>
          <w:ilvl w:val="0"/>
          <w:numId w:val="3"/>
        </w:numPr>
        <w:jc w:val="both"/>
        <w:rPr>
          <w:rFonts w:ascii="Times New Roman" w:hAnsi="Times New Roman"/>
          <w:sz w:val="24"/>
          <w:szCs w:val="24"/>
        </w:rPr>
      </w:pPr>
      <w:r>
        <w:rPr>
          <w:rFonts w:ascii="Times New Roman" w:hAnsi="Times New Roman"/>
          <w:sz w:val="24"/>
          <w:szCs w:val="24"/>
        </w:rPr>
        <w:t>Жалобы на деятельность работы лагеря- 2</w:t>
      </w:r>
    </w:p>
    <w:p w:rsidR="0095701D" w:rsidRPr="00AD5869" w:rsidRDefault="0095701D" w:rsidP="00AD5869">
      <w:pPr>
        <w:pStyle w:val="a4"/>
        <w:numPr>
          <w:ilvl w:val="0"/>
          <w:numId w:val="3"/>
        </w:numPr>
        <w:jc w:val="both"/>
        <w:rPr>
          <w:rFonts w:ascii="Times New Roman" w:hAnsi="Times New Roman"/>
          <w:sz w:val="24"/>
          <w:szCs w:val="24"/>
        </w:rPr>
      </w:pPr>
      <w:r>
        <w:rPr>
          <w:rFonts w:ascii="Times New Roman" w:hAnsi="Times New Roman"/>
          <w:sz w:val="24"/>
          <w:szCs w:val="24"/>
        </w:rPr>
        <w:t>Разное</w:t>
      </w:r>
      <w:r w:rsidR="00644B1D">
        <w:rPr>
          <w:rFonts w:ascii="Times New Roman" w:hAnsi="Times New Roman"/>
          <w:sz w:val="24"/>
          <w:szCs w:val="24"/>
        </w:rPr>
        <w:t>- 7</w:t>
      </w:r>
    </w:p>
    <w:p w:rsidR="00776069" w:rsidRPr="00347283" w:rsidRDefault="00776069">
      <w:pPr>
        <w:jc w:val="both"/>
        <w:rPr>
          <w:rFonts w:ascii="Times New Roman" w:hAnsi="Times New Roman"/>
          <w:sz w:val="24"/>
          <w:szCs w:val="24"/>
        </w:rPr>
      </w:pPr>
    </w:p>
    <w:tbl>
      <w:tblPr>
        <w:tblW w:w="10348" w:type="dxa"/>
        <w:tblInd w:w="-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53"/>
        <w:gridCol w:w="3402"/>
        <w:gridCol w:w="6193"/>
      </w:tblGrid>
      <w:tr w:rsidR="0036789C" w:rsidRPr="00BD112E" w:rsidTr="00347A03">
        <w:tc>
          <w:tcPr>
            <w:tcW w:w="753" w:type="dxa"/>
            <w:shd w:val="clear" w:color="auto" w:fill="FFFFFF" w:themeFill="background1"/>
          </w:tcPr>
          <w:p w:rsidR="0036789C" w:rsidRPr="00BD112E" w:rsidRDefault="002E50D6" w:rsidP="00776069">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w:t>
            </w:r>
          </w:p>
          <w:p w:rsidR="0036789C" w:rsidRPr="00BD112E" w:rsidRDefault="002E50D6" w:rsidP="00776069">
            <w:pPr>
              <w:shd w:val="clear" w:color="auto" w:fill="FFFFFF" w:themeFill="background1"/>
              <w:jc w:val="center"/>
              <w:rPr>
                <w:rFonts w:ascii="Times New Roman" w:hAnsi="Times New Roman"/>
                <w:sz w:val="24"/>
                <w:szCs w:val="24"/>
              </w:rPr>
            </w:pPr>
            <w:proofErr w:type="gramStart"/>
            <w:r w:rsidRPr="00BD112E">
              <w:rPr>
                <w:rFonts w:ascii="Times New Roman" w:hAnsi="Times New Roman"/>
                <w:sz w:val="24"/>
                <w:szCs w:val="24"/>
              </w:rPr>
              <w:t>П</w:t>
            </w:r>
            <w:proofErr w:type="gramEnd"/>
            <w:r w:rsidRPr="00BD112E">
              <w:rPr>
                <w:rFonts w:ascii="Times New Roman" w:hAnsi="Times New Roman"/>
                <w:sz w:val="24"/>
                <w:szCs w:val="24"/>
              </w:rPr>
              <w:t>/П</w:t>
            </w:r>
          </w:p>
        </w:tc>
        <w:tc>
          <w:tcPr>
            <w:tcW w:w="3402" w:type="dxa"/>
            <w:shd w:val="clear" w:color="auto" w:fill="FFFFFF" w:themeFill="background1"/>
          </w:tcPr>
          <w:p w:rsidR="0036789C" w:rsidRPr="00BD112E" w:rsidRDefault="002E50D6" w:rsidP="00776069">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Наименование образовательного учреждения,</w:t>
            </w:r>
          </w:p>
          <w:p w:rsidR="0036789C" w:rsidRPr="00BD112E" w:rsidRDefault="009A6C67" w:rsidP="00776069">
            <w:pPr>
              <w:shd w:val="clear" w:color="auto" w:fill="FFFFFF" w:themeFill="background1"/>
              <w:jc w:val="center"/>
              <w:rPr>
                <w:rFonts w:ascii="Times New Roman" w:hAnsi="Times New Roman"/>
                <w:sz w:val="24"/>
                <w:szCs w:val="24"/>
              </w:rPr>
            </w:pPr>
            <w:r>
              <w:rPr>
                <w:rFonts w:ascii="Times New Roman" w:hAnsi="Times New Roman"/>
                <w:sz w:val="24"/>
                <w:szCs w:val="24"/>
              </w:rPr>
              <w:t>тема</w:t>
            </w:r>
            <w:r w:rsidR="002E50D6" w:rsidRPr="00BD112E">
              <w:rPr>
                <w:rFonts w:ascii="Times New Roman" w:hAnsi="Times New Roman"/>
                <w:sz w:val="24"/>
                <w:szCs w:val="24"/>
              </w:rPr>
              <w:t xml:space="preserve"> обращения</w:t>
            </w:r>
          </w:p>
        </w:tc>
        <w:tc>
          <w:tcPr>
            <w:tcW w:w="6193" w:type="dxa"/>
            <w:shd w:val="clear" w:color="auto" w:fill="FFFFFF" w:themeFill="background1"/>
          </w:tcPr>
          <w:p w:rsidR="0036789C" w:rsidRPr="00BD112E" w:rsidRDefault="002E50D6" w:rsidP="00776069">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Результат рассмотрения обращения</w:t>
            </w:r>
          </w:p>
        </w:tc>
      </w:tr>
      <w:tr w:rsidR="00B13F52" w:rsidRPr="00772795" w:rsidTr="00347A03">
        <w:trPr>
          <w:trHeight w:val="471"/>
        </w:trPr>
        <w:tc>
          <w:tcPr>
            <w:tcW w:w="10348" w:type="dxa"/>
            <w:gridSpan w:val="3"/>
            <w:shd w:val="clear" w:color="auto" w:fill="FFFFFF" w:themeFill="background1"/>
          </w:tcPr>
          <w:p w:rsidR="00B13F52" w:rsidRPr="00E902B5" w:rsidRDefault="00B13F52" w:rsidP="00B13F52">
            <w:pPr>
              <w:shd w:val="clear" w:color="auto" w:fill="FFFFFF" w:themeFill="background1"/>
              <w:ind w:firstLine="540"/>
              <w:jc w:val="center"/>
              <w:rPr>
                <w:rFonts w:ascii="Times New Roman" w:hAnsi="Times New Roman"/>
                <w:bCs/>
                <w:sz w:val="28"/>
                <w:szCs w:val="28"/>
              </w:rPr>
            </w:pPr>
            <w:r w:rsidRPr="00B13F52">
              <w:rPr>
                <w:rFonts w:ascii="Times New Roman" w:hAnsi="Times New Roman"/>
                <w:bCs/>
                <w:sz w:val="28"/>
                <w:szCs w:val="28"/>
              </w:rPr>
              <w:t xml:space="preserve">Итоги рассмотрения обращений, поступивших в </w:t>
            </w:r>
            <w:proofErr w:type="gramStart"/>
            <w:r>
              <w:rPr>
                <w:rFonts w:ascii="Times New Roman" w:hAnsi="Times New Roman"/>
                <w:bCs/>
                <w:sz w:val="28"/>
                <w:szCs w:val="28"/>
              </w:rPr>
              <w:t>м</w:t>
            </w:r>
            <w:r w:rsidRPr="00B13F52">
              <w:rPr>
                <w:rFonts w:ascii="Times New Roman" w:hAnsi="Times New Roman"/>
                <w:bCs/>
                <w:sz w:val="28"/>
                <w:szCs w:val="28"/>
              </w:rPr>
              <w:t>ае</w:t>
            </w:r>
            <w:proofErr w:type="gramEnd"/>
          </w:p>
        </w:tc>
      </w:tr>
      <w:tr w:rsidR="00B13F52" w:rsidRPr="00772795" w:rsidTr="00347A03">
        <w:trPr>
          <w:trHeight w:val="471"/>
        </w:trPr>
        <w:tc>
          <w:tcPr>
            <w:tcW w:w="753" w:type="dxa"/>
            <w:shd w:val="clear" w:color="auto" w:fill="FFFFFF" w:themeFill="background1"/>
          </w:tcPr>
          <w:p w:rsidR="00B13F52" w:rsidRDefault="00E66C68" w:rsidP="00347A03">
            <w:pPr>
              <w:shd w:val="clear" w:color="auto" w:fill="FFFFFF" w:themeFill="background1"/>
              <w:ind w:left="360"/>
              <w:rPr>
                <w:rFonts w:ascii="Times New Roman" w:hAnsi="Times New Roman"/>
                <w:sz w:val="28"/>
                <w:szCs w:val="28"/>
              </w:rPr>
            </w:pPr>
            <w:r>
              <w:rPr>
                <w:rFonts w:ascii="Times New Roman" w:hAnsi="Times New Roman"/>
                <w:sz w:val="28"/>
                <w:szCs w:val="28"/>
              </w:rPr>
              <w:t>1.</w:t>
            </w:r>
          </w:p>
        </w:tc>
        <w:tc>
          <w:tcPr>
            <w:tcW w:w="3402" w:type="dxa"/>
            <w:shd w:val="clear" w:color="auto" w:fill="FFFFFF" w:themeFill="background1"/>
          </w:tcPr>
          <w:p w:rsidR="0066666E" w:rsidRDefault="006E6023" w:rsidP="00347A03">
            <w:pPr>
              <w:shd w:val="clear" w:color="auto" w:fill="FFFFFF" w:themeFill="background1"/>
              <w:spacing w:after="144"/>
              <w:textAlignment w:val="baseline"/>
              <w:outlineLvl w:val="1"/>
              <w:rPr>
                <w:rFonts w:ascii="Times New Roman" w:hAnsi="Times New Roman"/>
                <w:color w:val="000000"/>
                <w:sz w:val="28"/>
                <w:szCs w:val="28"/>
              </w:rPr>
            </w:pPr>
            <w:r w:rsidRPr="006E6023">
              <w:rPr>
                <w:rFonts w:ascii="Times New Roman" w:hAnsi="Times New Roman"/>
                <w:color w:val="000000"/>
                <w:sz w:val="28"/>
                <w:szCs w:val="28"/>
              </w:rPr>
              <w:t>МБОУ города Набережные Челны «Средняя общеобразовательная школа №20»</w:t>
            </w:r>
            <w:r>
              <w:t xml:space="preserve"> </w:t>
            </w:r>
            <w:r w:rsidRPr="006E6023">
              <w:rPr>
                <w:rFonts w:ascii="Times New Roman" w:hAnsi="Times New Roman"/>
                <w:color w:val="000000"/>
                <w:sz w:val="28"/>
                <w:szCs w:val="28"/>
              </w:rPr>
              <w:t>с жалобой на сбор денежных средств</w:t>
            </w:r>
            <w:r>
              <w:rPr>
                <w:rFonts w:ascii="Times New Roman" w:hAnsi="Times New Roman"/>
                <w:color w:val="000000"/>
                <w:sz w:val="28"/>
                <w:szCs w:val="28"/>
              </w:rPr>
              <w:t xml:space="preserve"> </w:t>
            </w:r>
          </w:p>
          <w:p w:rsidR="00B13F52" w:rsidRPr="00981407" w:rsidRDefault="006E6023" w:rsidP="00347A03">
            <w:pPr>
              <w:shd w:val="clear" w:color="auto" w:fill="FFFFFF" w:themeFill="background1"/>
              <w:spacing w:after="144"/>
              <w:textAlignment w:val="baseline"/>
              <w:outlineLvl w:val="1"/>
              <w:rPr>
                <w:rFonts w:ascii="Times New Roman" w:hAnsi="Times New Roman"/>
                <w:color w:val="000000"/>
                <w:sz w:val="28"/>
                <w:szCs w:val="28"/>
              </w:rPr>
            </w:pPr>
            <w:r w:rsidRPr="00BD7771">
              <w:rPr>
                <w:rFonts w:ascii="Times New Roman" w:hAnsi="Times New Roman"/>
                <w:color w:val="000000"/>
                <w:sz w:val="28"/>
                <w:szCs w:val="28"/>
              </w:rPr>
              <w:t>(</w:t>
            </w:r>
            <w:r w:rsidR="00694339">
              <w:rPr>
                <w:rFonts w:ascii="Times New Roman" w:hAnsi="Times New Roman"/>
                <w:sz w:val="28"/>
                <w:szCs w:val="28"/>
              </w:rPr>
              <w:t>И-2380/16-д</w:t>
            </w:r>
            <w:r w:rsidRPr="00BD7771">
              <w:rPr>
                <w:rFonts w:ascii="Times New Roman" w:hAnsi="Times New Roman"/>
                <w:sz w:val="28"/>
                <w:szCs w:val="28"/>
              </w:rPr>
              <w:t xml:space="preserve"> от 04.05.2016)</w:t>
            </w:r>
          </w:p>
        </w:tc>
        <w:tc>
          <w:tcPr>
            <w:tcW w:w="6193" w:type="dxa"/>
            <w:shd w:val="clear" w:color="auto" w:fill="FFFFFF" w:themeFill="background1"/>
          </w:tcPr>
          <w:p w:rsidR="00B13F52" w:rsidRPr="00E902B5" w:rsidRDefault="00184091" w:rsidP="00347A03">
            <w:pPr>
              <w:shd w:val="clear" w:color="auto" w:fill="FFFFFF" w:themeFill="background1"/>
              <w:ind w:firstLine="540"/>
              <w:jc w:val="both"/>
              <w:rPr>
                <w:rFonts w:ascii="Times New Roman" w:hAnsi="Times New Roman"/>
                <w:bCs/>
                <w:sz w:val="28"/>
                <w:szCs w:val="28"/>
              </w:rPr>
            </w:pPr>
            <w:r>
              <w:rPr>
                <w:rFonts w:ascii="Times New Roman" w:hAnsi="Times New Roman"/>
                <w:bCs/>
                <w:sz w:val="28"/>
                <w:szCs w:val="28"/>
              </w:rPr>
              <w:t>Факты</w:t>
            </w:r>
            <w:r w:rsidR="003138CE" w:rsidRPr="00BD7771">
              <w:rPr>
                <w:rFonts w:ascii="Times New Roman" w:hAnsi="Times New Roman"/>
                <w:bCs/>
                <w:sz w:val="28"/>
                <w:szCs w:val="28"/>
              </w:rPr>
              <w:t xml:space="preserve"> указанные в обращении</w:t>
            </w:r>
            <w:bookmarkStart w:id="0" w:name="_GoBack"/>
            <w:bookmarkEnd w:id="0"/>
            <w:r w:rsidR="003138CE" w:rsidRPr="00BD7771">
              <w:rPr>
                <w:rFonts w:ascii="Times New Roman" w:hAnsi="Times New Roman"/>
                <w:bCs/>
                <w:sz w:val="28"/>
                <w:szCs w:val="28"/>
              </w:rPr>
              <w:t xml:space="preserve"> не подтвердились.</w:t>
            </w:r>
          </w:p>
        </w:tc>
      </w:tr>
      <w:tr w:rsidR="00E66C68" w:rsidRPr="00772795" w:rsidTr="00347A03">
        <w:trPr>
          <w:trHeight w:val="471"/>
        </w:trPr>
        <w:tc>
          <w:tcPr>
            <w:tcW w:w="753" w:type="dxa"/>
            <w:shd w:val="clear" w:color="auto" w:fill="FFFFFF" w:themeFill="background1"/>
          </w:tcPr>
          <w:p w:rsidR="00E66C68" w:rsidRDefault="003138CE" w:rsidP="00347A03">
            <w:pPr>
              <w:shd w:val="clear" w:color="auto" w:fill="FFFFFF" w:themeFill="background1"/>
              <w:ind w:left="360"/>
              <w:rPr>
                <w:rFonts w:ascii="Times New Roman" w:hAnsi="Times New Roman"/>
                <w:sz w:val="28"/>
                <w:szCs w:val="28"/>
              </w:rPr>
            </w:pPr>
            <w:r>
              <w:rPr>
                <w:rFonts w:ascii="Times New Roman" w:hAnsi="Times New Roman"/>
                <w:sz w:val="28"/>
                <w:szCs w:val="28"/>
              </w:rPr>
              <w:t>2</w:t>
            </w:r>
            <w:r w:rsidR="00E66C68">
              <w:rPr>
                <w:rFonts w:ascii="Times New Roman" w:hAnsi="Times New Roman"/>
                <w:sz w:val="28"/>
                <w:szCs w:val="28"/>
              </w:rPr>
              <w:t>.</w:t>
            </w:r>
          </w:p>
        </w:tc>
        <w:tc>
          <w:tcPr>
            <w:tcW w:w="3402" w:type="dxa"/>
            <w:shd w:val="clear" w:color="auto" w:fill="FFFFFF" w:themeFill="background1"/>
          </w:tcPr>
          <w:p w:rsidR="0066666E" w:rsidRDefault="003A6E7A" w:rsidP="00347A03">
            <w:pPr>
              <w:shd w:val="clear" w:color="auto" w:fill="FFFFFF" w:themeFill="background1"/>
              <w:spacing w:after="144"/>
              <w:textAlignment w:val="baseline"/>
              <w:outlineLvl w:val="1"/>
              <w:rPr>
                <w:rFonts w:ascii="Times New Roman" w:hAnsi="Times New Roman"/>
                <w:color w:val="000000"/>
                <w:sz w:val="28"/>
                <w:szCs w:val="28"/>
              </w:rPr>
            </w:pPr>
            <w:r w:rsidRPr="003A6E7A">
              <w:rPr>
                <w:rFonts w:ascii="Times New Roman" w:hAnsi="Times New Roman"/>
                <w:color w:val="000000"/>
                <w:sz w:val="28"/>
                <w:szCs w:val="28"/>
              </w:rPr>
              <w:t>Г</w:t>
            </w:r>
            <w:r>
              <w:rPr>
                <w:rFonts w:ascii="Times New Roman" w:hAnsi="Times New Roman"/>
                <w:color w:val="000000"/>
                <w:sz w:val="28"/>
                <w:szCs w:val="28"/>
              </w:rPr>
              <w:t>БОУ «</w:t>
            </w:r>
            <w:r w:rsidRPr="003A6E7A">
              <w:rPr>
                <w:rFonts w:ascii="Times New Roman" w:hAnsi="Times New Roman"/>
                <w:color w:val="000000"/>
                <w:sz w:val="28"/>
                <w:szCs w:val="28"/>
              </w:rPr>
              <w:t>Казанская школа №61 для детей с ограниченными возможностями здоровья</w:t>
            </w:r>
            <w:r>
              <w:rPr>
                <w:rFonts w:ascii="Times New Roman" w:hAnsi="Times New Roman"/>
                <w:color w:val="000000"/>
                <w:sz w:val="28"/>
                <w:szCs w:val="28"/>
              </w:rPr>
              <w:t>»</w:t>
            </w:r>
            <w:r>
              <w:t xml:space="preserve"> </w:t>
            </w:r>
            <w:r w:rsidRPr="003A6E7A">
              <w:rPr>
                <w:rFonts w:ascii="Times New Roman" w:hAnsi="Times New Roman"/>
                <w:color w:val="000000"/>
                <w:sz w:val="28"/>
                <w:szCs w:val="28"/>
              </w:rPr>
              <w:t>с жалобой на деятельность</w:t>
            </w:r>
            <w:r>
              <w:rPr>
                <w:rFonts w:ascii="Times New Roman" w:hAnsi="Times New Roman"/>
                <w:color w:val="000000"/>
                <w:sz w:val="28"/>
                <w:szCs w:val="28"/>
              </w:rPr>
              <w:t xml:space="preserve"> директора</w:t>
            </w:r>
            <w:r w:rsidR="00694339">
              <w:rPr>
                <w:rFonts w:ascii="Times New Roman" w:hAnsi="Times New Roman"/>
                <w:color w:val="000000"/>
                <w:sz w:val="28"/>
                <w:szCs w:val="28"/>
              </w:rPr>
              <w:t xml:space="preserve"> </w:t>
            </w:r>
          </w:p>
          <w:p w:rsidR="00E66C68" w:rsidRPr="00981407" w:rsidRDefault="00694339" w:rsidP="0066666E">
            <w:pPr>
              <w:shd w:val="clear" w:color="auto" w:fill="FFFFFF" w:themeFill="background1"/>
              <w:spacing w:after="144"/>
              <w:textAlignment w:val="baseline"/>
              <w:outlineLvl w:val="1"/>
              <w:rPr>
                <w:rFonts w:ascii="Times New Roman" w:hAnsi="Times New Roman"/>
                <w:color w:val="000000"/>
                <w:sz w:val="28"/>
                <w:szCs w:val="28"/>
              </w:rPr>
            </w:pPr>
            <w:r>
              <w:rPr>
                <w:rFonts w:ascii="Times New Roman" w:hAnsi="Times New Roman"/>
                <w:color w:val="000000"/>
                <w:sz w:val="28"/>
                <w:szCs w:val="28"/>
              </w:rPr>
              <w:t xml:space="preserve">(Ан- 2772/16-д </w:t>
            </w:r>
            <w:r w:rsidR="0066666E">
              <w:rPr>
                <w:rFonts w:ascii="Times New Roman" w:hAnsi="Times New Roman"/>
                <w:color w:val="000000"/>
                <w:sz w:val="28"/>
                <w:szCs w:val="28"/>
              </w:rPr>
              <w:t xml:space="preserve">от </w:t>
            </w:r>
            <w:r>
              <w:rPr>
                <w:rFonts w:ascii="Times New Roman" w:hAnsi="Times New Roman"/>
                <w:color w:val="000000"/>
                <w:sz w:val="28"/>
                <w:szCs w:val="28"/>
              </w:rPr>
              <w:t>20.05.2016)</w:t>
            </w:r>
          </w:p>
        </w:tc>
        <w:tc>
          <w:tcPr>
            <w:tcW w:w="6193" w:type="dxa"/>
            <w:shd w:val="clear" w:color="auto" w:fill="FFFFFF" w:themeFill="background1"/>
          </w:tcPr>
          <w:p w:rsidR="00E66C68" w:rsidRPr="0094105F" w:rsidRDefault="0094105F" w:rsidP="00347A03">
            <w:pPr>
              <w:shd w:val="clear" w:color="auto" w:fill="FFFFFF" w:themeFill="background1"/>
              <w:jc w:val="both"/>
              <w:rPr>
                <w:rFonts w:ascii="Times New Roman" w:hAnsi="Times New Roman"/>
                <w:sz w:val="28"/>
                <w:szCs w:val="28"/>
              </w:rPr>
            </w:pPr>
            <w:r w:rsidRPr="0094105F">
              <w:rPr>
                <w:rFonts w:ascii="Times New Roman" w:hAnsi="Times New Roman"/>
                <w:sz w:val="28"/>
                <w:szCs w:val="28"/>
              </w:rPr>
              <w:t>В ходе рассмотрения обращения установлено, действиями директора ГБОУ «Казанская школа №61» были  ущемлены  права педагогических работников на материальное поощрение за качественное выполнение  функци</w:t>
            </w:r>
            <w:r>
              <w:rPr>
                <w:rFonts w:ascii="Times New Roman" w:hAnsi="Times New Roman"/>
                <w:sz w:val="28"/>
                <w:szCs w:val="28"/>
              </w:rPr>
              <w:t>ональной обязанности. М</w:t>
            </w:r>
            <w:r w:rsidRPr="0094105F">
              <w:rPr>
                <w:rFonts w:ascii="Times New Roman" w:hAnsi="Times New Roman"/>
                <w:sz w:val="28"/>
                <w:szCs w:val="28"/>
              </w:rPr>
              <w:t>атериальное поощрение  было представлено неправомерно</w:t>
            </w:r>
            <w:r>
              <w:rPr>
                <w:rFonts w:ascii="Times New Roman" w:hAnsi="Times New Roman"/>
                <w:sz w:val="28"/>
                <w:szCs w:val="28"/>
              </w:rPr>
              <w:t>, в нарушение пунктов Положения</w:t>
            </w:r>
            <w:r w:rsidRPr="0094105F">
              <w:rPr>
                <w:rFonts w:ascii="Times New Roman" w:hAnsi="Times New Roman"/>
                <w:sz w:val="28"/>
                <w:szCs w:val="28"/>
              </w:rPr>
              <w:t xml:space="preserve"> «Об использовании премиальной части фонда оплаты труда работников» (далее - Положение)</w:t>
            </w:r>
            <w:r>
              <w:rPr>
                <w:rFonts w:ascii="Times New Roman" w:hAnsi="Times New Roman"/>
                <w:sz w:val="28"/>
                <w:szCs w:val="28"/>
              </w:rPr>
              <w:t>, утвержденного</w:t>
            </w:r>
            <w:r w:rsidRPr="0094105F">
              <w:rPr>
                <w:rFonts w:ascii="Times New Roman" w:hAnsi="Times New Roman"/>
                <w:sz w:val="28"/>
                <w:szCs w:val="28"/>
              </w:rPr>
              <w:t xml:space="preserve">  приказом директора ГБОУ «Казанская школа №61» от 2</w:t>
            </w:r>
            <w:r>
              <w:rPr>
                <w:rFonts w:ascii="Times New Roman" w:hAnsi="Times New Roman"/>
                <w:sz w:val="28"/>
                <w:szCs w:val="28"/>
              </w:rPr>
              <w:t xml:space="preserve">1.03. 2014 года №33. </w:t>
            </w:r>
          </w:p>
        </w:tc>
      </w:tr>
      <w:tr w:rsidR="00E66C68" w:rsidRPr="00772795" w:rsidTr="00347A03">
        <w:trPr>
          <w:trHeight w:val="471"/>
        </w:trPr>
        <w:tc>
          <w:tcPr>
            <w:tcW w:w="753" w:type="dxa"/>
            <w:shd w:val="clear" w:color="auto" w:fill="FFFFFF" w:themeFill="background1"/>
          </w:tcPr>
          <w:p w:rsidR="00E66C68" w:rsidRDefault="00347A03" w:rsidP="00347A03">
            <w:pPr>
              <w:shd w:val="clear" w:color="auto" w:fill="FFFFFF" w:themeFill="background1"/>
              <w:ind w:left="360"/>
              <w:rPr>
                <w:rFonts w:ascii="Times New Roman" w:hAnsi="Times New Roman"/>
                <w:sz w:val="28"/>
                <w:szCs w:val="28"/>
              </w:rPr>
            </w:pPr>
            <w:r>
              <w:rPr>
                <w:rFonts w:ascii="Times New Roman" w:hAnsi="Times New Roman"/>
                <w:sz w:val="28"/>
                <w:szCs w:val="28"/>
              </w:rPr>
              <w:t>3</w:t>
            </w:r>
            <w:r w:rsidR="00E66C68">
              <w:rPr>
                <w:rFonts w:ascii="Times New Roman" w:hAnsi="Times New Roman"/>
                <w:sz w:val="28"/>
                <w:szCs w:val="28"/>
              </w:rPr>
              <w:t>.</w:t>
            </w:r>
          </w:p>
        </w:tc>
        <w:tc>
          <w:tcPr>
            <w:tcW w:w="3402" w:type="dxa"/>
            <w:shd w:val="clear" w:color="auto" w:fill="FFFFFF" w:themeFill="background1"/>
          </w:tcPr>
          <w:p w:rsidR="00E66C68" w:rsidRPr="00981407" w:rsidRDefault="003A6E7A" w:rsidP="00347A03">
            <w:pPr>
              <w:shd w:val="clear" w:color="auto" w:fill="FFFFFF" w:themeFill="background1"/>
              <w:spacing w:after="144"/>
              <w:textAlignment w:val="baseline"/>
              <w:outlineLvl w:val="1"/>
              <w:rPr>
                <w:rFonts w:ascii="Times New Roman" w:hAnsi="Times New Roman"/>
                <w:color w:val="000000"/>
                <w:sz w:val="28"/>
                <w:szCs w:val="28"/>
              </w:rPr>
            </w:pPr>
            <w:r w:rsidRPr="003A6E7A">
              <w:rPr>
                <w:rFonts w:ascii="Times New Roman" w:hAnsi="Times New Roman"/>
                <w:color w:val="000000"/>
                <w:sz w:val="28"/>
                <w:szCs w:val="28"/>
              </w:rPr>
              <w:t>МБДОУ «</w:t>
            </w:r>
            <w:proofErr w:type="gramStart"/>
            <w:r w:rsidRPr="003A6E7A">
              <w:rPr>
                <w:rFonts w:ascii="Times New Roman" w:hAnsi="Times New Roman"/>
                <w:color w:val="000000"/>
                <w:sz w:val="28"/>
                <w:szCs w:val="28"/>
              </w:rPr>
              <w:t>Детский</w:t>
            </w:r>
            <w:proofErr w:type="gramEnd"/>
            <w:r w:rsidRPr="003A6E7A">
              <w:rPr>
                <w:rFonts w:ascii="Times New Roman" w:hAnsi="Times New Roman"/>
                <w:color w:val="000000"/>
                <w:sz w:val="28"/>
                <w:szCs w:val="28"/>
              </w:rPr>
              <w:t xml:space="preserve"> сад общеразвивающего вида </w:t>
            </w:r>
            <w:r w:rsidR="0066666E">
              <w:rPr>
                <w:rFonts w:ascii="Times New Roman" w:hAnsi="Times New Roman"/>
                <w:color w:val="000000"/>
                <w:sz w:val="28"/>
                <w:szCs w:val="28"/>
              </w:rPr>
              <w:t xml:space="preserve">                </w:t>
            </w:r>
            <w:r w:rsidRPr="003A6E7A">
              <w:rPr>
                <w:rFonts w:ascii="Times New Roman" w:hAnsi="Times New Roman"/>
                <w:color w:val="000000"/>
                <w:sz w:val="28"/>
                <w:szCs w:val="28"/>
              </w:rPr>
              <w:t xml:space="preserve">№ 27 г. Альметьевска» </w:t>
            </w:r>
            <w:r>
              <w:rPr>
                <w:rFonts w:ascii="Times New Roman" w:hAnsi="Times New Roman"/>
                <w:color w:val="000000"/>
                <w:sz w:val="28"/>
                <w:szCs w:val="28"/>
              </w:rPr>
              <w:t xml:space="preserve">с </w:t>
            </w:r>
            <w:r w:rsidRPr="003A6E7A">
              <w:rPr>
                <w:rFonts w:ascii="Times New Roman" w:hAnsi="Times New Roman"/>
                <w:color w:val="000000"/>
                <w:sz w:val="28"/>
                <w:szCs w:val="28"/>
              </w:rPr>
              <w:t>жалоб</w:t>
            </w:r>
            <w:r>
              <w:rPr>
                <w:rFonts w:ascii="Times New Roman" w:hAnsi="Times New Roman"/>
                <w:color w:val="000000"/>
                <w:sz w:val="28"/>
                <w:szCs w:val="28"/>
              </w:rPr>
              <w:t>ой</w:t>
            </w:r>
            <w:r w:rsidRPr="003A6E7A">
              <w:rPr>
                <w:rFonts w:ascii="Times New Roman" w:hAnsi="Times New Roman"/>
                <w:color w:val="000000"/>
                <w:sz w:val="28"/>
                <w:szCs w:val="28"/>
              </w:rPr>
              <w:t xml:space="preserve"> на деятельность заведующей</w:t>
            </w:r>
            <w:r w:rsidR="00694339">
              <w:rPr>
                <w:rFonts w:ascii="Times New Roman" w:hAnsi="Times New Roman"/>
                <w:color w:val="000000"/>
                <w:sz w:val="28"/>
                <w:szCs w:val="28"/>
              </w:rPr>
              <w:t xml:space="preserve"> (Х-2763/16-д от 20.05.2016)</w:t>
            </w:r>
            <w:r w:rsidRPr="003A6E7A">
              <w:rPr>
                <w:rFonts w:ascii="Times New Roman" w:hAnsi="Times New Roman"/>
                <w:color w:val="000000"/>
                <w:sz w:val="28"/>
                <w:szCs w:val="28"/>
              </w:rPr>
              <w:tab/>
            </w:r>
          </w:p>
        </w:tc>
        <w:tc>
          <w:tcPr>
            <w:tcW w:w="6193" w:type="dxa"/>
            <w:shd w:val="clear" w:color="auto" w:fill="FFFFFF" w:themeFill="background1"/>
          </w:tcPr>
          <w:p w:rsidR="00E66C68" w:rsidRPr="003163FC" w:rsidRDefault="003163FC" w:rsidP="00347A03">
            <w:pPr>
              <w:shd w:val="clear" w:color="auto" w:fill="FFFFFF" w:themeFill="background1"/>
              <w:spacing w:line="276" w:lineRule="auto"/>
              <w:jc w:val="both"/>
              <w:rPr>
                <w:rFonts w:ascii="Times New Roman" w:hAnsi="Times New Roman"/>
                <w:sz w:val="28"/>
                <w:szCs w:val="28"/>
              </w:rPr>
            </w:pPr>
            <w:r w:rsidRPr="003163FC">
              <w:rPr>
                <w:rFonts w:ascii="Times New Roman" w:hAnsi="Times New Roman"/>
                <w:sz w:val="28"/>
                <w:szCs w:val="28"/>
              </w:rPr>
              <w:t>По вопросу сбора денежных средств на ремонт помещен</w:t>
            </w:r>
            <w:r>
              <w:rPr>
                <w:rFonts w:ascii="Times New Roman" w:hAnsi="Times New Roman"/>
                <w:sz w:val="28"/>
                <w:szCs w:val="28"/>
              </w:rPr>
              <w:t xml:space="preserve">ия образовательной  организации выявлено, что в целях осуществления благотворительной деятельности спонсор </w:t>
            </w:r>
            <w:proofErr w:type="gramStart"/>
            <w:r>
              <w:rPr>
                <w:rFonts w:ascii="Times New Roman" w:hAnsi="Times New Roman"/>
                <w:sz w:val="28"/>
                <w:szCs w:val="28"/>
              </w:rPr>
              <w:t xml:space="preserve">принял на себя организацию выполнения работ по </w:t>
            </w:r>
            <w:r>
              <w:rPr>
                <w:rFonts w:ascii="Times New Roman" w:hAnsi="Times New Roman"/>
                <w:sz w:val="28"/>
                <w:szCs w:val="28"/>
              </w:rPr>
              <w:lastRenderedPageBreak/>
              <w:t>капитальному ремонту образовательной организации и  оплатил</w:t>
            </w:r>
            <w:proofErr w:type="gramEnd"/>
            <w:r>
              <w:rPr>
                <w:rFonts w:ascii="Times New Roman" w:hAnsi="Times New Roman"/>
                <w:sz w:val="28"/>
                <w:szCs w:val="28"/>
              </w:rPr>
              <w:t xml:space="preserve"> указанные работы.  Указанные действия оформлены  договором  дарения. Дополнительные средства на ремонт помещения не привлекались. Факт сбора денежных сре</w:t>
            </w:r>
            <w:proofErr w:type="gramStart"/>
            <w:r>
              <w:rPr>
                <w:rFonts w:ascii="Times New Roman" w:hAnsi="Times New Roman"/>
                <w:sz w:val="28"/>
                <w:szCs w:val="28"/>
              </w:rPr>
              <w:t>дств  с п</w:t>
            </w:r>
            <w:proofErr w:type="gramEnd"/>
            <w:r>
              <w:rPr>
                <w:rFonts w:ascii="Times New Roman" w:hAnsi="Times New Roman"/>
                <w:sz w:val="28"/>
                <w:szCs w:val="28"/>
              </w:rPr>
              <w:t xml:space="preserve">едагогического коллектива или иных лиц не подтвердился. Требования к образованию воспитателей образовательной организации соответствуют указанным требованиям. Факт </w:t>
            </w:r>
            <w:r w:rsidRPr="003163FC">
              <w:rPr>
                <w:rFonts w:ascii="Times New Roman" w:hAnsi="Times New Roman"/>
                <w:sz w:val="28"/>
                <w:szCs w:val="28"/>
              </w:rPr>
              <w:t>злоупотребления табачными изделиями на террито</w:t>
            </w:r>
            <w:r>
              <w:rPr>
                <w:rFonts w:ascii="Times New Roman" w:hAnsi="Times New Roman"/>
                <w:sz w:val="28"/>
                <w:szCs w:val="28"/>
              </w:rPr>
              <w:t>рии образовательной организации не подтвердился.</w:t>
            </w:r>
          </w:p>
        </w:tc>
      </w:tr>
      <w:tr w:rsidR="00E66C68" w:rsidRPr="00772795" w:rsidTr="00347A03">
        <w:trPr>
          <w:trHeight w:val="471"/>
        </w:trPr>
        <w:tc>
          <w:tcPr>
            <w:tcW w:w="753" w:type="dxa"/>
            <w:shd w:val="clear" w:color="auto" w:fill="FFFFFF" w:themeFill="background1"/>
          </w:tcPr>
          <w:p w:rsidR="00E66C68" w:rsidRDefault="00347A03" w:rsidP="00347A03">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4</w:t>
            </w:r>
            <w:r w:rsidR="00E66C68">
              <w:rPr>
                <w:rFonts w:ascii="Times New Roman" w:hAnsi="Times New Roman"/>
                <w:sz w:val="28"/>
                <w:szCs w:val="28"/>
              </w:rPr>
              <w:t>.</w:t>
            </w:r>
          </w:p>
        </w:tc>
        <w:tc>
          <w:tcPr>
            <w:tcW w:w="3402" w:type="dxa"/>
            <w:shd w:val="clear" w:color="auto" w:fill="FFFFFF" w:themeFill="background1"/>
          </w:tcPr>
          <w:p w:rsidR="00E66C68" w:rsidRPr="00981407" w:rsidRDefault="003A6E7A" w:rsidP="00347A03">
            <w:pPr>
              <w:shd w:val="clear" w:color="auto" w:fill="FFFFFF" w:themeFill="background1"/>
              <w:spacing w:after="144"/>
              <w:textAlignment w:val="baseline"/>
              <w:outlineLvl w:val="1"/>
              <w:rPr>
                <w:rFonts w:ascii="Times New Roman" w:hAnsi="Times New Roman"/>
                <w:color w:val="000000"/>
                <w:sz w:val="28"/>
                <w:szCs w:val="28"/>
              </w:rPr>
            </w:pPr>
            <w:r w:rsidRPr="003A6E7A">
              <w:rPr>
                <w:rFonts w:ascii="Times New Roman" w:hAnsi="Times New Roman"/>
                <w:color w:val="000000"/>
                <w:sz w:val="28"/>
                <w:szCs w:val="28"/>
              </w:rPr>
              <w:t>М</w:t>
            </w:r>
            <w:r>
              <w:rPr>
                <w:rFonts w:ascii="Times New Roman" w:hAnsi="Times New Roman"/>
                <w:color w:val="000000"/>
                <w:sz w:val="28"/>
                <w:szCs w:val="28"/>
              </w:rPr>
              <w:t xml:space="preserve">АОУ </w:t>
            </w:r>
            <w:r w:rsidRPr="003A6E7A">
              <w:rPr>
                <w:rFonts w:ascii="Times New Roman" w:hAnsi="Times New Roman"/>
                <w:color w:val="000000"/>
                <w:sz w:val="28"/>
                <w:szCs w:val="28"/>
              </w:rPr>
              <w:t>«Гимназия №</w:t>
            </w:r>
            <w:r>
              <w:rPr>
                <w:rFonts w:ascii="Times New Roman" w:hAnsi="Times New Roman"/>
                <w:color w:val="000000"/>
                <w:sz w:val="28"/>
                <w:szCs w:val="28"/>
              </w:rPr>
              <w:t xml:space="preserve"> </w:t>
            </w:r>
            <w:r w:rsidRPr="003A6E7A">
              <w:rPr>
                <w:rFonts w:ascii="Times New Roman" w:hAnsi="Times New Roman"/>
                <w:color w:val="000000"/>
                <w:sz w:val="28"/>
                <w:szCs w:val="28"/>
              </w:rPr>
              <w:t>37» Авиастроительного района г. Казани</w:t>
            </w:r>
            <w:r>
              <w:rPr>
                <w:rFonts w:ascii="Times New Roman" w:hAnsi="Times New Roman"/>
                <w:color w:val="000000"/>
                <w:sz w:val="28"/>
                <w:szCs w:val="28"/>
              </w:rPr>
              <w:t xml:space="preserve"> с жалобой </w:t>
            </w:r>
            <w:r w:rsidRPr="003A6E7A">
              <w:rPr>
                <w:rFonts w:ascii="Times New Roman" w:hAnsi="Times New Roman"/>
                <w:sz w:val="28"/>
                <w:szCs w:val="28"/>
              </w:rPr>
              <w:t>на сборы денежных средств</w:t>
            </w:r>
            <w:r w:rsidR="00694339">
              <w:rPr>
                <w:rFonts w:ascii="Times New Roman" w:hAnsi="Times New Roman"/>
                <w:sz w:val="28"/>
                <w:szCs w:val="28"/>
              </w:rPr>
              <w:t xml:space="preserve"> (И-2887/16-д  от 26.05.2016)</w:t>
            </w:r>
          </w:p>
        </w:tc>
        <w:tc>
          <w:tcPr>
            <w:tcW w:w="6193" w:type="dxa"/>
            <w:shd w:val="clear" w:color="auto" w:fill="FFFFFF" w:themeFill="background1"/>
          </w:tcPr>
          <w:p w:rsidR="003A6E7A" w:rsidRPr="003A6E7A" w:rsidRDefault="003163FC" w:rsidP="00347A03">
            <w:pPr>
              <w:shd w:val="clear" w:color="auto" w:fill="FFFFFF" w:themeFill="background1"/>
              <w:ind w:firstLine="540"/>
              <w:jc w:val="both"/>
              <w:rPr>
                <w:rFonts w:ascii="Times New Roman" w:hAnsi="Times New Roman"/>
                <w:bCs/>
                <w:sz w:val="28"/>
                <w:szCs w:val="28"/>
              </w:rPr>
            </w:pPr>
            <w:r w:rsidRPr="00BD7771">
              <w:rPr>
                <w:rFonts w:ascii="Times New Roman" w:hAnsi="Times New Roman"/>
                <w:bCs/>
                <w:sz w:val="28"/>
                <w:szCs w:val="28"/>
              </w:rPr>
              <w:t xml:space="preserve">Факты, указанные в </w:t>
            </w:r>
            <w:proofErr w:type="gramStart"/>
            <w:r w:rsidRPr="00BD7771">
              <w:rPr>
                <w:rFonts w:ascii="Times New Roman" w:hAnsi="Times New Roman"/>
                <w:bCs/>
                <w:sz w:val="28"/>
                <w:szCs w:val="28"/>
              </w:rPr>
              <w:t>обращении</w:t>
            </w:r>
            <w:proofErr w:type="gramEnd"/>
            <w:r>
              <w:rPr>
                <w:rFonts w:ascii="Times New Roman" w:hAnsi="Times New Roman"/>
                <w:bCs/>
                <w:sz w:val="28"/>
                <w:szCs w:val="28"/>
              </w:rPr>
              <w:t>,</w:t>
            </w:r>
            <w:r w:rsidRPr="00BD7771">
              <w:rPr>
                <w:rFonts w:ascii="Times New Roman" w:hAnsi="Times New Roman"/>
                <w:bCs/>
                <w:sz w:val="28"/>
                <w:szCs w:val="28"/>
              </w:rPr>
              <w:t xml:space="preserve"> не подтвердились.</w:t>
            </w:r>
          </w:p>
          <w:p w:rsidR="00E66C68" w:rsidRPr="00E902B5" w:rsidRDefault="00E66C68" w:rsidP="00347A03">
            <w:pPr>
              <w:shd w:val="clear" w:color="auto" w:fill="FFFFFF" w:themeFill="background1"/>
              <w:ind w:firstLine="540"/>
              <w:jc w:val="both"/>
              <w:rPr>
                <w:rFonts w:ascii="Times New Roman" w:hAnsi="Times New Roman"/>
                <w:bCs/>
                <w:sz w:val="28"/>
                <w:szCs w:val="28"/>
              </w:rPr>
            </w:pPr>
          </w:p>
        </w:tc>
      </w:tr>
      <w:tr w:rsidR="00B87942" w:rsidRPr="00772795" w:rsidTr="00347A03">
        <w:trPr>
          <w:trHeight w:val="471"/>
        </w:trPr>
        <w:tc>
          <w:tcPr>
            <w:tcW w:w="10348" w:type="dxa"/>
            <w:gridSpan w:val="3"/>
            <w:shd w:val="clear" w:color="auto" w:fill="FFFFFF" w:themeFill="background1"/>
          </w:tcPr>
          <w:p w:rsidR="00B87942" w:rsidRPr="00BD7771" w:rsidRDefault="00B87942" w:rsidP="00347A03">
            <w:pPr>
              <w:shd w:val="clear" w:color="auto" w:fill="FFFFFF" w:themeFill="background1"/>
              <w:ind w:firstLine="540"/>
              <w:jc w:val="center"/>
              <w:rPr>
                <w:rFonts w:ascii="Times New Roman" w:hAnsi="Times New Roman"/>
                <w:bCs/>
                <w:sz w:val="28"/>
                <w:szCs w:val="28"/>
              </w:rPr>
            </w:pPr>
            <w:r>
              <w:rPr>
                <w:rFonts w:ascii="Times New Roman" w:hAnsi="Times New Roman"/>
                <w:bCs/>
                <w:sz w:val="28"/>
                <w:szCs w:val="28"/>
              </w:rPr>
              <w:t xml:space="preserve">Итоги рассмотрения обращений, поступивших в </w:t>
            </w:r>
            <w:proofErr w:type="gramStart"/>
            <w:r>
              <w:rPr>
                <w:rFonts w:ascii="Times New Roman" w:hAnsi="Times New Roman"/>
                <w:bCs/>
                <w:sz w:val="28"/>
                <w:szCs w:val="28"/>
              </w:rPr>
              <w:t>июне</w:t>
            </w:r>
            <w:proofErr w:type="gramEnd"/>
          </w:p>
        </w:tc>
      </w:tr>
      <w:tr w:rsidR="00B87942" w:rsidRPr="00772795" w:rsidTr="00347A03">
        <w:trPr>
          <w:trHeight w:val="471"/>
        </w:trPr>
        <w:tc>
          <w:tcPr>
            <w:tcW w:w="753" w:type="dxa"/>
            <w:shd w:val="clear" w:color="auto" w:fill="FFFFFF" w:themeFill="background1"/>
          </w:tcPr>
          <w:p w:rsidR="00B87942" w:rsidRDefault="00B87942" w:rsidP="00347A03">
            <w:pPr>
              <w:shd w:val="clear" w:color="auto" w:fill="FFFFFF" w:themeFill="background1"/>
              <w:ind w:left="360"/>
              <w:rPr>
                <w:rFonts w:ascii="Times New Roman" w:hAnsi="Times New Roman"/>
                <w:sz w:val="28"/>
                <w:szCs w:val="28"/>
              </w:rPr>
            </w:pPr>
            <w:r>
              <w:rPr>
                <w:rFonts w:ascii="Times New Roman" w:hAnsi="Times New Roman"/>
                <w:sz w:val="28"/>
                <w:szCs w:val="28"/>
              </w:rPr>
              <w:t>1.</w:t>
            </w:r>
          </w:p>
        </w:tc>
        <w:tc>
          <w:tcPr>
            <w:tcW w:w="3402" w:type="dxa"/>
            <w:shd w:val="clear" w:color="auto" w:fill="FFFFFF" w:themeFill="background1"/>
          </w:tcPr>
          <w:p w:rsidR="00B87942" w:rsidRPr="00B87942" w:rsidRDefault="00B87942" w:rsidP="00347A03">
            <w:pPr>
              <w:shd w:val="clear" w:color="auto" w:fill="FFFFFF" w:themeFill="background1"/>
              <w:spacing w:after="144"/>
              <w:textAlignment w:val="baseline"/>
              <w:outlineLvl w:val="1"/>
              <w:rPr>
                <w:rFonts w:ascii="Times New Roman" w:hAnsi="Times New Roman"/>
                <w:color w:val="000000"/>
                <w:sz w:val="28"/>
                <w:szCs w:val="28"/>
              </w:rPr>
            </w:pPr>
            <w:r w:rsidRPr="00B87942">
              <w:rPr>
                <w:rFonts w:ascii="Times New Roman" w:hAnsi="Times New Roman"/>
                <w:sz w:val="28"/>
                <w:szCs w:val="28"/>
              </w:rPr>
              <w:t xml:space="preserve">Обращение по вопросу сбора денежных средств на ремонт и оплаты за детский сад </w:t>
            </w:r>
            <w:r w:rsidR="004300AA">
              <w:rPr>
                <w:rFonts w:ascii="Times New Roman" w:hAnsi="Times New Roman"/>
                <w:sz w:val="28"/>
                <w:szCs w:val="28"/>
              </w:rPr>
              <w:t xml:space="preserve"> в </w:t>
            </w:r>
            <w:proofErr w:type="spellStart"/>
            <w:r w:rsidR="004300AA">
              <w:rPr>
                <w:rFonts w:ascii="Times New Roman" w:hAnsi="Times New Roman"/>
                <w:sz w:val="28"/>
                <w:szCs w:val="28"/>
              </w:rPr>
              <w:t>г</w:t>
            </w:r>
            <w:proofErr w:type="gramStart"/>
            <w:r w:rsidR="004300AA">
              <w:rPr>
                <w:rFonts w:ascii="Times New Roman" w:hAnsi="Times New Roman"/>
                <w:sz w:val="28"/>
                <w:szCs w:val="28"/>
              </w:rPr>
              <w:t>.Н</w:t>
            </w:r>
            <w:proofErr w:type="gramEnd"/>
            <w:r w:rsidR="004300AA">
              <w:rPr>
                <w:rFonts w:ascii="Times New Roman" w:hAnsi="Times New Roman"/>
                <w:sz w:val="28"/>
                <w:szCs w:val="28"/>
              </w:rPr>
              <w:t>абережные</w:t>
            </w:r>
            <w:proofErr w:type="spellEnd"/>
            <w:r w:rsidR="004300AA">
              <w:rPr>
                <w:rFonts w:ascii="Times New Roman" w:hAnsi="Times New Roman"/>
                <w:sz w:val="28"/>
                <w:szCs w:val="28"/>
              </w:rPr>
              <w:t xml:space="preserve"> Челны </w:t>
            </w:r>
            <w:r w:rsidR="0066666E">
              <w:rPr>
                <w:rFonts w:ascii="Times New Roman" w:hAnsi="Times New Roman"/>
                <w:sz w:val="28"/>
                <w:szCs w:val="28"/>
              </w:rPr>
              <w:t>(К</w:t>
            </w:r>
            <w:r w:rsidR="009C69DB">
              <w:rPr>
                <w:rFonts w:ascii="Times New Roman" w:hAnsi="Times New Roman"/>
                <w:sz w:val="28"/>
                <w:szCs w:val="28"/>
              </w:rPr>
              <w:t>-3024/16-д</w:t>
            </w:r>
            <w:r w:rsidRPr="00B87942">
              <w:rPr>
                <w:rFonts w:ascii="Times New Roman" w:hAnsi="Times New Roman"/>
                <w:sz w:val="28"/>
                <w:szCs w:val="28"/>
              </w:rPr>
              <w:t>)</w:t>
            </w:r>
          </w:p>
        </w:tc>
        <w:tc>
          <w:tcPr>
            <w:tcW w:w="6193" w:type="dxa"/>
            <w:shd w:val="clear" w:color="auto" w:fill="FFFFFF" w:themeFill="background1"/>
          </w:tcPr>
          <w:p w:rsidR="00B87942" w:rsidRDefault="00B87942" w:rsidP="00347A03">
            <w:pPr>
              <w:shd w:val="clear" w:color="auto" w:fill="FFFFFF" w:themeFill="background1"/>
              <w:ind w:firstLine="567"/>
              <w:jc w:val="both"/>
              <w:rPr>
                <w:rFonts w:ascii="Times New Roman" w:hAnsi="Times New Roman"/>
                <w:sz w:val="28"/>
                <w:szCs w:val="28"/>
              </w:rPr>
            </w:pPr>
            <w:proofErr w:type="gramStart"/>
            <w:r>
              <w:rPr>
                <w:rFonts w:ascii="Times New Roman" w:hAnsi="Times New Roman"/>
                <w:sz w:val="28"/>
                <w:szCs w:val="28"/>
              </w:rPr>
              <w:t xml:space="preserve">Автору даны разъяснения положений информационных писем </w:t>
            </w:r>
            <w:r w:rsidRPr="00B87942">
              <w:rPr>
                <w:rFonts w:ascii="Times New Roman" w:hAnsi="Times New Roman"/>
                <w:sz w:val="28"/>
                <w:szCs w:val="28"/>
              </w:rPr>
              <w:t>Министерством образования и науки Республики Татарстан в муниципальные образования  республики от 02.10.2014 №18992/14 «О запрете сбора денежных средств и привлечения материальных ресурсов», от 20.11.2014 № 21873/14 «О порядке использования финансовых средств образовательными организациями», от 08.09.2015 № исх-1623/15 «О рекомендациях по привлечению внебюджетных средств, организации выездов на культурно-массовые мероприятия, организации туристических поездок, в образовательных</w:t>
            </w:r>
            <w:proofErr w:type="gramEnd"/>
            <w:r w:rsidRPr="00B87942">
              <w:rPr>
                <w:rFonts w:ascii="Times New Roman" w:hAnsi="Times New Roman"/>
                <w:sz w:val="28"/>
                <w:szCs w:val="28"/>
              </w:rPr>
              <w:t xml:space="preserve"> организациях» (далее – Письма), рекомендованные для использования в работе образовательных </w:t>
            </w:r>
            <w:proofErr w:type="spellStart"/>
            <w:r w:rsidRPr="00B87942">
              <w:rPr>
                <w:rFonts w:ascii="Times New Roman" w:hAnsi="Times New Roman"/>
                <w:sz w:val="28"/>
                <w:szCs w:val="28"/>
              </w:rPr>
              <w:t>организаций</w:t>
            </w:r>
            <w:proofErr w:type="gramStart"/>
            <w:r w:rsidRPr="00B87942">
              <w:rPr>
                <w:rFonts w:ascii="Times New Roman" w:hAnsi="Times New Roman"/>
                <w:sz w:val="28"/>
                <w:szCs w:val="28"/>
              </w:rPr>
              <w:t>.У</w:t>
            </w:r>
            <w:proofErr w:type="gramEnd"/>
            <w:r w:rsidRPr="00B87942">
              <w:rPr>
                <w:rFonts w:ascii="Times New Roman" w:hAnsi="Times New Roman"/>
                <w:sz w:val="28"/>
                <w:szCs w:val="28"/>
              </w:rPr>
              <w:t>казанные</w:t>
            </w:r>
            <w:proofErr w:type="spellEnd"/>
            <w:r w:rsidRPr="00B87942">
              <w:rPr>
                <w:rFonts w:ascii="Times New Roman" w:hAnsi="Times New Roman"/>
                <w:sz w:val="28"/>
                <w:szCs w:val="28"/>
              </w:rPr>
              <w:t xml:space="preserve"> письма размещены на официальном сайте Департамента: </w:t>
            </w:r>
            <w:hyperlink r:id="rId7" w:history="1">
              <w:r w:rsidRPr="00B87942">
                <w:rPr>
                  <w:rStyle w:val="a9"/>
                  <w:rFonts w:ascii="Times New Roman" w:hAnsi="Times New Roman"/>
                  <w:sz w:val="28"/>
                  <w:szCs w:val="28"/>
                </w:rPr>
                <w:t>http://obrnadzor.tatarstan.ru/rus/normativnie-dokumenti.htm</w:t>
              </w:r>
            </w:hyperlink>
            <w:r w:rsidRPr="00B87942">
              <w:rPr>
                <w:rFonts w:ascii="Times New Roman" w:hAnsi="Times New Roman"/>
                <w:sz w:val="28"/>
                <w:szCs w:val="28"/>
              </w:rPr>
              <w:t>.</w:t>
            </w:r>
            <w:r>
              <w:rPr>
                <w:rFonts w:ascii="Times New Roman" w:hAnsi="Times New Roman"/>
                <w:sz w:val="28"/>
                <w:szCs w:val="28"/>
              </w:rPr>
              <w:t xml:space="preserve"> Рекомендовано принять к сведению, что д</w:t>
            </w:r>
            <w:r w:rsidRPr="00B87942">
              <w:rPr>
                <w:rFonts w:ascii="Times New Roman" w:hAnsi="Times New Roman"/>
                <w:sz w:val="28"/>
                <w:szCs w:val="28"/>
              </w:rPr>
              <w:t xml:space="preserve">ействующее законодательство не исключает возможности использования денежных средств родителей для нужд общеобразовательных учреждений. Указанные отношения урегулированы общими нормами ст. 582 </w:t>
            </w:r>
            <w:r w:rsidRPr="00B87942">
              <w:rPr>
                <w:rFonts w:ascii="Times New Roman" w:hAnsi="Times New Roman"/>
                <w:sz w:val="28"/>
                <w:szCs w:val="28"/>
              </w:rPr>
              <w:lastRenderedPageBreak/>
              <w:t>Гражданского кодекса Российской Федерации, а также нормами Федерального закона от 11.08.1995 № 135-ФЗ «О благотворительной деятельности и благотворительных организациях». Образовательное учреждение имеет право привлекать средства родителей для материально-технического обеспечения. Однако</w:t>
            </w:r>
            <w:proofErr w:type="gramStart"/>
            <w:r w:rsidRPr="00B87942">
              <w:rPr>
                <w:rFonts w:ascii="Times New Roman" w:hAnsi="Times New Roman"/>
                <w:sz w:val="28"/>
                <w:szCs w:val="28"/>
              </w:rPr>
              <w:t>,</w:t>
            </w:r>
            <w:proofErr w:type="gramEnd"/>
            <w:r w:rsidRPr="00B87942">
              <w:rPr>
                <w:rFonts w:ascii="Times New Roman" w:hAnsi="Times New Roman"/>
                <w:sz w:val="28"/>
                <w:szCs w:val="28"/>
              </w:rPr>
              <w:t xml:space="preserve"> при оказании благотворительной помощи должен сохраняться принцип добровольности. Внесение родителями (законными представителями) обучающихся денег на внебюджетный счет образовательного учреждения, равно как и определение размера таких взносов, может быть только в добровольном </w:t>
            </w:r>
            <w:proofErr w:type="gramStart"/>
            <w:r w:rsidRPr="00B87942">
              <w:rPr>
                <w:rFonts w:ascii="Times New Roman" w:hAnsi="Times New Roman"/>
                <w:sz w:val="28"/>
                <w:szCs w:val="28"/>
              </w:rPr>
              <w:t>порядке</w:t>
            </w:r>
            <w:proofErr w:type="gramEnd"/>
            <w:r w:rsidRPr="00B87942">
              <w:rPr>
                <w:rFonts w:ascii="Times New Roman" w:hAnsi="Times New Roman"/>
                <w:sz w:val="28"/>
                <w:szCs w:val="28"/>
              </w:rPr>
              <w:t xml:space="preserve">. </w:t>
            </w:r>
            <w:r w:rsidRPr="004300AA">
              <w:rPr>
                <w:rFonts w:ascii="Times New Roman" w:hAnsi="Times New Roman"/>
                <w:sz w:val="28"/>
                <w:szCs w:val="28"/>
              </w:rPr>
              <w:t>Отказ родителей платить взносы не может нести каких-либо правовых последствий как для них самих, так и для их детей.</w:t>
            </w:r>
          </w:p>
          <w:p w:rsidR="004300AA" w:rsidRPr="004300AA" w:rsidRDefault="004300AA" w:rsidP="00347A03">
            <w:pPr>
              <w:shd w:val="clear" w:color="auto" w:fill="FFFFFF" w:themeFill="background1"/>
              <w:ind w:firstLine="567"/>
              <w:jc w:val="both"/>
              <w:rPr>
                <w:rFonts w:ascii="Times New Roman" w:hAnsi="Times New Roman"/>
                <w:sz w:val="28"/>
                <w:szCs w:val="28"/>
                <w:u w:val="single"/>
              </w:rPr>
            </w:pPr>
            <w:r w:rsidRPr="004300AA">
              <w:rPr>
                <w:rFonts w:ascii="Times New Roman" w:hAnsi="Times New Roman"/>
                <w:sz w:val="28"/>
                <w:szCs w:val="28"/>
                <w:u w:val="single"/>
              </w:rPr>
              <w:t xml:space="preserve">По вопросу оплаты за </w:t>
            </w:r>
            <w:proofErr w:type="gramStart"/>
            <w:r w:rsidRPr="004300AA">
              <w:rPr>
                <w:rFonts w:ascii="Times New Roman" w:hAnsi="Times New Roman"/>
                <w:sz w:val="28"/>
                <w:szCs w:val="28"/>
                <w:u w:val="single"/>
              </w:rPr>
              <w:t>детский</w:t>
            </w:r>
            <w:proofErr w:type="gramEnd"/>
            <w:r w:rsidRPr="004300AA">
              <w:rPr>
                <w:rFonts w:ascii="Times New Roman" w:hAnsi="Times New Roman"/>
                <w:sz w:val="28"/>
                <w:szCs w:val="28"/>
                <w:u w:val="single"/>
              </w:rPr>
              <w:t xml:space="preserve"> сад.</w:t>
            </w:r>
          </w:p>
          <w:p w:rsidR="00B87942" w:rsidRPr="004300AA" w:rsidRDefault="004300AA" w:rsidP="00347A03">
            <w:pPr>
              <w:shd w:val="clear" w:color="auto" w:fill="FFFFFF" w:themeFill="background1"/>
              <w:ind w:firstLine="567"/>
              <w:jc w:val="both"/>
              <w:rPr>
                <w:rFonts w:ascii="Times New Roman" w:hAnsi="Times New Roman"/>
                <w:sz w:val="28"/>
                <w:szCs w:val="28"/>
              </w:rPr>
            </w:pPr>
            <w:proofErr w:type="gramStart"/>
            <w:r>
              <w:rPr>
                <w:rFonts w:ascii="Times New Roman" w:hAnsi="Times New Roman"/>
                <w:sz w:val="28"/>
                <w:szCs w:val="28"/>
              </w:rPr>
              <w:t>Разъяснено, что с</w:t>
            </w:r>
            <w:r w:rsidRPr="00492908">
              <w:rPr>
                <w:rFonts w:ascii="Times New Roman" w:hAnsi="Times New Roman"/>
                <w:sz w:val="28"/>
                <w:szCs w:val="28"/>
              </w:rPr>
              <w:t>огласно методическим рекомендациям по формированию и взиманию родительской платы за присмотр и уход за детьми в дошкольных образовательных организациях, утвержденн</w:t>
            </w:r>
            <w:r>
              <w:rPr>
                <w:rFonts w:ascii="Times New Roman" w:hAnsi="Times New Roman"/>
                <w:sz w:val="28"/>
                <w:szCs w:val="28"/>
              </w:rPr>
              <w:t>ым</w:t>
            </w:r>
            <w:r w:rsidRPr="00492908">
              <w:rPr>
                <w:rFonts w:ascii="Times New Roman" w:hAnsi="Times New Roman"/>
                <w:sz w:val="28"/>
                <w:szCs w:val="28"/>
              </w:rPr>
              <w:t xml:space="preserve"> постановлением Кабинета Министров Республики Татарстан от 30.12.2013 № 10</w:t>
            </w:r>
            <w:r>
              <w:rPr>
                <w:rFonts w:ascii="Times New Roman" w:hAnsi="Times New Roman"/>
                <w:sz w:val="28"/>
                <w:szCs w:val="28"/>
              </w:rPr>
              <w:t>96 «О нормативном финансировании деятельности дошкольных образовательных организаций Республики Татарстан»</w:t>
            </w:r>
            <w:r w:rsidRPr="00492908">
              <w:rPr>
                <w:rFonts w:ascii="Times New Roman" w:hAnsi="Times New Roman"/>
                <w:sz w:val="28"/>
                <w:szCs w:val="28"/>
              </w:rPr>
              <w:t xml:space="preserve">, </w:t>
            </w:r>
            <w:r>
              <w:rPr>
                <w:rFonts w:ascii="Times New Roman" w:hAnsi="Times New Roman"/>
                <w:sz w:val="28"/>
                <w:szCs w:val="28"/>
              </w:rPr>
              <w:t xml:space="preserve">постановления </w:t>
            </w:r>
            <w:r w:rsidRPr="001E56EF">
              <w:rPr>
                <w:rFonts w:ascii="Times New Roman" w:hAnsi="Times New Roman"/>
                <w:sz w:val="28"/>
                <w:szCs w:val="28"/>
              </w:rPr>
              <w:t xml:space="preserve">Исполкома муниципального образования г. Набережные Челны от 17.07.2014 </w:t>
            </w:r>
            <w:r>
              <w:rPr>
                <w:rFonts w:ascii="Times New Roman" w:hAnsi="Times New Roman"/>
                <w:sz w:val="28"/>
                <w:szCs w:val="28"/>
              </w:rPr>
              <w:t>№</w:t>
            </w:r>
            <w:r w:rsidRPr="001E56EF">
              <w:rPr>
                <w:rFonts w:ascii="Times New Roman" w:hAnsi="Times New Roman"/>
                <w:sz w:val="28"/>
                <w:szCs w:val="28"/>
              </w:rPr>
              <w:t>4225</w:t>
            </w:r>
            <w:r>
              <w:rPr>
                <w:rFonts w:ascii="Times New Roman" w:hAnsi="Times New Roman"/>
                <w:sz w:val="28"/>
                <w:szCs w:val="28"/>
              </w:rPr>
              <w:t xml:space="preserve"> «</w:t>
            </w:r>
            <w:r w:rsidRPr="001E56EF">
              <w:rPr>
                <w:rFonts w:ascii="Times New Roman" w:hAnsi="Times New Roman"/>
                <w:sz w:val="28"/>
                <w:szCs w:val="28"/>
              </w:rPr>
              <w:t>О нормативном финансировании деятельности по присмотру и уходу за воспитанниками дошкольных</w:t>
            </w:r>
            <w:proofErr w:type="gramEnd"/>
            <w:r w:rsidRPr="001E56EF">
              <w:rPr>
                <w:rFonts w:ascii="Times New Roman" w:hAnsi="Times New Roman"/>
                <w:sz w:val="28"/>
                <w:szCs w:val="28"/>
              </w:rPr>
              <w:t xml:space="preserve"> </w:t>
            </w:r>
            <w:proofErr w:type="gramStart"/>
            <w:r w:rsidRPr="001E56EF">
              <w:rPr>
                <w:rFonts w:ascii="Times New Roman" w:hAnsi="Times New Roman"/>
                <w:sz w:val="28"/>
                <w:szCs w:val="28"/>
              </w:rPr>
              <w:t>образовательных организаций города</w:t>
            </w:r>
            <w:r>
              <w:rPr>
                <w:rFonts w:ascii="Times New Roman" w:hAnsi="Times New Roman"/>
                <w:sz w:val="28"/>
                <w:szCs w:val="28"/>
              </w:rPr>
              <w:t xml:space="preserve">» </w:t>
            </w:r>
            <w:r w:rsidRPr="00492908">
              <w:rPr>
                <w:rFonts w:ascii="Times New Roman" w:hAnsi="Times New Roman"/>
                <w:sz w:val="28"/>
                <w:szCs w:val="28"/>
              </w:rPr>
              <w:t>родительская плата за присмотр и уход за воспитанниками в дошкольных образовательных организациях, реализующих основную образовательную программу дошкольного образования, подлежит уменьшению на величину расходов на обеспечение воспитанников питанием в период отсутствия воспитанника в дошкольной образовательной организации.</w:t>
            </w:r>
            <w:proofErr w:type="gramEnd"/>
            <w:r w:rsidRPr="00492908">
              <w:rPr>
                <w:rFonts w:ascii="Times New Roman" w:hAnsi="Times New Roman"/>
                <w:sz w:val="28"/>
                <w:szCs w:val="28"/>
              </w:rPr>
              <w:t xml:space="preserve"> Величина расходов на обеспечение воспитанников питанием принимается равной величине расходов на приобретение продуктов питания, включаемых в норматив финансовых затрат на присмотр и уход за воспитанниками в дошкольных образовательных организациях</w:t>
            </w:r>
            <w:r>
              <w:rPr>
                <w:rFonts w:ascii="Times New Roman" w:hAnsi="Times New Roman"/>
                <w:sz w:val="28"/>
                <w:szCs w:val="28"/>
              </w:rPr>
              <w:t>.</w:t>
            </w:r>
          </w:p>
        </w:tc>
      </w:tr>
      <w:tr w:rsidR="004300AA" w:rsidRPr="00772795" w:rsidTr="00347A03">
        <w:trPr>
          <w:trHeight w:val="471"/>
        </w:trPr>
        <w:tc>
          <w:tcPr>
            <w:tcW w:w="753" w:type="dxa"/>
            <w:shd w:val="clear" w:color="auto" w:fill="FFFFFF" w:themeFill="background1"/>
          </w:tcPr>
          <w:p w:rsidR="004300AA" w:rsidRDefault="004300AA" w:rsidP="00347A03">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 xml:space="preserve">2. </w:t>
            </w:r>
          </w:p>
        </w:tc>
        <w:tc>
          <w:tcPr>
            <w:tcW w:w="3402" w:type="dxa"/>
            <w:shd w:val="clear" w:color="auto" w:fill="FFFFFF" w:themeFill="background1"/>
          </w:tcPr>
          <w:p w:rsidR="004300AA" w:rsidRPr="004300AA" w:rsidRDefault="004300AA" w:rsidP="00347A03">
            <w:pPr>
              <w:shd w:val="clear" w:color="auto" w:fill="FFFFFF" w:themeFill="background1"/>
              <w:spacing w:after="144"/>
              <w:textAlignment w:val="baseline"/>
              <w:outlineLvl w:val="1"/>
              <w:rPr>
                <w:rFonts w:ascii="Times New Roman" w:hAnsi="Times New Roman"/>
                <w:sz w:val="28"/>
                <w:szCs w:val="28"/>
              </w:rPr>
            </w:pPr>
            <w:proofErr w:type="gramStart"/>
            <w:r w:rsidRPr="004300AA">
              <w:rPr>
                <w:rFonts w:ascii="Times New Roman" w:hAnsi="Times New Roman"/>
                <w:bCs/>
                <w:color w:val="000000"/>
                <w:sz w:val="28"/>
                <w:szCs w:val="28"/>
              </w:rPr>
              <w:t>МБДОУ  «Детский сад комбинированного вида №74 «</w:t>
            </w:r>
            <w:proofErr w:type="spellStart"/>
            <w:r w:rsidRPr="004300AA">
              <w:rPr>
                <w:rFonts w:ascii="Times New Roman" w:hAnsi="Times New Roman"/>
                <w:bCs/>
                <w:color w:val="000000"/>
                <w:sz w:val="28"/>
                <w:szCs w:val="28"/>
              </w:rPr>
              <w:t>Айсылу</w:t>
            </w:r>
            <w:proofErr w:type="spellEnd"/>
            <w:r w:rsidRPr="004300AA">
              <w:rPr>
                <w:rFonts w:ascii="Times New Roman" w:hAnsi="Times New Roman"/>
                <w:bCs/>
                <w:color w:val="000000"/>
                <w:sz w:val="28"/>
                <w:szCs w:val="28"/>
              </w:rPr>
              <w:t>» города Набережные Челны</w:t>
            </w:r>
            <w:r w:rsidRPr="004300AA">
              <w:rPr>
                <w:rFonts w:ascii="Times New Roman" w:hAnsi="Times New Roman"/>
                <w:bCs/>
                <w:iCs/>
                <w:sz w:val="28"/>
                <w:szCs w:val="28"/>
                <w:lang w:eastAsia="x-none"/>
              </w:rPr>
              <w:t xml:space="preserve"> жалоба на </w:t>
            </w:r>
            <w:r w:rsidRPr="004300AA">
              <w:rPr>
                <w:rFonts w:ascii="Times New Roman" w:hAnsi="Times New Roman"/>
                <w:color w:val="000000"/>
                <w:sz w:val="28"/>
                <w:szCs w:val="28"/>
              </w:rPr>
              <w:t xml:space="preserve"> сбор денежных средств на ремонт, покупку игрушек, мебели родительским комите</w:t>
            </w:r>
            <w:r w:rsidR="009C69DB">
              <w:rPr>
                <w:rFonts w:ascii="Times New Roman" w:hAnsi="Times New Roman"/>
                <w:color w:val="000000"/>
                <w:sz w:val="28"/>
                <w:szCs w:val="28"/>
              </w:rPr>
              <w:t>том (Род-3021/16-д</w:t>
            </w:r>
            <w:r w:rsidRPr="004300AA">
              <w:rPr>
                <w:rFonts w:ascii="Times New Roman" w:hAnsi="Times New Roman"/>
                <w:color w:val="000000"/>
                <w:sz w:val="28"/>
                <w:szCs w:val="28"/>
              </w:rPr>
              <w:t>)</w:t>
            </w:r>
            <w:proofErr w:type="gramEnd"/>
          </w:p>
        </w:tc>
        <w:tc>
          <w:tcPr>
            <w:tcW w:w="6193" w:type="dxa"/>
            <w:shd w:val="clear" w:color="auto" w:fill="FFFFFF" w:themeFill="background1"/>
          </w:tcPr>
          <w:p w:rsidR="004300AA" w:rsidRDefault="004300AA" w:rsidP="00347A03">
            <w:pPr>
              <w:shd w:val="clear" w:color="auto" w:fill="FFFFFF" w:themeFill="background1"/>
              <w:jc w:val="both"/>
              <w:rPr>
                <w:rFonts w:ascii="Times New Roman" w:hAnsi="Times New Roman"/>
                <w:sz w:val="28"/>
                <w:szCs w:val="28"/>
              </w:rPr>
            </w:pPr>
            <w:r>
              <w:rPr>
                <w:rFonts w:ascii="Times New Roman" w:hAnsi="Times New Roman"/>
                <w:sz w:val="28"/>
                <w:szCs w:val="28"/>
              </w:rPr>
              <w:t>Ф</w:t>
            </w:r>
            <w:r w:rsidRPr="004300AA">
              <w:rPr>
                <w:rFonts w:ascii="Times New Roman" w:hAnsi="Times New Roman"/>
                <w:sz w:val="28"/>
                <w:szCs w:val="28"/>
              </w:rPr>
              <w:t>акт сбора денежных средств родительским комитетом подтвердился. На родительских собраниях рассматривался вопрос об оказании материальной помо</w:t>
            </w:r>
            <w:r>
              <w:rPr>
                <w:rFonts w:ascii="Times New Roman" w:hAnsi="Times New Roman"/>
                <w:sz w:val="28"/>
                <w:szCs w:val="28"/>
              </w:rPr>
              <w:t>щи для ремонта</w:t>
            </w:r>
            <w:r w:rsidRPr="004300AA">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В связи с чем, рекомендовано</w:t>
            </w:r>
            <w:r w:rsidRPr="004300AA">
              <w:rPr>
                <w:rFonts w:ascii="Times New Roman" w:hAnsi="Times New Roman"/>
                <w:sz w:val="28"/>
                <w:szCs w:val="28"/>
                <w:highlight w:val="white"/>
              </w:rPr>
              <w:t xml:space="preserve"> принять во внимание, что </w:t>
            </w:r>
            <w:r w:rsidRPr="004300AA">
              <w:rPr>
                <w:rFonts w:ascii="Times New Roman" w:hAnsi="Times New Roman"/>
                <w:sz w:val="28"/>
                <w:szCs w:val="28"/>
              </w:rPr>
              <w:t>Министерством образования и науки Республики Татарстан  в адрес руководителей  Управлений образования республики направлено письмо от 20 ноября 2014 г. N 21873/14   «О порядке использования финансовых средств образовательными организациями», где указано, что прием средств может производиться на основании письменного заявления благотворителя на имя руководителя образовательной организации либо договоров дарения и пожертвования</w:t>
            </w:r>
            <w:proofErr w:type="gramEnd"/>
            <w:r w:rsidRPr="004300AA">
              <w:rPr>
                <w:rFonts w:ascii="Times New Roman" w:hAnsi="Times New Roman"/>
                <w:sz w:val="28"/>
                <w:szCs w:val="28"/>
              </w:rPr>
              <w:t>, заключенных в установленном порядке</w:t>
            </w:r>
            <w:r>
              <w:rPr>
                <w:rFonts w:ascii="Times New Roman" w:hAnsi="Times New Roman"/>
                <w:sz w:val="28"/>
                <w:szCs w:val="28"/>
              </w:rPr>
              <w:t>.</w:t>
            </w:r>
          </w:p>
        </w:tc>
      </w:tr>
      <w:tr w:rsidR="009C69DB" w:rsidRPr="00772795" w:rsidTr="00347A03">
        <w:trPr>
          <w:trHeight w:val="471"/>
        </w:trPr>
        <w:tc>
          <w:tcPr>
            <w:tcW w:w="753" w:type="dxa"/>
            <w:shd w:val="clear" w:color="auto" w:fill="FFFFFF" w:themeFill="background1"/>
          </w:tcPr>
          <w:p w:rsidR="009C69DB" w:rsidRDefault="009C69DB" w:rsidP="00347A03">
            <w:pPr>
              <w:shd w:val="clear" w:color="auto" w:fill="FFFFFF" w:themeFill="background1"/>
              <w:ind w:left="360"/>
              <w:rPr>
                <w:rFonts w:ascii="Times New Roman" w:hAnsi="Times New Roman"/>
                <w:sz w:val="28"/>
                <w:szCs w:val="28"/>
              </w:rPr>
            </w:pPr>
            <w:r>
              <w:rPr>
                <w:rFonts w:ascii="Times New Roman" w:hAnsi="Times New Roman"/>
                <w:sz w:val="28"/>
                <w:szCs w:val="28"/>
              </w:rPr>
              <w:t>3</w:t>
            </w:r>
          </w:p>
        </w:tc>
        <w:tc>
          <w:tcPr>
            <w:tcW w:w="3402" w:type="dxa"/>
            <w:shd w:val="clear" w:color="auto" w:fill="FFFFFF" w:themeFill="background1"/>
          </w:tcPr>
          <w:p w:rsidR="009C69DB" w:rsidRPr="00981407" w:rsidRDefault="009C69DB" w:rsidP="00347A03">
            <w:pPr>
              <w:shd w:val="clear" w:color="auto" w:fill="FFFFFF" w:themeFill="background1"/>
              <w:spacing w:after="144"/>
              <w:textAlignment w:val="baseline"/>
              <w:outlineLvl w:val="1"/>
              <w:rPr>
                <w:rFonts w:ascii="Times New Roman" w:hAnsi="Times New Roman"/>
                <w:color w:val="000000"/>
                <w:sz w:val="28"/>
                <w:szCs w:val="28"/>
              </w:rPr>
            </w:pPr>
            <w:r w:rsidRPr="003A6E7A">
              <w:rPr>
                <w:rFonts w:ascii="Times New Roman" w:hAnsi="Times New Roman"/>
                <w:color w:val="000000"/>
                <w:sz w:val="28"/>
                <w:szCs w:val="28"/>
              </w:rPr>
              <w:t xml:space="preserve">МБДОУ «Детский сад общеразвивающего вида № 27 г. Альметьевска» </w:t>
            </w:r>
            <w:r>
              <w:rPr>
                <w:rFonts w:ascii="Times New Roman" w:hAnsi="Times New Roman"/>
                <w:color w:val="000000"/>
                <w:sz w:val="28"/>
                <w:szCs w:val="28"/>
              </w:rPr>
              <w:t xml:space="preserve">с </w:t>
            </w:r>
            <w:r w:rsidRPr="003A6E7A">
              <w:rPr>
                <w:rFonts w:ascii="Times New Roman" w:hAnsi="Times New Roman"/>
                <w:color w:val="000000"/>
                <w:sz w:val="28"/>
                <w:szCs w:val="28"/>
              </w:rPr>
              <w:t>жалоб</w:t>
            </w:r>
            <w:r>
              <w:rPr>
                <w:rFonts w:ascii="Times New Roman" w:hAnsi="Times New Roman"/>
                <w:color w:val="000000"/>
                <w:sz w:val="28"/>
                <w:szCs w:val="28"/>
              </w:rPr>
              <w:t>ой</w:t>
            </w:r>
            <w:r w:rsidRPr="003A6E7A">
              <w:rPr>
                <w:rFonts w:ascii="Times New Roman" w:hAnsi="Times New Roman"/>
                <w:color w:val="000000"/>
                <w:sz w:val="28"/>
                <w:szCs w:val="28"/>
              </w:rPr>
              <w:t xml:space="preserve"> на деятельность заведующей</w:t>
            </w:r>
            <w:r>
              <w:rPr>
                <w:rFonts w:ascii="Times New Roman" w:hAnsi="Times New Roman"/>
                <w:color w:val="000000"/>
                <w:sz w:val="28"/>
                <w:szCs w:val="28"/>
              </w:rPr>
              <w:t xml:space="preserve"> (Х-3244/16-д</w:t>
            </w:r>
            <w:proofErr w:type="gramStart"/>
            <w:r>
              <w:rPr>
                <w:rFonts w:ascii="Times New Roman" w:hAnsi="Times New Roman"/>
                <w:color w:val="000000"/>
                <w:sz w:val="28"/>
                <w:szCs w:val="28"/>
              </w:rPr>
              <w:t xml:space="preserve"> )</w:t>
            </w:r>
            <w:proofErr w:type="gramEnd"/>
            <w:r w:rsidRPr="003A6E7A">
              <w:rPr>
                <w:rFonts w:ascii="Times New Roman" w:hAnsi="Times New Roman"/>
                <w:color w:val="000000"/>
                <w:sz w:val="28"/>
                <w:szCs w:val="28"/>
              </w:rPr>
              <w:tab/>
            </w:r>
          </w:p>
        </w:tc>
        <w:tc>
          <w:tcPr>
            <w:tcW w:w="6193" w:type="dxa"/>
            <w:shd w:val="clear" w:color="auto" w:fill="FFFFFF" w:themeFill="background1"/>
          </w:tcPr>
          <w:p w:rsidR="009C69DB" w:rsidRPr="003163FC" w:rsidRDefault="009C69DB" w:rsidP="00347A03">
            <w:pPr>
              <w:shd w:val="clear" w:color="auto" w:fill="FFFFFF" w:themeFill="background1"/>
              <w:spacing w:line="276" w:lineRule="auto"/>
              <w:jc w:val="both"/>
              <w:rPr>
                <w:rFonts w:ascii="Times New Roman" w:hAnsi="Times New Roman"/>
                <w:sz w:val="28"/>
                <w:szCs w:val="28"/>
              </w:rPr>
            </w:pPr>
            <w:r w:rsidRPr="003163FC">
              <w:rPr>
                <w:rFonts w:ascii="Times New Roman" w:hAnsi="Times New Roman"/>
                <w:sz w:val="28"/>
                <w:szCs w:val="28"/>
              </w:rPr>
              <w:t>По вопросу сбора денежных средств на ремонт помещен</w:t>
            </w:r>
            <w:r>
              <w:rPr>
                <w:rFonts w:ascii="Times New Roman" w:hAnsi="Times New Roman"/>
                <w:sz w:val="28"/>
                <w:szCs w:val="28"/>
              </w:rPr>
              <w:t xml:space="preserve">ия образовательной  организации выявлено, что в целях осуществления благотворительной деятельности спонсор </w:t>
            </w:r>
            <w:proofErr w:type="gramStart"/>
            <w:r>
              <w:rPr>
                <w:rFonts w:ascii="Times New Roman" w:hAnsi="Times New Roman"/>
                <w:sz w:val="28"/>
                <w:szCs w:val="28"/>
              </w:rPr>
              <w:t>принял на себя организацию выполнения работ по капитальному ремонту образовательной организации и  оплатил</w:t>
            </w:r>
            <w:proofErr w:type="gramEnd"/>
            <w:r>
              <w:rPr>
                <w:rFonts w:ascii="Times New Roman" w:hAnsi="Times New Roman"/>
                <w:sz w:val="28"/>
                <w:szCs w:val="28"/>
              </w:rPr>
              <w:t xml:space="preserve"> указанные работы.  Указанные действия оформлены  договором  дарения. Дополнительные средства на ремонт помещения не привлекались. Факт сбора денежных сре</w:t>
            </w:r>
            <w:proofErr w:type="gramStart"/>
            <w:r>
              <w:rPr>
                <w:rFonts w:ascii="Times New Roman" w:hAnsi="Times New Roman"/>
                <w:sz w:val="28"/>
                <w:szCs w:val="28"/>
              </w:rPr>
              <w:t>дств  с п</w:t>
            </w:r>
            <w:proofErr w:type="gramEnd"/>
            <w:r>
              <w:rPr>
                <w:rFonts w:ascii="Times New Roman" w:hAnsi="Times New Roman"/>
                <w:sz w:val="28"/>
                <w:szCs w:val="28"/>
              </w:rPr>
              <w:t xml:space="preserve">едагогического коллектива или иных лиц не подтвердился. </w:t>
            </w:r>
          </w:p>
        </w:tc>
      </w:tr>
      <w:tr w:rsidR="009C69DB" w:rsidRPr="00772795" w:rsidTr="00347A03">
        <w:trPr>
          <w:trHeight w:val="471"/>
        </w:trPr>
        <w:tc>
          <w:tcPr>
            <w:tcW w:w="753" w:type="dxa"/>
            <w:shd w:val="clear" w:color="auto" w:fill="FFFFFF" w:themeFill="background1"/>
          </w:tcPr>
          <w:p w:rsidR="009C69DB" w:rsidRDefault="009C69DB" w:rsidP="00347A03">
            <w:pPr>
              <w:shd w:val="clear" w:color="auto" w:fill="FFFFFF" w:themeFill="background1"/>
              <w:ind w:left="360"/>
              <w:rPr>
                <w:rFonts w:ascii="Times New Roman" w:hAnsi="Times New Roman"/>
                <w:sz w:val="28"/>
                <w:szCs w:val="28"/>
              </w:rPr>
            </w:pPr>
            <w:r>
              <w:rPr>
                <w:rFonts w:ascii="Times New Roman" w:hAnsi="Times New Roman"/>
                <w:sz w:val="28"/>
                <w:szCs w:val="28"/>
              </w:rPr>
              <w:t>4</w:t>
            </w:r>
          </w:p>
        </w:tc>
        <w:tc>
          <w:tcPr>
            <w:tcW w:w="3402" w:type="dxa"/>
            <w:shd w:val="clear" w:color="auto" w:fill="FFFFFF" w:themeFill="background1"/>
          </w:tcPr>
          <w:p w:rsidR="009C69DB" w:rsidRPr="009C69DB" w:rsidRDefault="009C69DB"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9C69DB">
              <w:rPr>
                <w:rFonts w:ascii="Times New Roman" w:hAnsi="Times New Roman" w:cs="Times New Roman"/>
                <w:b w:val="0"/>
                <w:bCs w:val="0"/>
                <w:color w:val="000000"/>
                <w:sz w:val="28"/>
                <w:szCs w:val="28"/>
              </w:rPr>
              <w:t>МБДОУ "</w:t>
            </w:r>
            <w:proofErr w:type="gramStart"/>
            <w:r w:rsidRPr="009C69DB">
              <w:rPr>
                <w:rFonts w:ascii="Times New Roman" w:hAnsi="Times New Roman" w:cs="Times New Roman"/>
                <w:b w:val="0"/>
                <w:bCs w:val="0"/>
                <w:color w:val="000000"/>
                <w:sz w:val="28"/>
                <w:szCs w:val="28"/>
              </w:rPr>
              <w:t>Детский</w:t>
            </w:r>
            <w:proofErr w:type="gramEnd"/>
            <w:r w:rsidRPr="009C69DB">
              <w:rPr>
                <w:rFonts w:ascii="Times New Roman" w:hAnsi="Times New Roman" w:cs="Times New Roman"/>
                <w:b w:val="0"/>
                <w:bCs w:val="0"/>
                <w:color w:val="000000"/>
                <w:sz w:val="28"/>
                <w:szCs w:val="28"/>
              </w:rPr>
              <w:t xml:space="preserve"> сад №99 комбинированного вида Ново-Савиновского района г.Казани"</w:t>
            </w:r>
            <w:r>
              <w:rPr>
                <w:rFonts w:ascii="Times New Roman" w:hAnsi="Times New Roman" w:cs="Times New Roman"/>
                <w:b w:val="0"/>
                <w:bCs w:val="0"/>
                <w:color w:val="000000"/>
                <w:sz w:val="28"/>
                <w:szCs w:val="28"/>
              </w:rPr>
              <w:t xml:space="preserve"> жалоба на деятельность заведующей </w:t>
            </w:r>
            <w:r w:rsidR="00AE4E03">
              <w:rPr>
                <w:rFonts w:ascii="Times New Roman" w:hAnsi="Times New Roman" w:cs="Times New Roman"/>
                <w:b w:val="0"/>
                <w:bCs w:val="0"/>
                <w:color w:val="000000"/>
                <w:sz w:val="28"/>
                <w:szCs w:val="28"/>
              </w:rPr>
              <w:t xml:space="preserve">              </w:t>
            </w:r>
            <w:r>
              <w:rPr>
                <w:rFonts w:ascii="Times New Roman" w:hAnsi="Times New Roman" w:cs="Times New Roman"/>
                <w:b w:val="0"/>
                <w:bCs w:val="0"/>
                <w:color w:val="000000"/>
                <w:sz w:val="28"/>
                <w:szCs w:val="28"/>
              </w:rPr>
              <w:t>(С-3019/16-д)</w:t>
            </w:r>
          </w:p>
          <w:p w:rsidR="009C69DB" w:rsidRPr="003A6E7A" w:rsidRDefault="009C69DB" w:rsidP="00347A03">
            <w:pPr>
              <w:shd w:val="clear" w:color="auto" w:fill="FFFFFF" w:themeFill="background1"/>
              <w:spacing w:after="144"/>
              <w:textAlignment w:val="baseline"/>
              <w:outlineLvl w:val="1"/>
              <w:rPr>
                <w:rFonts w:ascii="Times New Roman" w:hAnsi="Times New Roman"/>
                <w:color w:val="000000"/>
                <w:sz w:val="28"/>
                <w:szCs w:val="28"/>
              </w:rPr>
            </w:pPr>
          </w:p>
        </w:tc>
        <w:tc>
          <w:tcPr>
            <w:tcW w:w="6193" w:type="dxa"/>
            <w:shd w:val="clear" w:color="auto" w:fill="FFFFFF" w:themeFill="background1"/>
          </w:tcPr>
          <w:p w:rsidR="009C69DB" w:rsidRPr="00AE4E03" w:rsidRDefault="00AE4E03" w:rsidP="00347A03">
            <w:pPr>
              <w:pStyle w:val="2"/>
              <w:shd w:val="clear" w:color="auto" w:fill="FFFFFF" w:themeFill="background1"/>
              <w:spacing w:before="0" w:after="144"/>
              <w:jc w:val="both"/>
              <w:textAlignment w:val="baseline"/>
              <w:rPr>
                <w:rFonts w:ascii="Times New Roman" w:hAnsi="Times New Roman" w:cs="Times New Roman"/>
                <w:b w:val="0"/>
                <w:bCs w:val="0"/>
                <w:color w:val="auto"/>
                <w:sz w:val="28"/>
                <w:szCs w:val="28"/>
              </w:rPr>
            </w:pPr>
            <w:r>
              <w:rPr>
                <w:rFonts w:ascii="Times New Roman" w:hAnsi="Times New Roman"/>
                <w:sz w:val="28"/>
                <w:szCs w:val="28"/>
              </w:rPr>
              <w:t xml:space="preserve"> </w:t>
            </w:r>
            <w:r w:rsidRPr="00AE4E03">
              <w:rPr>
                <w:rFonts w:ascii="Times New Roman" w:hAnsi="Times New Roman" w:cs="Times New Roman"/>
                <w:b w:val="0"/>
                <w:color w:val="auto"/>
                <w:sz w:val="28"/>
                <w:szCs w:val="28"/>
              </w:rPr>
              <w:t xml:space="preserve">Обращение рассмотрено с участием представителя </w:t>
            </w:r>
            <w:r w:rsidRPr="00AE4E03">
              <w:rPr>
                <w:rFonts w:ascii="Times New Roman" w:hAnsi="Times New Roman" w:cs="Times New Roman"/>
                <w:b w:val="0"/>
                <w:bCs w:val="0"/>
                <w:color w:val="auto"/>
                <w:sz w:val="28"/>
                <w:szCs w:val="28"/>
              </w:rPr>
              <w:t xml:space="preserve">МУ Отдел образования «Управления образования исполнительного комитета муниципального образования г.Казани по Ново-Савиновскому и </w:t>
            </w:r>
            <w:proofErr w:type="gramStart"/>
            <w:r w:rsidRPr="00AE4E03">
              <w:rPr>
                <w:rFonts w:ascii="Times New Roman" w:hAnsi="Times New Roman" w:cs="Times New Roman"/>
                <w:b w:val="0"/>
                <w:bCs w:val="0"/>
                <w:color w:val="auto"/>
                <w:sz w:val="28"/>
                <w:szCs w:val="28"/>
              </w:rPr>
              <w:t>Авиастроительному</w:t>
            </w:r>
            <w:proofErr w:type="gramEnd"/>
            <w:r w:rsidRPr="00AE4E03">
              <w:rPr>
                <w:rFonts w:ascii="Times New Roman" w:hAnsi="Times New Roman" w:cs="Times New Roman"/>
                <w:b w:val="0"/>
                <w:bCs w:val="0"/>
                <w:color w:val="auto"/>
                <w:sz w:val="28"/>
                <w:szCs w:val="28"/>
              </w:rPr>
              <w:t xml:space="preserve"> районам»</w:t>
            </w:r>
            <w:r>
              <w:rPr>
                <w:rFonts w:ascii="Times New Roman" w:hAnsi="Times New Roman" w:cs="Times New Roman"/>
                <w:b w:val="0"/>
                <w:bCs w:val="0"/>
                <w:color w:val="auto"/>
                <w:sz w:val="28"/>
                <w:szCs w:val="28"/>
              </w:rPr>
              <w:t>, выявлены недостатки при оформлении документов, рекомендовано в деятельности детского сада руководствоваться письмами Министерства (см.п.1).</w:t>
            </w:r>
          </w:p>
        </w:tc>
      </w:tr>
      <w:tr w:rsidR="00AE4E03" w:rsidRPr="00772795" w:rsidTr="00347A03">
        <w:trPr>
          <w:trHeight w:val="471"/>
        </w:trPr>
        <w:tc>
          <w:tcPr>
            <w:tcW w:w="753" w:type="dxa"/>
            <w:shd w:val="clear" w:color="auto" w:fill="FFFFFF" w:themeFill="background1"/>
          </w:tcPr>
          <w:p w:rsidR="00AE4E03" w:rsidRDefault="00AE4E03" w:rsidP="00347A03">
            <w:pPr>
              <w:shd w:val="clear" w:color="auto" w:fill="FFFFFF" w:themeFill="background1"/>
              <w:ind w:left="360"/>
              <w:rPr>
                <w:rFonts w:ascii="Times New Roman" w:hAnsi="Times New Roman"/>
                <w:sz w:val="28"/>
                <w:szCs w:val="28"/>
              </w:rPr>
            </w:pPr>
            <w:r>
              <w:rPr>
                <w:rFonts w:ascii="Times New Roman" w:hAnsi="Times New Roman"/>
                <w:sz w:val="28"/>
                <w:szCs w:val="28"/>
              </w:rPr>
              <w:t>5</w:t>
            </w:r>
          </w:p>
        </w:tc>
        <w:tc>
          <w:tcPr>
            <w:tcW w:w="3402" w:type="dxa"/>
            <w:shd w:val="clear" w:color="auto" w:fill="FFFFFF" w:themeFill="background1"/>
          </w:tcPr>
          <w:p w:rsidR="00AE4E03" w:rsidRPr="00AE4E03" w:rsidRDefault="00AE4E03"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AE4E03">
              <w:rPr>
                <w:rFonts w:ascii="Times New Roman" w:hAnsi="Times New Roman" w:cs="Times New Roman"/>
                <w:b w:val="0"/>
                <w:bCs w:val="0"/>
                <w:color w:val="auto"/>
                <w:sz w:val="28"/>
                <w:szCs w:val="28"/>
              </w:rPr>
              <w:t xml:space="preserve">МАОУ «Средняя общеобразовательная школа №18 с углубленным изучением английского языка» Вахитовского </w:t>
            </w:r>
            <w:r w:rsidRPr="00AE4E03">
              <w:rPr>
                <w:rFonts w:ascii="Times New Roman" w:hAnsi="Times New Roman" w:cs="Times New Roman"/>
                <w:b w:val="0"/>
                <w:bCs w:val="0"/>
                <w:color w:val="auto"/>
                <w:sz w:val="28"/>
                <w:szCs w:val="28"/>
              </w:rPr>
              <w:lastRenderedPageBreak/>
              <w:t xml:space="preserve">района г. Казани </w:t>
            </w:r>
            <w:r>
              <w:rPr>
                <w:rFonts w:ascii="Times New Roman" w:hAnsi="Times New Roman" w:cs="Times New Roman"/>
                <w:b w:val="0"/>
                <w:bCs w:val="0"/>
                <w:color w:val="auto"/>
                <w:sz w:val="28"/>
                <w:szCs w:val="28"/>
              </w:rPr>
              <w:t xml:space="preserve">вопрос </w:t>
            </w:r>
            <w:r w:rsidRPr="00AE4E03">
              <w:rPr>
                <w:rFonts w:ascii="Times New Roman" w:hAnsi="Times New Roman" w:cs="Times New Roman"/>
                <w:b w:val="0"/>
                <w:color w:val="auto"/>
                <w:sz w:val="28"/>
                <w:szCs w:val="28"/>
              </w:rPr>
              <w:t xml:space="preserve">о разъяснении  порядка оплаты услуг организаций осуществляющих охрану здания </w:t>
            </w:r>
            <w:r w:rsidRPr="00AE4E03">
              <w:rPr>
                <w:rFonts w:ascii="Times New Roman" w:hAnsi="Times New Roman" w:cs="Times New Roman"/>
                <w:b w:val="0"/>
                <w:bCs w:val="0"/>
                <w:color w:val="auto"/>
                <w:sz w:val="28"/>
                <w:szCs w:val="28"/>
              </w:rPr>
              <w:t xml:space="preserve"> </w:t>
            </w:r>
            <w:r>
              <w:rPr>
                <w:rFonts w:ascii="Times New Roman" w:hAnsi="Times New Roman" w:cs="Times New Roman"/>
                <w:b w:val="0"/>
                <w:bCs w:val="0"/>
                <w:color w:val="auto"/>
                <w:sz w:val="28"/>
                <w:szCs w:val="28"/>
              </w:rPr>
              <w:t>(</w:t>
            </w:r>
            <w:r w:rsidRPr="00AE4E03">
              <w:rPr>
                <w:rFonts w:ascii="Times New Roman" w:hAnsi="Times New Roman" w:cs="Times New Roman"/>
                <w:b w:val="0"/>
                <w:color w:val="auto"/>
                <w:sz w:val="28"/>
                <w:szCs w:val="28"/>
              </w:rPr>
              <w:t>№ С-3053/16</w:t>
            </w:r>
            <w:r>
              <w:rPr>
                <w:rFonts w:ascii="Times New Roman" w:hAnsi="Times New Roman" w:cs="Times New Roman"/>
                <w:b w:val="0"/>
                <w:color w:val="auto"/>
                <w:sz w:val="28"/>
                <w:szCs w:val="28"/>
              </w:rPr>
              <w:t>)</w:t>
            </w:r>
            <w:r w:rsidRPr="00AE4E03">
              <w:rPr>
                <w:rFonts w:ascii="Times New Roman" w:hAnsi="Times New Roman" w:cs="Times New Roman"/>
                <w:b w:val="0"/>
                <w:color w:val="auto"/>
                <w:sz w:val="28"/>
                <w:szCs w:val="28"/>
              </w:rPr>
              <w:t xml:space="preserve">  </w:t>
            </w:r>
          </w:p>
        </w:tc>
        <w:tc>
          <w:tcPr>
            <w:tcW w:w="6193" w:type="dxa"/>
            <w:shd w:val="clear" w:color="auto" w:fill="FFFFFF" w:themeFill="background1"/>
          </w:tcPr>
          <w:p w:rsidR="00AE4E03" w:rsidRPr="00AE4E03" w:rsidRDefault="00AE4E03" w:rsidP="00347A03">
            <w:pPr>
              <w:shd w:val="clear" w:color="auto" w:fill="FFFFFF" w:themeFill="background1"/>
              <w:spacing w:line="276" w:lineRule="auto"/>
              <w:ind w:firstLine="567"/>
              <w:jc w:val="both"/>
              <w:rPr>
                <w:rFonts w:ascii="Times New Roman" w:hAnsi="Times New Roman"/>
                <w:sz w:val="28"/>
                <w:szCs w:val="28"/>
              </w:rPr>
            </w:pPr>
            <w:r>
              <w:rPr>
                <w:rFonts w:ascii="Times New Roman" w:hAnsi="Times New Roman"/>
                <w:sz w:val="28"/>
                <w:szCs w:val="28"/>
              </w:rPr>
              <w:lastRenderedPageBreak/>
              <w:t>Автору разъяснено, что р</w:t>
            </w:r>
            <w:r w:rsidRPr="00AE4E03">
              <w:rPr>
                <w:rFonts w:ascii="Times New Roman" w:hAnsi="Times New Roman"/>
                <w:sz w:val="28"/>
                <w:szCs w:val="28"/>
              </w:rPr>
              <w:t xml:space="preserve">одители обучающихся (воспитанников) не обязаны финансировать деятельность по содержанию и охране зданий образовательных организаций, материально- техническому обеспечению и </w:t>
            </w:r>
            <w:r w:rsidRPr="00AE4E03">
              <w:rPr>
                <w:rFonts w:ascii="Times New Roman" w:hAnsi="Times New Roman"/>
                <w:sz w:val="28"/>
                <w:szCs w:val="28"/>
              </w:rPr>
              <w:lastRenderedPageBreak/>
              <w:t>оснащению образовательного процесса. Сбор денежных средств на нужды образовательных организаций категорически запрещен.</w:t>
            </w:r>
          </w:p>
          <w:p w:rsidR="00AE4E03" w:rsidRPr="00AE4E03" w:rsidRDefault="00AE4E03" w:rsidP="00347A03">
            <w:pPr>
              <w:shd w:val="clear" w:color="auto" w:fill="FFFFFF" w:themeFill="background1"/>
              <w:spacing w:line="276" w:lineRule="auto"/>
              <w:ind w:firstLine="567"/>
              <w:jc w:val="both"/>
              <w:rPr>
                <w:rFonts w:ascii="Times New Roman" w:hAnsi="Times New Roman"/>
                <w:sz w:val="28"/>
                <w:szCs w:val="28"/>
              </w:rPr>
            </w:pPr>
            <w:r w:rsidRPr="00AE4E03">
              <w:rPr>
                <w:rFonts w:ascii="Times New Roman" w:hAnsi="Times New Roman"/>
                <w:sz w:val="28"/>
                <w:szCs w:val="28"/>
              </w:rPr>
              <w:t>Не допускается принуждение родителей (законных представителей) учащихся, воспитанников  к внесению денежных средств, осуществлению иных форм материальной помощи со стороны администрации и работников образовательных учреждений, а так же созданных при учреждениях органов местного самоуправления, в том числе родительских комитетов, попечительских советов в части принудительного привлечения родительских взносов и благотворительных средств.</w:t>
            </w:r>
          </w:p>
          <w:p w:rsidR="00AE4E03" w:rsidRPr="00AE4E03" w:rsidRDefault="00AE4E03" w:rsidP="00347A03">
            <w:pPr>
              <w:shd w:val="clear" w:color="auto" w:fill="FFFFFF" w:themeFill="background1"/>
              <w:spacing w:line="276" w:lineRule="auto"/>
              <w:ind w:firstLine="567"/>
              <w:jc w:val="both"/>
              <w:rPr>
                <w:rFonts w:ascii="Times New Roman" w:hAnsi="Times New Roman"/>
                <w:sz w:val="28"/>
                <w:szCs w:val="28"/>
              </w:rPr>
            </w:pPr>
            <w:r w:rsidRPr="00AE4E03">
              <w:rPr>
                <w:rFonts w:ascii="Times New Roman" w:hAnsi="Times New Roman"/>
                <w:sz w:val="28"/>
                <w:szCs w:val="28"/>
              </w:rPr>
              <w:t>При оказании гражданами добровольной финансовой помощи внесение денежных средств должно производиться на расчетный счет образовательной организации.</w:t>
            </w:r>
          </w:p>
          <w:p w:rsidR="00AE4E03" w:rsidRPr="00AE4E03" w:rsidRDefault="00AE4E03" w:rsidP="00347A03">
            <w:pPr>
              <w:shd w:val="clear" w:color="auto" w:fill="FFFFFF" w:themeFill="background1"/>
              <w:spacing w:line="276" w:lineRule="auto"/>
              <w:ind w:firstLine="567"/>
              <w:jc w:val="both"/>
              <w:rPr>
                <w:rFonts w:ascii="Times New Roman" w:hAnsi="Times New Roman"/>
                <w:sz w:val="28"/>
                <w:szCs w:val="28"/>
              </w:rPr>
            </w:pPr>
            <w:r w:rsidRPr="00AE4E03">
              <w:rPr>
                <w:rFonts w:ascii="Times New Roman" w:hAnsi="Times New Roman"/>
                <w:sz w:val="28"/>
                <w:szCs w:val="28"/>
              </w:rPr>
              <w:t xml:space="preserve"> Любая инициативная группа граждан, в том числе родительский комитет, попечительский совет и прочие органы самоуправления образовательной организации, вправе принять решение о внесении денежных средств только в отношении себя самих (членов комитета, попечительского совета), а не родителей всех детей, посещающих данное учреждение.</w:t>
            </w:r>
          </w:p>
          <w:p w:rsidR="00AE4E03" w:rsidRDefault="00AE4E03" w:rsidP="00347A03">
            <w:pPr>
              <w:shd w:val="clear" w:color="auto" w:fill="FFFFFF" w:themeFill="background1"/>
              <w:spacing w:line="276" w:lineRule="auto"/>
              <w:ind w:firstLine="567"/>
              <w:jc w:val="both"/>
              <w:rPr>
                <w:rFonts w:ascii="Times New Roman" w:hAnsi="Times New Roman"/>
                <w:sz w:val="28"/>
                <w:szCs w:val="28"/>
              </w:rPr>
            </w:pPr>
            <w:r w:rsidRPr="00AE4E03">
              <w:rPr>
                <w:rFonts w:ascii="Times New Roman" w:hAnsi="Times New Roman"/>
                <w:sz w:val="28"/>
                <w:szCs w:val="28"/>
              </w:rPr>
              <w:t>Установление фиксированных сумм для благотворительной помощи так же относится к формам принуждения (оказания давления на родителей) и является нарушением федерального закона  от 11.08.1995 №135-ФЗ «О благотворительной деятельности и б</w:t>
            </w:r>
            <w:r>
              <w:rPr>
                <w:rFonts w:ascii="Times New Roman" w:hAnsi="Times New Roman"/>
                <w:sz w:val="28"/>
                <w:szCs w:val="28"/>
              </w:rPr>
              <w:t>лаготворительных организациях».</w:t>
            </w:r>
          </w:p>
        </w:tc>
      </w:tr>
      <w:tr w:rsidR="00AE4E03" w:rsidRPr="00772795" w:rsidTr="00347A03">
        <w:trPr>
          <w:trHeight w:val="471"/>
        </w:trPr>
        <w:tc>
          <w:tcPr>
            <w:tcW w:w="753" w:type="dxa"/>
            <w:shd w:val="clear" w:color="auto" w:fill="FFFFFF" w:themeFill="background1"/>
          </w:tcPr>
          <w:p w:rsidR="00AE4E03" w:rsidRDefault="00AE4E03" w:rsidP="00347A03">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6</w:t>
            </w:r>
          </w:p>
        </w:tc>
        <w:tc>
          <w:tcPr>
            <w:tcW w:w="3402" w:type="dxa"/>
            <w:shd w:val="clear" w:color="auto" w:fill="FFFFFF" w:themeFill="background1"/>
          </w:tcPr>
          <w:p w:rsidR="0066666E" w:rsidRDefault="00AE4E03" w:rsidP="00347A03">
            <w:pPr>
              <w:pStyle w:val="2"/>
              <w:shd w:val="clear" w:color="auto" w:fill="FFFFFF" w:themeFill="background1"/>
              <w:spacing w:before="0" w:after="144"/>
              <w:textAlignment w:val="baseline"/>
              <w:rPr>
                <w:rFonts w:ascii="Times New Roman" w:hAnsi="Times New Roman" w:cs="Times New Roman"/>
                <w:b w:val="0"/>
                <w:color w:val="auto"/>
                <w:sz w:val="28"/>
                <w:szCs w:val="28"/>
              </w:rPr>
            </w:pPr>
            <w:r>
              <w:rPr>
                <w:sz w:val="28"/>
                <w:szCs w:val="28"/>
              </w:rPr>
              <w:t xml:space="preserve"> </w:t>
            </w:r>
            <w:r w:rsidRPr="00AE4E03">
              <w:rPr>
                <w:rFonts w:ascii="Times New Roman" w:hAnsi="Times New Roman" w:cs="Times New Roman"/>
                <w:b w:val="0"/>
                <w:color w:val="auto"/>
                <w:sz w:val="28"/>
                <w:szCs w:val="28"/>
              </w:rPr>
              <w:t>МБОУ</w:t>
            </w:r>
            <w:r w:rsidRPr="00AE4E03">
              <w:rPr>
                <w:rFonts w:ascii="Times New Roman" w:hAnsi="Times New Roman" w:cs="Times New Roman"/>
                <w:b w:val="0"/>
                <w:bCs w:val="0"/>
                <w:color w:val="auto"/>
                <w:sz w:val="28"/>
                <w:szCs w:val="28"/>
              </w:rPr>
              <w:t xml:space="preserve">  «</w:t>
            </w:r>
            <w:proofErr w:type="spellStart"/>
            <w:r w:rsidRPr="00AE4E03">
              <w:rPr>
                <w:rFonts w:ascii="Times New Roman" w:hAnsi="Times New Roman" w:cs="Times New Roman"/>
                <w:b w:val="0"/>
                <w:bCs w:val="0"/>
                <w:color w:val="auto"/>
                <w:sz w:val="28"/>
                <w:szCs w:val="28"/>
              </w:rPr>
              <w:t>Черемшанская</w:t>
            </w:r>
            <w:proofErr w:type="spellEnd"/>
            <w:r w:rsidRPr="00AE4E03">
              <w:rPr>
                <w:rFonts w:ascii="Times New Roman" w:hAnsi="Times New Roman" w:cs="Times New Roman"/>
                <w:b w:val="0"/>
                <w:bCs w:val="0"/>
                <w:color w:val="auto"/>
                <w:sz w:val="28"/>
                <w:szCs w:val="28"/>
              </w:rPr>
              <w:t xml:space="preserve"> средняя общеобразовательная школа №2 имени </w:t>
            </w:r>
            <w:proofErr w:type="spellStart"/>
            <w:proofErr w:type="gramStart"/>
            <w:r w:rsidRPr="00AE4E03">
              <w:rPr>
                <w:rFonts w:ascii="Times New Roman" w:hAnsi="Times New Roman" w:cs="Times New Roman"/>
                <w:b w:val="0"/>
                <w:bCs w:val="0"/>
                <w:color w:val="auto"/>
                <w:sz w:val="28"/>
                <w:szCs w:val="28"/>
              </w:rPr>
              <w:t>C</w:t>
            </w:r>
            <w:proofErr w:type="gramEnd"/>
            <w:r w:rsidRPr="00AE4E03">
              <w:rPr>
                <w:rFonts w:ascii="Times New Roman" w:hAnsi="Times New Roman" w:cs="Times New Roman"/>
                <w:b w:val="0"/>
                <w:bCs w:val="0"/>
                <w:color w:val="auto"/>
                <w:sz w:val="28"/>
                <w:szCs w:val="28"/>
              </w:rPr>
              <w:t>емёна</w:t>
            </w:r>
            <w:proofErr w:type="spellEnd"/>
            <w:r w:rsidRPr="00AE4E03">
              <w:rPr>
                <w:rFonts w:ascii="Times New Roman" w:hAnsi="Times New Roman" w:cs="Times New Roman"/>
                <w:b w:val="0"/>
                <w:bCs w:val="0"/>
                <w:color w:val="auto"/>
                <w:sz w:val="28"/>
                <w:szCs w:val="28"/>
              </w:rPr>
              <w:t xml:space="preserve"> Архиповича Ларионова" </w:t>
            </w:r>
            <w:proofErr w:type="spellStart"/>
            <w:r w:rsidRPr="00AE4E03">
              <w:rPr>
                <w:rFonts w:ascii="Times New Roman" w:hAnsi="Times New Roman" w:cs="Times New Roman"/>
                <w:b w:val="0"/>
                <w:bCs w:val="0"/>
                <w:color w:val="auto"/>
                <w:sz w:val="28"/>
                <w:szCs w:val="28"/>
              </w:rPr>
              <w:t>Черемшанского</w:t>
            </w:r>
            <w:proofErr w:type="spellEnd"/>
            <w:r w:rsidRPr="00AE4E03">
              <w:rPr>
                <w:rFonts w:ascii="Times New Roman" w:hAnsi="Times New Roman" w:cs="Times New Roman"/>
                <w:b w:val="0"/>
                <w:bCs w:val="0"/>
                <w:color w:val="auto"/>
                <w:sz w:val="28"/>
                <w:szCs w:val="28"/>
              </w:rPr>
              <w:t xml:space="preserve"> муниципального района </w:t>
            </w:r>
            <w:r w:rsidRPr="00AE4E03">
              <w:rPr>
                <w:rFonts w:ascii="Times New Roman" w:hAnsi="Times New Roman" w:cs="Times New Roman"/>
                <w:b w:val="0"/>
                <w:bCs w:val="0"/>
                <w:color w:val="auto"/>
                <w:sz w:val="28"/>
                <w:szCs w:val="28"/>
              </w:rPr>
              <w:lastRenderedPageBreak/>
              <w:t xml:space="preserve">Республики Татарстан </w:t>
            </w:r>
            <w:r w:rsidRPr="00AE4E03">
              <w:rPr>
                <w:rFonts w:ascii="Times New Roman" w:hAnsi="Times New Roman" w:cs="Times New Roman"/>
                <w:b w:val="0"/>
                <w:color w:val="auto"/>
                <w:sz w:val="28"/>
                <w:szCs w:val="28"/>
              </w:rPr>
              <w:t xml:space="preserve"> </w:t>
            </w:r>
            <w:r>
              <w:rPr>
                <w:rFonts w:ascii="Times New Roman" w:hAnsi="Times New Roman" w:cs="Times New Roman"/>
                <w:b w:val="0"/>
                <w:color w:val="auto"/>
                <w:sz w:val="28"/>
                <w:szCs w:val="28"/>
              </w:rPr>
              <w:t>жалоба</w:t>
            </w:r>
            <w:r w:rsidRPr="00AE4E03">
              <w:rPr>
                <w:rFonts w:ascii="Times New Roman" w:hAnsi="Times New Roman" w:cs="Times New Roman"/>
                <w:b w:val="0"/>
                <w:color w:val="auto"/>
                <w:sz w:val="28"/>
                <w:szCs w:val="28"/>
              </w:rPr>
              <w:t xml:space="preserve"> на сбор денежных средств на канцелярские товары, ремонт помещения, организацию воспитательного процесса и нарушение порядка рассмотрения обращений граждан</w:t>
            </w:r>
            <w:r>
              <w:rPr>
                <w:rFonts w:ascii="Times New Roman" w:hAnsi="Times New Roman" w:cs="Times New Roman"/>
                <w:b w:val="0"/>
                <w:color w:val="auto"/>
                <w:sz w:val="28"/>
                <w:szCs w:val="28"/>
              </w:rPr>
              <w:t xml:space="preserve"> </w:t>
            </w:r>
          </w:p>
          <w:p w:rsidR="00AE4E03" w:rsidRPr="00AE4E03" w:rsidRDefault="00AE4E03" w:rsidP="00347A03">
            <w:pPr>
              <w:pStyle w:val="2"/>
              <w:shd w:val="clear" w:color="auto" w:fill="FFFFFF" w:themeFill="background1"/>
              <w:spacing w:before="0" w:after="144"/>
              <w:textAlignment w:val="baseline"/>
              <w:rPr>
                <w:rFonts w:ascii="Times New Roman" w:hAnsi="Times New Roman" w:cs="Times New Roman"/>
                <w:b w:val="0"/>
                <w:bCs w:val="0"/>
                <w:color w:val="auto"/>
                <w:sz w:val="28"/>
                <w:szCs w:val="28"/>
              </w:rPr>
            </w:pPr>
            <w:r>
              <w:rPr>
                <w:rFonts w:ascii="Times New Roman" w:hAnsi="Times New Roman" w:cs="Times New Roman"/>
                <w:b w:val="0"/>
                <w:color w:val="auto"/>
                <w:sz w:val="28"/>
                <w:szCs w:val="28"/>
              </w:rPr>
              <w:t>(Г-3144/16-д</w:t>
            </w:r>
            <w:r w:rsidR="004318C5">
              <w:rPr>
                <w:rFonts w:ascii="Times New Roman" w:hAnsi="Times New Roman" w:cs="Times New Roman"/>
                <w:b w:val="0"/>
                <w:color w:val="auto"/>
                <w:sz w:val="28"/>
                <w:szCs w:val="28"/>
              </w:rPr>
              <w:t>, Г-3437/16-д</w:t>
            </w:r>
            <w:r>
              <w:rPr>
                <w:rFonts w:ascii="Times New Roman" w:hAnsi="Times New Roman" w:cs="Times New Roman"/>
                <w:b w:val="0"/>
                <w:color w:val="auto"/>
                <w:sz w:val="28"/>
                <w:szCs w:val="28"/>
              </w:rPr>
              <w:t>)</w:t>
            </w:r>
          </w:p>
        </w:tc>
        <w:tc>
          <w:tcPr>
            <w:tcW w:w="6193" w:type="dxa"/>
            <w:shd w:val="clear" w:color="auto" w:fill="FFFFFF" w:themeFill="background1"/>
          </w:tcPr>
          <w:p w:rsidR="00AE4E03" w:rsidRDefault="00AE4E03" w:rsidP="00347A03">
            <w:pPr>
              <w:shd w:val="clear" w:color="auto" w:fill="FFFFFF" w:themeFill="background1"/>
              <w:spacing w:line="276" w:lineRule="auto"/>
              <w:ind w:firstLine="567"/>
              <w:jc w:val="both"/>
              <w:rPr>
                <w:rFonts w:ascii="Times New Roman" w:hAnsi="Times New Roman"/>
                <w:sz w:val="28"/>
                <w:szCs w:val="28"/>
              </w:rPr>
            </w:pPr>
            <w:r w:rsidRPr="003116C8">
              <w:rPr>
                <w:rFonts w:ascii="Times New Roman" w:hAnsi="Times New Roman"/>
                <w:sz w:val="28"/>
                <w:szCs w:val="28"/>
              </w:rPr>
              <w:lastRenderedPageBreak/>
              <w:t xml:space="preserve">Обращение рассмотрено с участием   начальника </w:t>
            </w:r>
            <w:r w:rsidRPr="003116C8">
              <w:rPr>
                <w:rFonts w:ascii="Times New Roman" w:hAnsi="Times New Roman"/>
                <w:bCs/>
                <w:color w:val="000000"/>
                <w:sz w:val="28"/>
                <w:szCs w:val="28"/>
              </w:rPr>
              <w:t xml:space="preserve">МУ "Отдел образования" Исполнительного комитета </w:t>
            </w:r>
            <w:proofErr w:type="spellStart"/>
            <w:r w:rsidRPr="003116C8">
              <w:rPr>
                <w:rFonts w:ascii="Times New Roman" w:hAnsi="Times New Roman"/>
                <w:bCs/>
                <w:color w:val="000000"/>
                <w:sz w:val="28"/>
                <w:szCs w:val="28"/>
              </w:rPr>
              <w:t>Черемша</w:t>
            </w:r>
            <w:r w:rsidR="003116C8" w:rsidRPr="003116C8">
              <w:rPr>
                <w:rFonts w:ascii="Times New Roman" w:hAnsi="Times New Roman"/>
                <w:bCs/>
                <w:color w:val="000000"/>
                <w:sz w:val="28"/>
                <w:szCs w:val="28"/>
              </w:rPr>
              <w:t>нского</w:t>
            </w:r>
            <w:proofErr w:type="spellEnd"/>
            <w:r w:rsidR="003116C8" w:rsidRPr="003116C8">
              <w:rPr>
                <w:rFonts w:ascii="Times New Roman" w:hAnsi="Times New Roman"/>
                <w:bCs/>
                <w:color w:val="000000"/>
                <w:sz w:val="28"/>
                <w:szCs w:val="28"/>
              </w:rPr>
              <w:t xml:space="preserve"> муниципального района РТ. </w:t>
            </w:r>
            <w:r w:rsidRPr="003116C8">
              <w:rPr>
                <w:rFonts w:ascii="Times New Roman" w:hAnsi="Times New Roman"/>
                <w:sz w:val="28"/>
                <w:szCs w:val="28"/>
              </w:rPr>
              <w:t xml:space="preserve">В целях объективного и  всестороннего рассмотрения обращения  проведено родительское собрание, на котором </w:t>
            </w:r>
            <w:r w:rsidRPr="003116C8">
              <w:rPr>
                <w:rFonts w:ascii="Times New Roman" w:hAnsi="Times New Roman"/>
                <w:sz w:val="28"/>
                <w:szCs w:val="28"/>
              </w:rPr>
              <w:lastRenderedPageBreak/>
              <w:t xml:space="preserve">рассмотрены  указанные вопросы. </w:t>
            </w:r>
            <w:r w:rsidR="003116C8" w:rsidRPr="003116C8">
              <w:rPr>
                <w:rFonts w:ascii="Times New Roman" w:hAnsi="Times New Roman"/>
                <w:sz w:val="28"/>
                <w:szCs w:val="28"/>
              </w:rPr>
              <w:t>Факта закупки педагогическими работниками канцелярских товаров и расходных материалов не установлено. По итогам рассмотрения обращения руководителю образовательной организации рекомендовано принять меры к исключению  конфликтных ситуаций, повышению качества образования, усилить разъяснительную работу с родителями обучающихся.</w:t>
            </w:r>
          </w:p>
        </w:tc>
      </w:tr>
      <w:tr w:rsidR="009E0E92" w:rsidRPr="00772795" w:rsidTr="00347A03">
        <w:trPr>
          <w:trHeight w:val="471"/>
        </w:trPr>
        <w:tc>
          <w:tcPr>
            <w:tcW w:w="753" w:type="dxa"/>
            <w:shd w:val="clear" w:color="auto" w:fill="FFFFFF" w:themeFill="background1"/>
          </w:tcPr>
          <w:p w:rsidR="009E0E92" w:rsidRDefault="00347A03" w:rsidP="00347A03">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7</w:t>
            </w:r>
          </w:p>
        </w:tc>
        <w:tc>
          <w:tcPr>
            <w:tcW w:w="3402" w:type="dxa"/>
            <w:shd w:val="clear" w:color="auto" w:fill="FFFFFF" w:themeFill="background1"/>
          </w:tcPr>
          <w:p w:rsidR="009E0E92" w:rsidRPr="009E0E92" w:rsidRDefault="009E0E92"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Pr>
                <w:rFonts w:ascii="Times New Roman" w:eastAsia="Times New Roman" w:hAnsi="Times New Roman" w:cs="Times New Roman"/>
                <w:b w:val="0"/>
                <w:iCs/>
                <w:color w:val="auto"/>
                <w:sz w:val="28"/>
                <w:szCs w:val="28"/>
              </w:rPr>
              <w:t>МАДОУ «</w:t>
            </w:r>
            <w:proofErr w:type="gramStart"/>
            <w:r>
              <w:rPr>
                <w:rFonts w:ascii="Times New Roman" w:eastAsia="Times New Roman" w:hAnsi="Times New Roman" w:cs="Times New Roman"/>
                <w:b w:val="0"/>
                <w:iCs/>
                <w:color w:val="auto"/>
                <w:sz w:val="28"/>
                <w:szCs w:val="28"/>
              </w:rPr>
              <w:t>Детский</w:t>
            </w:r>
            <w:proofErr w:type="gramEnd"/>
            <w:r>
              <w:rPr>
                <w:rFonts w:ascii="Times New Roman" w:eastAsia="Times New Roman" w:hAnsi="Times New Roman" w:cs="Times New Roman"/>
                <w:b w:val="0"/>
                <w:iCs/>
                <w:color w:val="auto"/>
                <w:sz w:val="28"/>
                <w:szCs w:val="28"/>
              </w:rPr>
              <w:t xml:space="preserve"> сад № 298» Совет</w:t>
            </w:r>
            <w:r w:rsidRPr="00051BEC">
              <w:rPr>
                <w:rFonts w:ascii="Times New Roman" w:eastAsia="Times New Roman" w:hAnsi="Times New Roman" w:cs="Times New Roman"/>
                <w:b w:val="0"/>
                <w:bCs w:val="0"/>
                <w:color w:val="000000"/>
                <w:sz w:val="28"/>
                <w:szCs w:val="28"/>
              </w:rPr>
              <w:t xml:space="preserve">ского района </w:t>
            </w:r>
            <w:r w:rsidR="0066666E">
              <w:rPr>
                <w:rFonts w:ascii="Times New Roman" w:eastAsia="Times New Roman" w:hAnsi="Times New Roman" w:cs="Times New Roman"/>
                <w:b w:val="0"/>
                <w:bCs w:val="0"/>
                <w:color w:val="000000"/>
                <w:sz w:val="28"/>
                <w:szCs w:val="28"/>
              </w:rPr>
              <w:t xml:space="preserve">         </w:t>
            </w:r>
            <w:r w:rsidRPr="00051BEC">
              <w:rPr>
                <w:rFonts w:ascii="Times New Roman" w:eastAsia="Times New Roman" w:hAnsi="Times New Roman" w:cs="Times New Roman"/>
                <w:b w:val="0"/>
                <w:bCs w:val="0"/>
                <w:color w:val="000000"/>
                <w:sz w:val="28"/>
                <w:szCs w:val="28"/>
              </w:rPr>
              <w:t>г. Казани</w:t>
            </w:r>
            <w:r w:rsidRPr="00AF0A75">
              <w:rPr>
                <w:rFonts w:ascii="Times New Roman" w:eastAsia="Times New Roman" w:hAnsi="Times New Roman" w:cs="Times New Roman"/>
                <w:b w:val="0"/>
                <w:iCs/>
                <w:color w:val="auto"/>
                <w:sz w:val="28"/>
                <w:szCs w:val="28"/>
              </w:rPr>
              <w:t xml:space="preserve"> </w:t>
            </w:r>
            <w:r>
              <w:rPr>
                <w:rFonts w:ascii="Times New Roman" w:eastAsia="Times New Roman" w:hAnsi="Times New Roman" w:cs="Times New Roman"/>
                <w:b w:val="0"/>
                <w:iCs/>
                <w:color w:val="auto"/>
                <w:sz w:val="28"/>
                <w:szCs w:val="28"/>
              </w:rPr>
              <w:t>жалоба</w:t>
            </w:r>
            <w:r w:rsidRPr="00AF0A75">
              <w:rPr>
                <w:rFonts w:ascii="Times New Roman" w:eastAsia="Times New Roman" w:hAnsi="Times New Roman" w:cs="Times New Roman"/>
                <w:b w:val="0"/>
                <w:iCs/>
                <w:color w:val="auto"/>
                <w:sz w:val="28"/>
                <w:szCs w:val="28"/>
              </w:rPr>
              <w:t xml:space="preserve"> на </w:t>
            </w:r>
            <w:r>
              <w:rPr>
                <w:rFonts w:ascii="Times New Roman" w:eastAsia="Times New Roman" w:hAnsi="Times New Roman" w:cs="Times New Roman"/>
                <w:b w:val="0"/>
                <w:iCs/>
                <w:color w:val="auto"/>
                <w:sz w:val="28"/>
                <w:szCs w:val="28"/>
              </w:rPr>
              <w:t>деятельность руководителя (Г-3340/16-д)</w:t>
            </w:r>
          </w:p>
        </w:tc>
        <w:tc>
          <w:tcPr>
            <w:tcW w:w="6193" w:type="dxa"/>
            <w:shd w:val="clear" w:color="auto" w:fill="FFFFFF" w:themeFill="background1"/>
          </w:tcPr>
          <w:p w:rsidR="009E0E92" w:rsidRPr="009E0E92" w:rsidRDefault="009E0E92" w:rsidP="00347A03">
            <w:pPr>
              <w:shd w:val="clear" w:color="auto" w:fill="FFFFFF" w:themeFill="background1"/>
              <w:spacing w:line="276" w:lineRule="auto"/>
              <w:ind w:firstLine="567"/>
              <w:jc w:val="both"/>
              <w:rPr>
                <w:rFonts w:ascii="Times New Roman" w:hAnsi="Times New Roman"/>
                <w:sz w:val="28"/>
                <w:szCs w:val="28"/>
              </w:rPr>
            </w:pPr>
            <w:r w:rsidRPr="009E0E92">
              <w:rPr>
                <w:rFonts w:ascii="Times New Roman" w:hAnsi="Times New Roman"/>
                <w:sz w:val="28"/>
                <w:szCs w:val="28"/>
              </w:rPr>
              <w:t>Выявлены нарушения «Санитарно-эпидемиологических требований к устройству, содержанию и организации режима работы дошкольных образовательных организаций», утвержденного Постановлением Главного государственного санитарного врача Российской Федерации от 15.05.2013 № 26</w:t>
            </w:r>
          </w:p>
        </w:tc>
      </w:tr>
      <w:tr w:rsidR="004318C5" w:rsidRPr="00772795" w:rsidTr="00347A03">
        <w:trPr>
          <w:trHeight w:val="471"/>
        </w:trPr>
        <w:tc>
          <w:tcPr>
            <w:tcW w:w="753" w:type="dxa"/>
            <w:shd w:val="clear" w:color="auto" w:fill="FFFFFF" w:themeFill="background1"/>
          </w:tcPr>
          <w:p w:rsidR="004318C5" w:rsidRDefault="00347A03" w:rsidP="00347A03">
            <w:pPr>
              <w:shd w:val="clear" w:color="auto" w:fill="FFFFFF" w:themeFill="background1"/>
              <w:ind w:left="360"/>
              <w:rPr>
                <w:rFonts w:ascii="Times New Roman" w:hAnsi="Times New Roman"/>
                <w:sz w:val="28"/>
                <w:szCs w:val="28"/>
              </w:rPr>
            </w:pPr>
            <w:r>
              <w:rPr>
                <w:rFonts w:ascii="Times New Roman" w:hAnsi="Times New Roman"/>
                <w:sz w:val="28"/>
                <w:szCs w:val="28"/>
              </w:rPr>
              <w:t>8</w:t>
            </w:r>
          </w:p>
        </w:tc>
        <w:tc>
          <w:tcPr>
            <w:tcW w:w="3402" w:type="dxa"/>
            <w:shd w:val="clear" w:color="auto" w:fill="FFFFFF" w:themeFill="background1"/>
          </w:tcPr>
          <w:p w:rsidR="004318C5" w:rsidRDefault="004318C5"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9E0E92">
              <w:rPr>
                <w:rFonts w:ascii="Times New Roman" w:hAnsi="Times New Roman" w:cs="Times New Roman"/>
                <w:b w:val="0"/>
                <w:bCs w:val="0"/>
                <w:color w:val="000000"/>
                <w:sz w:val="28"/>
                <w:szCs w:val="28"/>
              </w:rPr>
              <w:t>МБОУ «Средняя общеобразовательная татарско-русская школа №31» Ново-Савиновского района г.Казани</w:t>
            </w:r>
            <w:r>
              <w:rPr>
                <w:rFonts w:ascii="Times New Roman" w:hAnsi="Times New Roman" w:cs="Times New Roman"/>
                <w:b w:val="0"/>
                <w:bCs w:val="0"/>
                <w:color w:val="000000"/>
                <w:sz w:val="28"/>
                <w:szCs w:val="28"/>
              </w:rPr>
              <w:t xml:space="preserve"> жалоба на сбор денежных средств на рабочие тетради </w:t>
            </w:r>
          </w:p>
          <w:p w:rsidR="004318C5" w:rsidRPr="009E0E92" w:rsidRDefault="004318C5"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(Г-3360/16-д, Г-3428/16-д)</w:t>
            </w:r>
          </w:p>
        </w:tc>
        <w:tc>
          <w:tcPr>
            <w:tcW w:w="6193" w:type="dxa"/>
            <w:shd w:val="clear" w:color="auto" w:fill="FFFFFF" w:themeFill="background1"/>
          </w:tcPr>
          <w:p w:rsidR="004318C5" w:rsidRPr="00E57EE6" w:rsidRDefault="004318C5" w:rsidP="00347A03">
            <w:pPr>
              <w:pStyle w:val="ConsPlusNormal"/>
              <w:shd w:val="clear" w:color="auto" w:fill="FFFFFF" w:themeFill="background1"/>
              <w:ind w:firstLine="540"/>
              <w:jc w:val="both"/>
              <w:outlineLvl w:val="1"/>
            </w:pPr>
            <w:proofErr w:type="gramStart"/>
            <w:r>
              <w:t>Разъяснено, что с</w:t>
            </w:r>
            <w:r w:rsidRPr="00E57EE6">
              <w:t xml:space="preserve">огласно статьи 35 Федерального закона от 29.12.2012 № 273-ФЗ </w:t>
            </w:r>
            <w:r>
              <w:t>«</w:t>
            </w:r>
            <w:r w:rsidRPr="00E57EE6">
              <w:t>Об образовании в Российской Федерации</w:t>
            </w:r>
            <w:r>
              <w:t>»</w:t>
            </w:r>
            <w:r w:rsidRPr="00E57EE6">
              <w:t xml:space="preserve"> обучающимся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обеспечение которыми осуществляется за счет бюджетных ассигнований федерального бюджета, бюджетов субъектов Российской Федерации и местных бюджетов.</w:t>
            </w:r>
            <w:proofErr w:type="gramEnd"/>
          </w:p>
          <w:p w:rsidR="004318C5" w:rsidRPr="009E0E92" w:rsidRDefault="004318C5" w:rsidP="00347A03">
            <w:pPr>
              <w:pStyle w:val="ConsPlusNormal"/>
              <w:shd w:val="clear" w:color="auto" w:fill="FFFFFF" w:themeFill="background1"/>
              <w:ind w:firstLine="540"/>
              <w:jc w:val="both"/>
              <w:outlineLvl w:val="1"/>
            </w:pPr>
            <w:r>
              <w:t>Однако</w:t>
            </w:r>
            <w:proofErr w:type="gramStart"/>
            <w:r>
              <w:t>,</w:t>
            </w:r>
            <w:proofErr w:type="gramEnd"/>
            <w:r>
              <w:t xml:space="preserve"> ф</w:t>
            </w:r>
            <w:r w:rsidRPr="00E57EE6">
              <w:t>инансовые расходы на приобретение рабочих тетрадей в смете расходов и доходов МБОУ не предусмотрены</w:t>
            </w:r>
            <w:r>
              <w:t>, поэтому в</w:t>
            </w:r>
            <w:r w:rsidRPr="00E57EE6">
              <w:t xml:space="preserve"> рабочей программе учителя начальных классов предусмотрено использование только учебников, входящих в учебно-методический комплекс «Начальная школа </w:t>
            </w:r>
            <w:r w:rsidRPr="00E57EE6">
              <w:rPr>
                <w:lang w:val="en-US"/>
              </w:rPr>
              <w:t>XXI</w:t>
            </w:r>
            <w:r w:rsidRPr="00E57EE6">
              <w:t xml:space="preserve"> века» (УМК). Учебниками </w:t>
            </w:r>
            <w:proofErr w:type="gramStart"/>
            <w:r w:rsidRPr="00E57EE6">
              <w:t>данного</w:t>
            </w:r>
            <w:proofErr w:type="gramEnd"/>
            <w:r w:rsidRPr="00E57EE6">
              <w:t xml:space="preserve"> УМК муниципальное бюджетное образовательное учреждение «Средняя общеобразовательная татарско-русская школа № 31» Ново-Савиновского района г. Казани (МБОУ) полностью обеспечено.</w:t>
            </w:r>
            <w:r>
              <w:t xml:space="preserve"> Сотрудниками департамента надзора и контроля в сфере образования Министерства образования и науки Республики Татарстан руководству МБОУ </w:t>
            </w:r>
            <w:r>
              <w:lastRenderedPageBreak/>
              <w:t>рекомендовано вопросы приобретения рабочих тетрадей родителями исключить из обсуждения на родительских собраниях, образовательный проце</w:t>
            </w:r>
            <w:proofErr w:type="gramStart"/>
            <w:r>
              <w:t>сс стр</w:t>
            </w:r>
            <w:proofErr w:type="gramEnd"/>
            <w:r>
              <w:t xml:space="preserve">оить исключительно согласно рабочей программе учителя. </w:t>
            </w:r>
          </w:p>
        </w:tc>
      </w:tr>
      <w:tr w:rsidR="004318C5" w:rsidRPr="00772795" w:rsidTr="00347A03">
        <w:trPr>
          <w:trHeight w:val="471"/>
        </w:trPr>
        <w:tc>
          <w:tcPr>
            <w:tcW w:w="753" w:type="dxa"/>
            <w:shd w:val="clear" w:color="auto" w:fill="FFFFFF" w:themeFill="background1"/>
          </w:tcPr>
          <w:p w:rsidR="004318C5" w:rsidRDefault="00347A03" w:rsidP="00347A03">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9</w:t>
            </w:r>
          </w:p>
        </w:tc>
        <w:tc>
          <w:tcPr>
            <w:tcW w:w="3402" w:type="dxa"/>
            <w:shd w:val="clear" w:color="auto" w:fill="FFFFFF" w:themeFill="background1"/>
          </w:tcPr>
          <w:p w:rsidR="00F86534" w:rsidRDefault="004318C5"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3116C8">
              <w:rPr>
                <w:rFonts w:ascii="Times New Roman" w:hAnsi="Times New Roman" w:cs="Times New Roman"/>
                <w:b w:val="0"/>
                <w:bCs w:val="0"/>
                <w:color w:val="000000"/>
                <w:sz w:val="28"/>
                <w:szCs w:val="28"/>
              </w:rPr>
              <w:t>МАОУ г. Набережные Челны «Лицей-интернат инновационных технологий №36»</w:t>
            </w:r>
            <w:r>
              <w:rPr>
                <w:rFonts w:ascii="Times New Roman" w:hAnsi="Times New Roman" w:cs="Times New Roman"/>
                <w:b w:val="0"/>
                <w:bCs w:val="0"/>
                <w:color w:val="000000"/>
                <w:sz w:val="28"/>
                <w:szCs w:val="28"/>
              </w:rPr>
              <w:t xml:space="preserve"> жалоба на сбор денежных средств </w:t>
            </w:r>
          </w:p>
          <w:p w:rsidR="004318C5" w:rsidRPr="003116C8" w:rsidRDefault="004318C5" w:rsidP="00347A03">
            <w:pPr>
              <w:pStyle w:val="2"/>
              <w:shd w:val="clear" w:color="auto" w:fill="FFFFFF" w:themeFill="background1"/>
              <w:spacing w:before="0" w:after="144"/>
              <w:textAlignment w:val="baseline"/>
              <w:rPr>
                <w:rFonts w:ascii="Times New Roman" w:hAnsi="Times New Roman" w:cs="Times New Roman"/>
                <w:b w:val="0"/>
                <w:sz w:val="28"/>
                <w:szCs w:val="28"/>
              </w:rPr>
            </w:pPr>
            <w:r>
              <w:rPr>
                <w:rFonts w:ascii="Times New Roman" w:hAnsi="Times New Roman" w:cs="Times New Roman"/>
                <w:b w:val="0"/>
                <w:bCs w:val="0"/>
                <w:color w:val="000000"/>
                <w:sz w:val="28"/>
                <w:szCs w:val="28"/>
              </w:rPr>
              <w:t>(П-3316/16-д, П-3359/16-д)</w:t>
            </w:r>
          </w:p>
        </w:tc>
        <w:tc>
          <w:tcPr>
            <w:tcW w:w="6193" w:type="dxa"/>
            <w:shd w:val="clear" w:color="auto" w:fill="FFFFFF" w:themeFill="background1"/>
          </w:tcPr>
          <w:p w:rsidR="004318C5" w:rsidRPr="003116C8" w:rsidRDefault="004318C5" w:rsidP="00347A03">
            <w:pPr>
              <w:shd w:val="clear" w:color="auto" w:fill="FFFFFF" w:themeFill="background1"/>
              <w:spacing w:line="276" w:lineRule="auto"/>
              <w:ind w:firstLine="567"/>
              <w:jc w:val="both"/>
              <w:rPr>
                <w:rFonts w:ascii="Times New Roman" w:hAnsi="Times New Roman"/>
                <w:sz w:val="28"/>
                <w:szCs w:val="28"/>
              </w:rPr>
            </w:pPr>
            <w:r>
              <w:rPr>
                <w:rFonts w:ascii="Times New Roman" w:hAnsi="Times New Roman"/>
                <w:sz w:val="28"/>
                <w:szCs w:val="28"/>
              </w:rPr>
              <w:t>Находится на стадии  рассмотрения</w:t>
            </w:r>
          </w:p>
        </w:tc>
      </w:tr>
      <w:tr w:rsidR="004318C5" w:rsidRPr="00772795" w:rsidTr="00347A03">
        <w:trPr>
          <w:trHeight w:val="471"/>
        </w:trPr>
        <w:tc>
          <w:tcPr>
            <w:tcW w:w="753" w:type="dxa"/>
            <w:shd w:val="clear" w:color="auto" w:fill="FFFFFF" w:themeFill="background1"/>
          </w:tcPr>
          <w:p w:rsidR="004318C5" w:rsidRDefault="00347A03" w:rsidP="00347A03">
            <w:pPr>
              <w:shd w:val="clear" w:color="auto" w:fill="FFFFFF" w:themeFill="background1"/>
              <w:ind w:left="360"/>
              <w:rPr>
                <w:rFonts w:ascii="Times New Roman" w:hAnsi="Times New Roman"/>
                <w:sz w:val="28"/>
                <w:szCs w:val="28"/>
              </w:rPr>
            </w:pPr>
            <w:r>
              <w:rPr>
                <w:rFonts w:ascii="Times New Roman" w:hAnsi="Times New Roman"/>
                <w:sz w:val="28"/>
                <w:szCs w:val="28"/>
              </w:rPr>
              <w:t>10</w:t>
            </w:r>
          </w:p>
        </w:tc>
        <w:tc>
          <w:tcPr>
            <w:tcW w:w="3402" w:type="dxa"/>
            <w:shd w:val="clear" w:color="auto" w:fill="FFFFFF" w:themeFill="background1"/>
          </w:tcPr>
          <w:p w:rsidR="0066666E" w:rsidRDefault="004318C5"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C11D3E">
              <w:rPr>
                <w:rFonts w:ascii="Times New Roman" w:hAnsi="Times New Roman" w:cs="Times New Roman"/>
                <w:b w:val="0"/>
                <w:bCs w:val="0"/>
                <w:color w:val="000000"/>
                <w:sz w:val="28"/>
                <w:szCs w:val="28"/>
              </w:rPr>
              <w:t xml:space="preserve">МБОУ «Средняя общеобразовательная школа №18 с углубленным изучением отдельных предметов» г. Набережные Челны жалоба на сбор денежных средств на ремонт </w:t>
            </w:r>
          </w:p>
          <w:p w:rsidR="004318C5" w:rsidRPr="00C11D3E" w:rsidRDefault="004318C5"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C11D3E">
              <w:rPr>
                <w:rFonts w:ascii="Times New Roman" w:hAnsi="Times New Roman" w:cs="Times New Roman"/>
                <w:b w:val="0"/>
                <w:bCs w:val="0"/>
                <w:color w:val="000000"/>
                <w:sz w:val="28"/>
                <w:szCs w:val="28"/>
              </w:rPr>
              <w:t>(М-3307/16-д</w:t>
            </w:r>
            <w:r w:rsidR="00F86534">
              <w:rPr>
                <w:rFonts w:ascii="Times New Roman" w:hAnsi="Times New Roman" w:cs="Times New Roman"/>
                <w:b w:val="0"/>
                <w:bCs w:val="0"/>
                <w:color w:val="000000"/>
                <w:sz w:val="28"/>
                <w:szCs w:val="28"/>
              </w:rPr>
              <w:t xml:space="preserve">, М-3423/16-д, </w:t>
            </w:r>
            <w:r>
              <w:rPr>
                <w:rFonts w:ascii="Times New Roman" w:hAnsi="Times New Roman" w:cs="Times New Roman"/>
                <w:b w:val="0"/>
                <w:bCs w:val="0"/>
                <w:color w:val="000000"/>
                <w:sz w:val="28"/>
                <w:szCs w:val="28"/>
              </w:rPr>
              <w:t>Кол-3591/16-д</w:t>
            </w:r>
            <w:r w:rsidRPr="00C11D3E">
              <w:rPr>
                <w:rFonts w:ascii="Times New Roman" w:hAnsi="Times New Roman" w:cs="Times New Roman"/>
                <w:b w:val="0"/>
                <w:bCs w:val="0"/>
                <w:color w:val="000000"/>
                <w:sz w:val="28"/>
                <w:szCs w:val="28"/>
              </w:rPr>
              <w:t>)</w:t>
            </w:r>
          </w:p>
        </w:tc>
        <w:tc>
          <w:tcPr>
            <w:tcW w:w="6193" w:type="dxa"/>
            <w:shd w:val="clear" w:color="auto" w:fill="FFFFFF" w:themeFill="background1"/>
          </w:tcPr>
          <w:p w:rsidR="004318C5" w:rsidRDefault="004318C5" w:rsidP="00347A03">
            <w:pPr>
              <w:shd w:val="clear" w:color="auto" w:fill="FFFFFF" w:themeFill="background1"/>
              <w:spacing w:line="276" w:lineRule="auto"/>
              <w:ind w:firstLine="567"/>
              <w:jc w:val="both"/>
              <w:rPr>
                <w:rFonts w:ascii="Times New Roman" w:hAnsi="Times New Roman"/>
                <w:sz w:val="28"/>
                <w:szCs w:val="28"/>
              </w:rPr>
            </w:pPr>
            <w:r>
              <w:rPr>
                <w:rFonts w:ascii="Times New Roman" w:hAnsi="Times New Roman"/>
                <w:sz w:val="28"/>
                <w:szCs w:val="28"/>
              </w:rPr>
              <w:t>Находится на стадии  рассмотрения</w:t>
            </w:r>
          </w:p>
        </w:tc>
      </w:tr>
      <w:tr w:rsidR="004318C5" w:rsidRPr="00772795" w:rsidTr="00347A03">
        <w:trPr>
          <w:trHeight w:val="471"/>
        </w:trPr>
        <w:tc>
          <w:tcPr>
            <w:tcW w:w="753" w:type="dxa"/>
            <w:shd w:val="clear" w:color="auto" w:fill="FFFFFF" w:themeFill="background1"/>
          </w:tcPr>
          <w:p w:rsidR="004318C5" w:rsidRDefault="00347A03" w:rsidP="00347A03">
            <w:pPr>
              <w:shd w:val="clear" w:color="auto" w:fill="FFFFFF" w:themeFill="background1"/>
              <w:ind w:left="360"/>
              <w:rPr>
                <w:rFonts w:ascii="Times New Roman" w:hAnsi="Times New Roman"/>
                <w:sz w:val="28"/>
                <w:szCs w:val="28"/>
              </w:rPr>
            </w:pPr>
            <w:r>
              <w:rPr>
                <w:rFonts w:ascii="Times New Roman" w:hAnsi="Times New Roman"/>
                <w:sz w:val="28"/>
                <w:szCs w:val="28"/>
              </w:rPr>
              <w:t>11</w:t>
            </w:r>
          </w:p>
        </w:tc>
        <w:tc>
          <w:tcPr>
            <w:tcW w:w="3402" w:type="dxa"/>
            <w:shd w:val="clear" w:color="auto" w:fill="FFFFFF" w:themeFill="background1"/>
          </w:tcPr>
          <w:p w:rsidR="004318C5" w:rsidRPr="00C11D3E" w:rsidRDefault="004318C5" w:rsidP="00347A03">
            <w:pPr>
              <w:keepNext/>
              <w:shd w:val="clear" w:color="auto" w:fill="FFFFFF" w:themeFill="background1"/>
              <w:ind w:firstLine="708"/>
              <w:jc w:val="both"/>
              <w:textAlignment w:val="baseline"/>
              <w:outlineLvl w:val="1"/>
              <w:rPr>
                <w:rFonts w:ascii="Times New Roman" w:hAnsi="Times New Roman"/>
                <w:color w:val="000000"/>
                <w:sz w:val="28"/>
                <w:szCs w:val="28"/>
              </w:rPr>
            </w:pPr>
            <w:r w:rsidRPr="00C11D3E">
              <w:rPr>
                <w:rFonts w:ascii="Times New Roman" w:hAnsi="Times New Roman"/>
                <w:bCs/>
                <w:color w:val="000000"/>
                <w:sz w:val="28"/>
                <w:szCs w:val="28"/>
              </w:rPr>
              <w:t xml:space="preserve">МБДОУ - </w:t>
            </w:r>
            <w:proofErr w:type="gramStart"/>
            <w:r w:rsidRPr="00C11D3E">
              <w:rPr>
                <w:rFonts w:ascii="Times New Roman" w:hAnsi="Times New Roman"/>
                <w:bCs/>
                <w:color w:val="000000"/>
                <w:sz w:val="28"/>
                <w:szCs w:val="28"/>
              </w:rPr>
              <w:t>детский</w:t>
            </w:r>
            <w:proofErr w:type="gramEnd"/>
            <w:r w:rsidRPr="00C11D3E">
              <w:rPr>
                <w:rFonts w:ascii="Times New Roman" w:hAnsi="Times New Roman"/>
                <w:bCs/>
                <w:color w:val="000000"/>
                <w:sz w:val="28"/>
                <w:szCs w:val="28"/>
              </w:rPr>
              <w:t xml:space="preserve"> сад «</w:t>
            </w:r>
            <w:proofErr w:type="spellStart"/>
            <w:r w:rsidRPr="00C11D3E">
              <w:rPr>
                <w:rFonts w:ascii="Times New Roman" w:hAnsi="Times New Roman"/>
                <w:bCs/>
                <w:color w:val="000000"/>
                <w:sz w:val="28"/>
                <w:szCs w:val="28"/>
              </w:rPr>
              <w:t>Акчэчэк</w:t>
            </w:r>
            <w:proofErr w:type="spellEnd"/>
            <w:r w:rsidRPr="00C11D3E">
              <w:rPr>
                <w:rFonts w:ascii="Times New Roman" w:hAnsi="Times New Roman"/>
                <w:bCs/>
                <w:color w:val="000000"/>
                <w:sz w:val="28"/>
                <w:szCs w:val="28"/>
              </w:rPr>
              <w:t xml:space="preserve">» </w:t>
            </w:r>
            <w:proofErr w:type="spellStart"/>
            <w:r w:rsidRPr="00C11D3E">
              <w:rPr>
                <w:rFonts w:ascii="Times New Roman" w:hAnsi="Times New Roman"/>
                <w:bCs/>
                <w:color w:val="000000"/>
                <w:sz w:val="28"/>
                <w:szCs w:val="28"/>
              </w:rPr>
              <w:t>Тукаевского</w:t>
            </w:r>
            <w:proofErr w:type="spellEnd"/>
            <w:r w:rsidRPr="00C11D3E">
              <w:rPr>
                <w:rFonts w:ascii="Times New Roman" w:hAnsi="Times New Roman"/>
                <w:bCs/>
                <w:color w:val="000000"/>
                <w:sz w:val="28"/>
                <w:szCs w:val="28"/>
              </w:rPr>
              <w:t xml:space="preserve"> муниципального района РТ</w:t>
            </w:r>
          </w:p>
          <w:p w:rsidR="00F86534" w:rsidRDefault="004318C5" w:rsidP="00347A03">
            <w:pPr>
              <w:pStyle w:val="2"/>
              <w:shd w:val="clear" w:color="auto" w:fill="FFFFFF" w:themeFill="background1"/>
              <w:spacing w:before="0"/>
              <w:textAlignment w:val="baseline"/>
              <w:rPr>
                <w:rFonts w:ascii="Times New Roman" w:hAnsi="Times New Roman" w:cs="Times New Roman"/>
                <w:b w:val="0"/>
                <w:bCs w:val="0"/>
                <w:color w:val="000000"/>
                <w:sz w:val="28"/>
                <w:szCs w:val="28"/>
              </w:rPr>
            </w:pPr>
            <w:r w:rsidRPr="00C11D3E">
              <w:rPr>
                <w:rFonts w:ascii="Times New Roman" w:hAnsi="Times New Roman" w:cs="Times New Roman"/>
                <w:b w:val="0"/>
                <w:bCs w:val="0"/>
                <w:color w:val="000000"/>
                <w:sz w:val="28"/>
                <w:szCs w:val="28"/>
              </w:rPr>
              <w:t>Жалоба на деятельность заведующей, сбор денежных сре</w:t>
            </w:r>
            <w:proofErr w:type="gramStart"/>
            <w:r w:rsidRPr="00C11D3E">
              <w:rPr>
                <w:rFonts w:ascii="Times New Roman" w:hAnsi="Times New Roman" w:cs="Times New Roman"/>
                <w:b w:val="0"/>
                <w:bCs w:val="0"/>
                <w:color w:val="000000"/>
                <w:sz w:val="28"/>
                <w:szCs w:val="28"/>
              </w:rPr>
              <w:t>дств с с</w:t>
            </w:r>
            <w:proofErr w:type="gramEnd"/>
            <w:r w:rsidRPr="00C11D3E">
              <w:rPr>
                <w:rFonts w:ascii="Times New Roman" w:hAnsi="Times New Roman" w:cs="Times New Roman"/>
                <w:b w:val="0"/>
                <w:bCs w:val="0"/>
                <w:color w:val="000000"/>
                <w:sz w:val="28"/>
                <w:szCs w:val="28"/>
              </w:rPr>
              <w:t>отрудников</w:t>
            </w:r>
            <w:r>
              <w:rPr>
                <w:rFonts w:ascii="Times New Roman" w:hAnsi="Times New Roman" w:cs="Times New Roman"/>
                <w:b w:val="0"/>
                <w:bCs w:val="0"/>
                <w:color w:val="000000"/>
                <w:sz w:val="28"/>
                <w:szCs w:val="28"/>
              </w:rPr>
              <w:t xml:space="preserve"> </w:t>
            </w:r>
          </w:p>
          <w:p w:rsidR="004318C5" w:rsidRPr="00C11D3E" w:rsidRDefault="004318C5" w:rsidP="00347A03">
            <w:pPr>
              <w:pStyle w:val="2"/>
              <w:shd w:val="clear" w:color="auto" w:fill="FFFFFF" w:themeFill="background1"/>
              <w:spacing w:before="0"/>
              <w:textAlignment w:val="baseline"/>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(Кол-3292/16-д)</w:t>
            </w:r>
          </w:p>
        </w:tc>
        <w:tc>
          <w:tcPr>
            <w:tcW w:w="6193" w:type="dxa"/>
            <w:shd w:val="clear" w:color="auto" w:fill="FFFFFF" w:themeFill="background1"/>
          </w:tcPr>
          <w:p w:rsidR="004318C5" w:rsidRDefault="004318C5" w:rsidP="00347A03">
            <w:pPr>
              <w:shd w:val="clear" w:color="auto" w:fill="FFFFFF" w:themeFill="background1"/>
              <w:spacing w:line="276" w:lineRule="auto"/>
              <w:ind w:firstLine="567"/>
              <w:jc w:val="both"/>
              <w:rPr>
                <w:rFonts w:ascii="Times New Roman" w:hAnsi="Times New Roman"/>
                <w:sz w:val="28"/>
                <w:szCs w:val="28"/>
              </w:rPr>
            </w:pPr>
            <w:r>
              <w:rPr>
                <w:rFonts w:ascii="Times New Roman" w:hAnsi="Times New Roman"/>
                <w:sz w:val="28"/>
                <w:szCs w:val="28"/>
              </w:rPr>
              <w:t>Находится на стадии  рассмотрения</w:t>
            </w:r>
          </w:p>
        </w:tc>
      </w:tr>
      <w:tr w:rsidR="004318C5" w:rsidRPr="00772795" w:rsidTr="00347A03">
        <w:trPr>
          <w:trHeight w:val="471"/>
        </w:trPr>
        <w:tc>
          <w:tcPr>
            <w:tcW w:w="753" w:type="dxa"/>
            <w:shd w:val="clear" w:color="auto" w:fill="FFFFFF" w:themeFill="background1"/>
          </w:tcPr>
          <w:p w:rsidR="004318C5" w:rsidRDefault="00347A03" w:rsidP="00347A03">
            <w:pPr>
              <w:shd w:val="clear" w:color="auto" w:fill="FFFFFF" w:themeFill="background1"/>
              <w:ind w:left="-10" w:firstLine="10"/>
              <w:rPr>
                <w:rFonts w:ascii="Times New Roman" w:hAnsi="Times New Roman"/>
                <w:sz w:val="28"/>
                <w:szCs w:val="28"/>
              </w:rPr>
            </w:pPr>
            <w:r>
              <w:rPr>
                <w:rFonts w:ascii="Times New Roman" w:hAnsi="Times New Roman"/>
                <w:sz w:val="28"/>
                <w:szCs w:val="28"/>
              </w:rPr>
              <w:t>12</w:t>
            </w:r>
          </w:p>
        </w:tc>
        <w:tc>
          <w:tcPr>
            <w:tcW w:w="3402" w:type="dxa"/>
            <w:shd w:val="clear" w:color="auto" w:fill="FFFFFF" w:themeFill="background1"/>
          </w:tcPr>
          <w:p w:rsidR="004318C5" w:rsidRPr="00347A03" w:rsidRDefault="004318C5"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ГБПОУ </w:t>
            </w:r>
            <w:r w:rsidRPr="00C11D3E">
              <w:rPr>
                <w:rFonts w:ascii="Times New Roman" w:hAnsi="Times New Roman" w:cs="Times New Roman"/>
                <w:b w:val="0"/>
                <w:bCs w:val="0"/>
                <w:color w:val="000000"/>
                <w:sz w:val="28"/>
                <w:szCs w:val="28"/>
              </w:rPr>
              <w:t>«Казанский техникум информационных технологий и связи»</w:t>
            </w:r>
            <w:r>
              <w:rPr>
                <w:rFonts w:ascii="Times New Roman" w:hAnsi="Times New Roman" w:cs="Times New Roman"/>
                <w:b w:val="0"/>
                <w:bCs w:val="0"/>
                <w:color w:val="000000"/>
                <w:sz w:val="28"/>
                <w:szCs w:val="28"/>
              </w:rPr>
              <w:t xml:space="preserve"> жалоба на деятельность директора и сбор денежных средств (М-3294/16-д)</w:t>
            </w:r>
          </w:p>
        </w:tc>
        <w:tc>
          <w:tcPr>
            <w:tcW w:w="6193" w:type="dxa"/>
            <w:shd w:val="clear" w:color="auto" w:fill="FFFFFF" w:themeFill="background1"/>
          </w:tcPr>
          <w:p w:rsidR="004318C5" w:rsidRDefault="004318C5" w:rsidP="00347A03">
            <w:pPr>
              <w:shd w:val="clear" w:color="auto" w:fill="FFFFFF" w:themeFill="background1"/>
              <w:spacing w:line="276" w:lineRule="auto"/>
              <w:ind w:firstLine="567"/>
              <w:jc w:val="both"/>
              <w:rPr>
                <w:rFonts w:ascii="Times New Roman" w:hAnsi="Times New Roman"/>
                <w:sz w:val="28"/>
                <w:szCs w:val="28"/>
              </w:rPr>
            </w:pPr>
            <w:r>
              <w:rPr>
                <w:rFonts w:ascii="Times New Roman" w:hAnsi="Times New Roman"/>
                <w:sz w:val="28"/>
                <w:szCs w:val="28"/>
              </w:rPr>
              <w:t>Находится на стадии  рассмотрения</w:t>
            </w:r>
          </w:p>
        </w:tc>
      </w:tr>
      <w:tr w:rsidR="004318C5" w:rsidRPr="00772795" w:rsidTr="00347A03">
        <w:trPr>
          <w:trHeight w:val="471"/>
        </w:trPr>
        <w:tc>
          <w:tcPr>
            <w:tcW w:w="753" w:type="dxa"/>
            <w:shd w:val="clear" w:color="auto" w:fill="FFFFFF" w:themeFill="background1"/>
          </w:tcPr>
          <w:p w:rsidR="004318C5" w:rsidRDefault="00347A03" w:rsidP="00347A03">
            <w:pPr>
              <w:shd w:val="clear" w:color="auto" w:fill="FFFFFF" w:themeFill="background1"/>
              <w:ind w:left="-10" w:firstLine="10"/>
              <w:rPr>
                <w:rFonts w:ascii="Times New Roman" w:hAnsi="Times New Roman"/>
                <w:sz w:val="28"/>
                <w:szCs w:val="28"/>
              </w:rPr>
            </w:pPr>
            <w:r>
              <w:rPr>
                <w:rFonts w:ascii="Times New Roman" w:hAnsi="Times New Roman"/>
                <w:sz w:val="28"/>
                <w:szCs w:val="28"/>
              </w:rPr>
              <w:t>13</w:t>
            </w:r>
          </w:p>
        </w:tc>
        <w:tc>
          <w:tcPr>
            <w:tcW w:w="3402" w:type="dxa"/>
            <w:shd w:val="clear" w:color="auto" w:fill="FFFFFF" w:themeFill="background1"/>
          </w:tcPr>
          <w:p w:rsidR="00F86534" w:rsidRDefault="004318C5"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9E0E92">
              <w:rPr>
                <w:rFonts w:ascii="Times New Roman" w:hAnsi="Times New Roman" w:cs="Times New Roman"/>
                <w:b w:val="0"/>
                <w:bCs w:val="0"/>
                <w:color w:val="000000"/>
                <w:sz w:val="28"/>
                <w:szCs w:val="28"/>
              </w:rPr>
              <w:t xml:space="preserve">МБОУ «Средняя общеобразовательная школа №32 с углубленным изучением отдельных предметов» г. Набережные Челны жалоба на сбор денежных средств на </w:t>
            </w:r>
            <w:r w:rsidRPr="009E0E92">
              <w:rPr>
                <w:rFonts w:ascii="Times New Roman" w:hAnsi="Times New Roman" w:cs="Times New Roman"/>
                <w:b w:val="0"/>
                <w:bCs w:val="0"/>
                <w:color w:val="000000"/>
                <w:sz w:val="28"/>
                <w:szCs w:val="28"/>
              </w:rPr>
              <w:lastRenderedPageBreak/>
              <w:t>ремонт помещения</w:t>
            </w:r>
            <w:r>
              <w:rPr>
                <w:rFonts w:ascii="Times New Roman" w:hAnsi="Times New Roman" w:cs="Times New Roman"/>
                <w:b w:val="0"/>
                <w:bCs w:val="0"/>
                <w:color w:val="000000"/>
                <w:sz w:val="28"/>
                <w:szCs w:val="28"/>
              </w:rPr>
              <w:t xml:space="preserve"> </w:t>
            </w:r>
          </w:p>
          <w:p w:rsidR="004318C5" w:rsidRPr="009E0E92" w:rsidRDefault="004318C5"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(Г-3322/16-д)</w:t>
            </w:r>
          </w:p>
        </w:tc>
        <w:tc>
          <w:tcPr>
            <w:tcW w:w="6193" w:type="dxa"/>
            <w:shd w:val="clear" w:color="auto" w:fill="FFFFFF" w:themeFill="background1"/>
          </w:tcPr>
          <w:p w:rsidR="004318C5" w:rsidRDefault="004318C5" w:rsidP="00347A03">
            <w:pPr>
              <w:shd w:val="clear" w:color="auto" w:fill="FFFFFF" w:themeFill="background1"/>
              <w:spacing w:line="276" w:lineRule="auto"/>
              <w:ind w:firstLine="567"/>
              <w:jc w:val="both"/>
              <w:rPr>
                <w:rFonts w:ascii="Times New Roman" w:hAnsi="Times New Roman"/>
                <w:sz w:val="28"/>
                <w:szCs w:val="28"/>
              </w:rPr>
            </w:pPr>
            <w:r>
              <w:rPr>
                <w:rFonts w:ascii="Times New Roman" w:hAnsi="Times New Roman"/>
                <w:sz w:val="28"/>
                <w:szCs w:val="28"/>
              </w:rPr>
              <w:lastRenderedPageBreak/>
              <w:t>Находится на стадии  рассмотрения</w:t>
            </w:r>
          </w:p>
        </w:tc>
      </w:tr>
      <w:tr w:rsidR="004318C5" w:rsidRPr="00772795" w:rsidTr="00347A03">
        <w:trPr>
          <w:trHeight w:val="471"/>
        </w:trPr>
        <w:tc>
          <w:tcPr>
            <w:tcW w:w="753" w:type="dxa"/>
            <w:shd w:val="clear" w:color="auto" w:fill="FFFFFF" w:themeFill="background1"/>
          </w:tcPr>
          <w:p w:rsidR="004318C5" w:rsidRDefault="00347A03" w:rsidP="00347A03">
            <w:pPr>
              <w:shd w:val="clear" w:color="auto" w:fill="FFFFFF" w:themeFill="background1"/>
              <w:ind w:left="-10" w:firstLine="10"/>
              <w:rPr>
                <w:rFonts w:ascii="Times New Roman" w:hAnsi="Times New Roman"/>
                <w:sz w:val="28"/>
                <w:szCs w:val="28"/>
              </w:rPr>
            </w:pPr>
            <w:r>
              <w:rPr>
                <w:rFonts w:ascii="Times New Roman" w:hAnsi="Times New Roman"/>
                <w:sz w:val="28"/>
                <w:szCs w:val="28"/>
              </w:rPr>
              <w:lastRenderedPageBreak/>
              <w:t>14</w:t>
            </w:r>
          </w:p>
        </w:tc>
        <w:tc>
          <w:tcPr>
            <w:tcW w:w="3402" w:type="dxa"/>
            <w:shd w:val="clear" w:color="auto" w:fill="FFFFFF" w:themeFill="background1"/>
          </w:tcPr>
          <w:p w:rsidR="00F86534" w:rsidRDefault="004318C5"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proofErr w:type="gramStart"/>
            <w:r w:rsidRPr="009E0E92">
              <w:rPr>
                <w:rFonts w:ascii="Times New Roman" w:hAnsi="Times New Roman" w:cs="Times New Roman"/>
                <w:b w:val="0"/>
                <w:bCs w:val="0"/>
                <w:color w:val="000000"/>
                <w:sz w:val="28"/>
                <w:szCs w:val="28"/>
              </w:rPr>
              <w:t xml:space="preserve">МБДОУ «Детский сад №57 «Веснянка» г. Набережные Челны» жалоба на сбор денежных средств на различные нужды </w:t>
            </w:r>
            <w:proofErr w:type="gramEnd"/>
          </w:p>
          <w:p w:rsidR="004318C5" w:rsidRPr="009E0E92" w:rsidRDefault="004318C5"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9E0E92">
              <w:rPr>
                <w:rFonts w:ascii="Times New Roman" w:hAnsi="Times New Roman" w:cs="Times New Roman"/>
                <w:b w:val="0"/>
                <w:bCs w:val="0"/>
                <w:color w:val="000000"/>
                <w:sz w:val="28"/>
                <w:szCs w:val="28"/>
              </w:rPr>
              <w:t>(С-3253/16-д)</w:t>
            </w:r>
          </w:p>
        </w:tc>
        <w:tc>
          <w:tcPr>
            <w:tcW w:w="6193" w:type="dxa"/>
            <w:shd w:val="clear" w:color="auto" w:fill="FFFFFF" w:themeFill="background1"/>
          </w:tcPr>
          <w:p w:rsidR="004318C5" w:rsidRDefault="004318C5" w:rsidP="00347A03">
            <w:pPr>
              <w:shd w:val="clear" w:color="auto" w:fill="FFFFFF" w:themeFill="background1"/>
              <w:spacing w:line="276" w:lineRule="auto"/>
              <w:ind w:firstLine="567"/>
              <w:jc w:val="both"/>
              <w:rPr>
                <w:rFonts w:ascii="Times New Roman" w:hAnsi="Times New Roman"/>
                <w:sz w:val="28"/>
                <w:szCs w:val="28"/>
              </w:rPr>
            </w:pPr>
            <w:r>
              <w:rPr>
                <w:rFonts w:ascii="Times New Roman" w:hAnsi="Times New Roman"/>
                <w:sz w:val="28"/>
                <w:szCs w:val="28"/>
              </w:rPr>
              <w:t>Находится на стадии  рассмотрения</w:t>
            </w:r>
          </w:p>
        </w:tc>
      </w:tr>
      <w:tr w:rsidR="0066666E" w:rsidRPr="00772795" w:rsidTr="00347A03">
        <w:trPr>
          <w:trHeight w:val="471"/>
        </w:trPr>
        <w:tc>
          <w:tcPr>
            <w:tcW w:w="753" w:type="dxa"/>
            <w:shd w:val="clear" w:color="auto" w:fill="FFFFFF" w:themeFill="background1"/>
          </w:tcPr>
          <w:p w:rsidR="0066666E" w:rsidRDefault="0066666E" w:rsidP="00347A03">
            <w:pPr>
              <w:shd w:val="clear" w:color="auto" w:fill="FFFFFF" w:themeFill="background1"/>
              <w:ind w:left="-10" w:firstLine="10"/>
              <w:rPr>
                <w:rFonts w:ascii="Times New Roman" w:hAnsi="Times New Roman"/>
                <w:sz w:val="28"/>
                <w:szCs w:val="28"/>
              </w:rPr>
            </w:pPr>
            <w:r>
              <w:rPr>
                <w:rFonts w:ascii="Times New Roman" w:hAnsi="Times New Roman"/>
                <w:sz w:val="28"/>
                <w:szCs w:val="28"/>
              </w:rPr>
              <w:t>15</w:t>
            </w:r>
          </w:p>
        </w:tc>
        <w:tc>
          <w:tcPr>
            <w:tcW w:w="3402" w:type="dxa"/>
            <w:shd w:val="clear" w:color="auto" w:fill="FFFFFF" w:themeFill="background1"/>
          </w:tcPr>
          <w:p w:rsidR="0066666E" w:rsidRPr="009E0E92" w:rsidRDefault="0066666E" w:rsidP="0066666E">
            <w:pPr>
              <w:pStyle w:val="2"/>
              <w:shd w:val="clear" w:color="auto" w:fill="F6F6F6"/>
              <w:spacing w:before="0" w:after="144"/>
              <w:textAlignment w:val="baseline"/>
              <w:rPr>
                <w:rFonts w:ascii="Times New Roman" w:hAnsi="Times New Roman" w:cs="Times New Roman"/>
                <w:b w:val="0"/>
                <w:bCs w:val="0"/>
                <w:color w:val="000000"/>
                <w:sz w:val="28"/>
                <w:szCs w:val="28"/>
              </w:rPr>
            </w:pPr>
            <w:r w:rsidRPr="0066666E">
              <w:rPr>
                <w:rFonts w:ascii="Times New Roman" w:hAnsi="Times New Roman" w:cs="Times New Roman"/>
                <w:b w:val="0"/>
                <w:bCs w:val="0"/>
                <w:color w:val="000000"/>
                <w:sz w:val="28"/>
                <w:szCs w:val="28"/>
              </w:rPr>
              <w:t>МАДОУ города Набережные Челны «Детский сад общеразвивающего вида с приоритетным осуществлением деятельности по познавательно-речевому направлению развития детей №77 «Теремок»</w:t>
            </w:r>
            <w:r>
              <w:rPr>
                <w:rFonts w:ascii="Times New Roman" w:hAnsi="Times New Roman" w:cs="Times New Roman"/>
                <w:b w:val="0"/>
                <w:bCs w:val="0"/>
                <w:color w:val="000000"/>
                <w:sz w:val="28"/>
                <w:szCs w:val="28"/>
              </w:rPr>
              <w:t xml:space="preserve"> жалоба на сбор денежных средств на различные нужды (Х-3191/16-д)</w:t>
            </w:r>
          </w:p>
        </w:tc>
        <w:tc>
          <w:tcPr>
            <w:tcW w:w="6193" w:type="dxa"/>
            <w:shd w:val="clear" w:color="auto" w:fill="FFFFFF" w:themeFill="background1"/>
          </w:tcPr>
          <w:p w:rsidR="0066666E" w:rsidRDefault="0066666E" w:rsidP="00347A03">
            <w:pPr>
              <w:shd w:val="clear" w:color="auto" w:fill="FFFFFF" w:themeFill="background1"/>
              <w:spacing w:line="276" w:lineRule="auto"/>
              <w:ind w:firstLine="567"/>
              <w:jc w:val="both"/>
              <w:rPr>
                <w:rFonts w:ascii="Times New Roman" w:hAnsi="Times New Roman"/>
                <w:sz w:val="28"/>
                <w:szCs w:val="28"/>
              </w:rPr>
            </w:pPr>
            <w:r>
              <w:rPr>
                <w:rFonts w:ascii="Times New Roman" w:hAnsi="Times New Roman"/>
                <w:sz w:val="28"/>
                <w:szCs w:val="28"/>
              </w:rPr>
              <w:t>Находится на стадии  рассмотрения</w:t>
            </w:r>
          </w:p>
        </w:tc>
      </w:tr>
      <w:tr w:rsidR="004318C5" w:rsidRPr="00772795" w:rsidTr="00347A03">
        <w:trPr>
          <w:trHeight w:val="471"/>
        </w:trPr>
        <w:tc>
          <w:tcPr>
            <w:tcW w:w="753" w:type="dxa"/>
            <w:shd w:val="clear" w:color="auto" w:fill="FFFFFF" w:themeFill="background1"/>
          </w:tcPr>
          <w:p w:rsidR="004318C5" w:rsidRDefault="0066666E" w:rsidP="00347A03">
            <w:pPr>
              <w:shd w:val="clear" w:color="auto" w:fill="FFFFFF" w:themeFill="background1"/>
              <w:ind w:left="-10" w:firstLine="10"/>
              <w:rPr>
                <w:rFonts w:ascii="Times New Roman" w:hAnsi="Times New Roman"/>
                <w:sz w:val="28"/>
                <w:szCs w:val="28"/>
              </w:rPr>
            </w:pPr>
            <w:r>
              <w:rPr>
                <w:rFonts w:ascii="Times New Roman" w:hAnsi="Times New Roman"/>
                <w:sz w:val="28"/>
                <w:szCs w:val="28"/>
              </w:rPr>
              <w:t>16</w:t>
            </w:r>
          </w:p>
        </w:tc>
        <w:tc>
          <w:tcPr>
            <w:tcW w:w="3402" w:type="dxa"/>
            <w:shd w:val="clear" w:color="auto" w:fill="FFFFFF" w:themeFill="background1"/>
          </w:tcPr>
          <w:p w:rsidR="00F86534" w:rsidRDefault="004318C5"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4318C5">
              <w:rPr>
                <w:rFonts w:ascii="Times New Roman" w:hAnsi="Times New Roman" w:cs="Times New Roman"/>
                <w:b w:val="0"/>
                <w:bCs w:val="0"/>
                <w:color w:val="000000"/>
                <w:sz w:val="28"/>
                <w:szCs w:val="28"/>
              </w:rPr>
              <w:t>МАДОУ  г. Набережные Челны «Центр развития ребёнк</w:t>
            </w:r>
            <w:proofErr w:type="gramStart"/>
            <w:r w:rsidRPr="004318C5">
              <w:rPr>
                <w:rFonts w:ascii="Times New Roman" w:hAnsi="Times New Roman" w:cs="Times New Roman"/>
                <w:b w:val="0"/>
                <w:bCs w:val="0"/>
                <w:color w:val="000000"/>
                <w:sz w:val="28"/>
                <w:szCs w:val="28"/>
              </w:rPr>
              <w:t>а-</w:t>
            </w:r>
            <w:proofErr w:type="gramEnd"/>
            <w:r w:rsidRPr="004318C5">
              <w:rPr>
                <w:rFonts w:ascii="Times New Roman" w:hAnsi="Times New Roman" w:cs="Times New Roman"/>
                <w:b w:val="0"/>
                <w:bCs w:val="0"/>
                <w:color w:val="000000"/>
                <w:sz w:val="28"/>
                <w:szCs w:val="28"/>
              </w:rPr>
              <w:t xml:space="preserve"> детский сад № 111 «Батыр» жалоба на сбор денежных средств на различные нужды</w:t>
            </w:r>
          </w:p>
          <w:p w:rsidR="004318C5" w:rsidRPr="004318C5" w:rsidRDefault="004318C5"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4318C5">
              <w:rPr>
                <w:rFonts w:ascii="Times New Roman" w:hAnsi="Times New Roman" w:cs="Times New Roman"/>
                <w:b w:val="0"/>
                <w:bCs w:val="0"/>
                <w:color w:val="000000"/>
                <w:sz w:val="28"/>
                <w:szCs w:val="28"/>
              </w:rPr>
              <w:t xml:space="preserve"> (М-3355/16-д)</w:t>
            </w:r>
          </w:p>
        </w:tc>
        <w:tc>
          <w:tcPr>
            <w:tcW w:w="6193" w:type="dxa"/>
            <w:shd w:val="clear" w:color="auto" w:fill="FFFFFF" w:themeFill="background1"/>
          </w:tcPr>
          <w:p w:rsidR="004318C5" w:rsidRDefault="004318C5" w:rsidP="00347A03">
            <w:pPr>
              <w:shd w:val="clear" w:color="auto" w:fill="FFFFFF" w:themeFill="background1"/>
              <w:spacing w:line="276" w:lineRule="auto"/>
              <w:ind w:firstLine="567"/>
              <w:jc w:val="both"/>
              <w:rPr>
                <w:rFonts w:ascii="Times New Roman" w:hAnsi="Times New Roman"/>
                <w:sz w:val="28"/>
                <w:szCs w:val="28"/>
              </w:rPr>
            </w:pPr>
            <w:r>
              <w:rPr>
                <w:rFonts w:ascii="Times New Roman" w:hAnsi="Times New Roman"/>
                <w:sz w:val="28"/>
                <w:szCs w:val="28"/>
              </w:rPr>
              <w:t>Находится на стадии  рассмотрения</w:t>
            </w:r>
          </w:p>
        </w:tc>
      </w:tr>
      <w:tr w:rsidR="004318C5" w:rsidRPr="00772795" w:rsidTr="00347A03">
        <w:trPr>
          <w:trHeight w:val="471"/>
        </w:trPr>
        <w:tc>
          <w:tcPr>
            <w:tcW w:w="753" w:type="dxa"/>
            <w:shd w:val="clear" w:color="auto" w:fill="FFFFFF" w:themeFill="background1"/>
          </w:tcPr>
          <w:p w:rsidR="004318C5" w:rsidRDefault="0066666E" w:rsidP="00347A03">
            <w:pPr>
              <w:shd w:val="clear" w:color="auto" w:fill="FFFFFF" w:themeFill="background1"/>
              <w:ind w:left="-10" w:firstLine="10"/>
              <w:rPr>
                <w:rFonts w:ascii="Times New Roman" w:hAnsi="Times New Roman"/>
                <w:sz w:val="28"/>
                <w:szCs w:val="28"/>
              </w:rPr>
            </w:pPr>
            <w:r>
              <w:rPr>
                <w:rFonts w:ascii="Times New Roman" w:hAnsi="Times New Roman"/>
                <w:sz w:val="28"/>
                <w:szCs w:val="28"/>
              </w:rPr>
              <w:t>17</w:t>
            </w:r>
          </w:p>
        </w:tc>
        <w:tc>
          <w:tcPr>
            <w:tcW w:w="3402" w:type="dxa"/>
            <w:shd w:val="clear" w:color="auto" w:fill="FFFFFF" w:themeFill="background1"/>
          </w:tcPr>
          <w:p w:rsidR="004318C5" w:rsidRPr="004318C5" w:rsidRDefault="004318C5"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4318C5">
              <w:rPr>
                <w:rFonts w:ascii="Times New Roman" w:hAnsi="Times New Roman" w:cs="Times New Roman"/>
                <w:b w:val="0"/>
                <w:bCs w:val="0"/>
                <w:color w:val="000000"/>
                <w:sz w:val="28"/>
                <w:szCs w:val="28"/>
              </w:rPr>
              <w:t>МАОУ «Средняя общеобразовательная школа №165 с углубленным изучением английского языка» Ново-Савиновского района г. Казани</w:t>
            </w:r>
            <w:r w:rsidR="00347A03">
              <w:rPr>
                <w:rFonts w:ascii="Times New Roman" w:hAnsi="Times New Roman" w:cs="Times New Roman"/>
                <w:b w:val="0"/>
                <w:bCs w:val="0"/>
                <w:color w:val="000000"/>
                <w:sz w:val="28"/>
                <w:szCs w:val="28"/>
              </w:rPr>
              <w:t xml:space="preserve"> жалоба на сбор денежных средств и незаконные действия директора (Ан-3445/16-д)</w:t>
            </w:r>
          </w:p>
        </w:tc>
        <w:tc>
          <w:tcPr>
            <w:tcW w:w="6193" w:type="dxa"/>
            <w:shd w:val="clear" w:color="auto" w:fill="FFFFFF" w:themeFill="background1"/>
          </w:tcPr>
          <w:p w:rsidR="004318C5" w:rsidRDefault="00347A03" w:rsidP="00347A03">
            <w:pPr>
              <w:shd w:val="clear" w:color="auto" w:fill="FFFFFF" w:themeFill="background1"/>
              <w:spacing w:line="276" w:lineRule="auto"/>
              <w:ind w:firstLine="567"/>
              <w:jc w:val="both"/>
              <w:rPr>
                <w:rFonts w:ascii="Times New Roman" w:hAnsi="Times New Roman"/>
                <w:sz w:val="28"/>
                <w:szCs w:val="28"/>
              </w:rPr>
            </w:pPr>
            <w:r>
              <w:rPr>
                <w:rFonts w:ascii="Times New Roman" w:hAnsi="Times New Roman"/>
                <w:sz w:val="28"/>
                <w:szCs w:val="28"/>
              </w:rPr>
              <w:t>Находится на стадии  рассмотрения</w:t>
            </w:r>
          </w:p>
        </w:tc>
      </w:tr>
      <w:tr w:rsidR="00347A03" w:rsidRPr="00772795" w:rsidTr="00347A03">
        <w:trPr>
          <w:trHeight w:val="471"/>
        </w:trPr>
        <w:tc>
          <w:tcPr>
            <w:tcW w:w="753" w:type="dxa"/>
            <w:shd w:val="clear" w:color="auto" w:fill="FFFFFF" w:themeFill="background1"/>
          </w:tcPr>
          <w:p w:rsidR="00347A03" w:rsidRDefault="0066666E" w:rsidP="00347A03">
            <w:pPr>
              <w:shd w:val="clear" w:color="auto" w:fill="FFFFFF" w:themeFill="background1"/>
              <w:ind w:left="-10" w:firstLine="10"/>
              <w:rPr>
                <w:rFonts w:ascii="Times New Roman" w:hAnsi="Times New Roman"/>
                <w:sz w:val="28"/>
                <w:szCs w:val="28"/>
              </w:rPr>
            </w:pPr>
            <w:r>
              <w:rPr>
                <w:rFonts w:ascii="Times New Roman" w:hAnsi="Times New Roman"/>
                <w:sz w:val="28"/>
                <w:szCs w:val="28"/>
              </w:rPr>
              <w:t>18</w:t>
            </w:r>
          </w:p>
        </w:tc>
        <w:tc>
          <w:tcPr>
            <w:tcW w:w="3402" w:type="dxa"/>
            <w:shd w:val="clear" w:color="auto" w:fill="FFFFFF" w:themeFill="background1"/>
          </w:tcPr>
          <w:p w:rsidR="00F86534" w:rsidRDefault="00347A03"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347A03">
              <w:rPr>
                <w:rFonts w:ascii="Times New Roman" w:hAnsi="Times New Roman" w:cs="Times New Roman"/>
                <w:b w:val="0"/>
                <w:bCs w:val="0"/>
                <w:color w:val="000000"/>
                <w:sz w:val="28"/>
                <w:szCs w:val="28"/>
              </w:rPr>
              <w:t xml:space="preserve">МБОУ "Средняя общеобразовательная школа №153" Кировского </w:t>
            </w:r>
            <w:r w:rsidRPr="00347A03">
              <w:rPr>
                <w:rFonts w:ascii="Times New Roman" w:hAnsi="Times New Roman" w:cs="Times New Roman"/>
                <w:b w:val="0"/>
                <w:bCs w:val="0"/>
                <w:color w:val="000000"/>
                <w:sz w:val="28"/>
                <w:szCs w:val="28"/>
              </w:rPr>
              <w:lastRenderedPageBreak/>
              <w:t>района г. Казани</w:t>
            </w:r>
            <w:r>
              <w:rPr>
                <w:rFonts w:ascii="Times New Roman" w:hAnsi="Times New Roman" w:cs="Times New Roman"/>
                <w:b w:val="0"/>
                <w:bCs w:val="0"/>
                <w:color w:val="000000"/>
                <w:sz w:val="28"/>
                <w:szCs w:val="28"/>
              </w:rPr>
              <w:t xml:space="preserve"> жалоба на сбор денежных средств на различные нужды</w:t>
            </w:r>
          </w:p>
          <w:p w:rsidR="00347A03" w:rsidRPr="004318C5" w:rsidRDefault="00347A03"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 xml:space="preserve"> (Я-3599/16-д)</w:t>
            </w:r>
          </w:p>
        </w:tc>
        <w:tc>
          <w:tcPr>
            <w:tcW w:w="6193" w:type="dxa"/>
            <w:shd w:val="clear" w:color="auto" w:fill="FFFFFF" w:themeFill="background1"/>
          </w:tcPr>
          <w:p w:rsidR="00347A03" w:rsidRDefault="00347A03" w:rsidP="00347A03">
            <w:pPr>
              <w:shd w:val="clear" w:color="auto" w:fill="FFFFFF" w:themeFill="background1"/>
              <w:spacing w:line="276" w:lineRule="auto"/>
              <w:ind w:firstLine="567"/>
              <w:jc w:val="both"/>
              <w:rPr>
                <w:rFonts w:ascii="Times New Roman" w:hAnsi="Times New Roman"/>
                <w:sz w:val="28"/>
                <w:szCs w:val="28"/>
              </w:rPr>
            </w:pPr>
            <w:r>
              <w:rPr>
                <w:rFonts w:ascii="Times New Roman" w:hAnsi="Times New Roman"/>
                <w:sz w:val="28"/>
                <w:szCs w:val="28"/>
              </w:rPr>
              <w:lastRenderedPageBreak/>
              <w:t>Находится на стадии  рассмотрения</w:t>
            </w:r>
          </w:p>
        </w:tc>
      </w:tr>
      <w:tr w:rsidR="00347A03" w:rsidRPr="00772795" w:rsidTr="00347A03">
        <w:trPr>
          <w:trHeight w:val="471"/>
        </w:trPr>
        <w:tc>
          <w:tcPr>
            <w:tcW w:w="753" w:type="dxa"/>
            <w:shd w:val="clear" w:color="auto" w:fill="FFFFFF" w:themeFill="background1"/>
          </w:tcPr>
          <w:p w:rsidR="00347A03" w:rsidRDefault="0066666E" w:rsidP="00347A03">
            <w:pPr>
              <w:shd w:val="clear" w:color="auto" w:fill="FFFFFF" w:themeFill="background1"/>
              <w:ind w:left="-10" w:firstLine="10"/>
              <w:rPr>
                <w:rFonts w:ascii="Times New Roman" w:hAnsi="Times New Roman"/>
                <w:sz w:val="28"/>
                <w:szCs w:val="28"/>
              </w:rPr>
            </w:pPr>
            <w:r>
              <w:rPr>
                <w:rFonts w:ascii="Times New Roman" w:hAnsi="Times New Roman"/>
                <w:sz w:val="28"/>
                <w:szCs w:val="28"/>
              </w:rPr>
              <w:lastRenderedPageBreak/>
              <w:t>19</w:t>
            </w:r>
          </w:p>
        </w:tc>
        <w:tc>
          <w:tcPr>
            <w:tcW w:w="3402" w:type="dxa"/>
            <w:shd w:val="clear" w:color="auto" w:fill="FFFFFF" w:themeFill="background1"/>
          </w:tcPr>
          <w:p w:rsidR="00F86534" w:rsidRDefault="00347A03"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sidRPr="00347A03">
              <w:rPr>
                <w:rFonts w:ascii="Times New Roman" w:hAnsi="Times New Roman" w:cs="Times New Roman"/>
                <w:b w:val="0"/>
                <w:bCs w:val="0"/>
                <w:color w:val="000000"/>
                <w:sz w:val="28"/>
                <w:szCs w:val="28"/>
              </w:rPr>
              <w:t>МБОУ "Средняя общеобразовательная школа №135 с углубленным изучением отдельных предметов" Кировского района г. Казани</w:t>
            </w:r>
            <w:r>
              <w:rPr>
                <w:rFonts w:ascii="Times New Roman" w:hAnsi="Times New Roman" w:cs="Times New Roman"/>
                <w:b w:val="0"/>
                <w:bCs w:val="0"/>
                <w:color w:val="000000"/>
                <w:sz w:val="28"/>
                <w:szCs w:val="28"/>
              </w:rPr>
              <w:t xml:space="preserve"> жалоба на сбор денежных средств на различные нужды </w:t>
            </w:r>
          </w:p>
          <w:p w:rsidR="00347A03" w:rsidRPr="00347A03" w:rsidRDefault="00347A03" w:rsidP="00347A03">
            <w:pPr>
              <w:pStyle w:val="2"/>
              <w:shd w:val="clear" w:color="auto" w:fill="FFFFFF" w:themeFill="background1"/>
              <w:spacing w:before="0" w:after="144"/>
              <w:textAlignment w:val="baseline"/>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(Ф-3611/16-д)</w:t>
            </w:r>
          </w:p>
        </w:tc>
        <w:tc>
          <w:tcPr>
            <w:tcW w:w="6193" w:type="dxa"/>
            <w:shd w:val="clear" w:color="auto" w:fill="FFFFFF" w:themeFill="background1"/>
          </w:tcPr>
          <w:p w:rsidR="00347A03" w:rsidRDefault="00347A03" w:rsidP="00347A03">
            <w:pPr>
              <w:shd w:val="clear" w:color="auto" w:fill="FFFFFF" w:themeFill="background1"/>
              <w:spacing w:line="276" w:lineRule="auto"/>
              <w:ind w:firstLine="567"/>
              <w:jc w:val="both"/>
              <w:rPr>
                <w:rFonts w:ascii="Times New Roman" w:hAnsi="Times New Roman"/>
                <w:sz w:val="28"/>
                <w:szCs w:val="28"/>
              </w:rPr>
            </w:pPr>
            <w:r>
              <w:rPr>
                <w:rFonts w:ascii="Times New Roman" w:hAnsi="Times New Roman"/>
                <w:sz w:val="28"/>
                <w:szCs w:val="28"/>
              </w:rPr>
              <w:t>Находится на стадии  рассмотрения</w:t>
            </w:r>
          </w:p>
        </w:tc>
      </w:tr>
    </w:tbl>
    <w:p w:rsidR="00C522F0" w:rsidRDefault="00D95CF5" w:rsidP="00347A03">
      <w:pPr>
        <w:shd w:val="clear" w:color="auto" w:fill="FFFFFF" w:themeFill="background1"/>
        <w:rPr>
          <w:rFonts w:ascii="Times New Roman" w:hAnsi="Times New Roman"/>
          <w:sz w:val="24"/>
          <w:szCs w:val="24"/>
        </w:rPr>
      </w:pPr>
      <w:r w:rsidRPr="00D95CF5">
        <w:rPr>
          <w:rFonts w:ascii="Times New Roman" w:hAnsi="Times New Roman"/>
          <w:sz w:val="24"/>
          <w:szCs w:val="24"/>
        </w:rPr>
        <w:t xml:space="preserve"> </w:t>
      </w:r>
    </w:p>
    <w:sectPr w:rsidR="00C522F0" w:rsidSect="00367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47976"/>
    <w:multiLevelType w:val="hybridMultilevel"/>
    <w:tmpl w:val="5EB0D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A131D7"/>
    <w:multiLevelType w:val="hybridMultilevel"/>
    <w:tmpl w:val="5D6A0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507BF"/>
    <w:multiLevelType w:val="hybridMultilevel"/>
    <w:tmpl w:val="DD0CC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24035C0"/>
    <w:multiLevelType w:val="hybridMultilevel"/>
    <w:tmpl w:val="ABC2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0736FD5"/>
    <w:multiLevelType w:val="hybridMultilevel"/>
    <w:tmpl w:val="44D6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C"/>
    <w:rsid w:val="0000426D"/>
    <w:rsid w:val="0000543D"/>
    <w:rsid w:val="00010283"/>
    <w:rsid w:val="00010D34"/>
    <w:rsid w:val="000273DB"/>
    <w:rsid w:val="00036C1E"/>
    <w:rsid w:val="0003725A"/>
    <w:rsid w:val="00041208"/>
    <w:rsid w:val="00042EC6"/>
    <w:rsid w:val="0005458A"/>
    <w:rsid w:val="00055570"/>
    <w:rsid w:val="0006739D"/>
    <w:rsid w:val="0007281B"/>
    <w:rsid w:val="00073301"/>
    <w:rsid w:val="00082169"/>
    <w:rsid w:val="000A4722"/>
    <w:rsid w:val="000A5FF0"/>
    <w:rsid w:val="000A6EA8"/>
    <w:rsid w:val="000A71C0"/>
    <w:rsid w:val="000B2D05"/>
    <w:rsid w:val="000C06B7"/>
    <w:rsid w:val="000C3572"/>
    <w:rsid w:val="000E042A"/>
    <w:rsid w:val="000E3AD1"/>
    <w:rsid w:val="000F5D54"/>
    <w:rsid w:val="00112F76"/>
    <w:rsid w:val="00125DCC"/>
    <w:rsid w:val="001327F5"/>
    <w:rsid w:val="00135B40"/>
    <w:rsid w:val="0013789E"/>
    <w:rsid w:val="001463B7"/>
    <w:rsid w:val="00150119"/>
    <w:rsid w:val="00163F6B"/>
    <w:rsid w:val="00172B6D"/>
    <w:rsid w:val="00181F1C"/>
    <w:rsid w:val="00184091"/>
    <w:rsid w:val="00193E7C"/>
    <w:rsid w:val="001A413E"/>
    <w:rsid w:val="001B692D"/>
    <w:rsid w:val="001C5F43"/>
    <w:rsid w:val="001D4E25"/>
    <w:rsid w:val="001F0421"/>
    <w:rsid w:val="001F6B9C"/>
    <w:rsid w:val="00201857"/>
    <w:rsid w:val="00211F35"/>
    <w:rsid w:val="002300FF"/>
    <w:rsid w:val="002361DA"/>
    <w:rsid w:val="0023673D"/>
    <w:rsid w:val="00260BD4"/>
    <w:rsid w:val="00271829"/>
    <w:rsid w:val="0028474C"/>
    <w:rsid w:val="002A644E"/>
    <w:rsid w:val="002B11C9"/>
    <w:rsid w:val="002B43F7"/>
    <w:rsid w:val="002B6ECA"/>
    <w:rsid w:val="002C01D1"/>
    <w:rsid w:val="002C3DDE"/>
    <w:rsid w:val="002D38CA"/>
    <w:rsid w:val="002E10F1"/>
    <w:rsid w:val="002E46FA"/>
    <w:rsid w:val="002E50D6"/>
    <w:rsid w:val="002E6985"/>
    <w:rsid w:val="002E6D7C"/>
    <w:rsid w:val="0030083A"/>
    <w:rsid w:val="00301CAB"/>
    <w:rsid w:val="00302D53"/>
    <w:rsid w:val="003116C8"/>
    <w:rsid w:val="00312849"/>
    <w:rsid w:val="003138CE"/>
    <w:rsid w:val="003163FC"/>
    <w:rsid w:val="00320F86"/>
    <w:rsid w:val="00332EB2"/>
    <w:rsid w:val="00343E60"/>
    <w:rsid w:val="00347283"/>
    <w:rsid w:val="00347A03"/>
    <w:rsid w:val="00352E2E"/>
    <w:rsid w:val="00356BF6"/>
    <w:rsid w:val="00362CE8"/>
    <w:rsid w:val="0036789C"/>
    <w:rsid w:val="00393456"/>
    <w:rsid w:val="003954E0"/>
    <w:rsid w:val="00397EEF"/>
    <w:rsid w:val="003A0BEF"/>
    <w:rsid w:val="003A6E7A"/>
    <w:rsid w:val="003B05F3"/>
    <w:rsid w:val="003B2C01"/>
    <w:rsid w:val="003B5BB3"/>
    <w:rsid w:val="003C43EC"/>
    <w:rsid w:val="003D6C38"/>
    <w:rsid w:val="003F10FC"/>
    <w:rsid w:val="004112FA"/>
    <w:rsid w:val="0042680C"/>
    <w:rsid w:val="004300AA"/>
    <w:rsid w:val="004318C5"/>
    <w:rsid w:val="004457DC"/>
    <w:rsid w:val="0045355C"/>
    <w:rsid w:val="004826C9"/>
    <w:rsid w:val="00491FE2"/>
    <w:rsid w:val="004B5582"/>
    <w:rsid w:val="004D6593"/>
    <w:rsid w:val="004E6C31"/>
    <w:rsid w:val="00503F64"/>
    <w:rsid w:val="00505B51"/>
    <w:rsid w:val="00510888"/>
    <w:rsid w:val="0052240A"/>
    <w:rsid w:val="00526E17"/>
    <w:rsid w:val="00534F68"/>
    <w:rsid w:val="005357CF"/>
    <w:rsid w:val="005372BF"/>
    <w:rsid w:val="00537E04"/>
    <w:rsid w:val="005419FE"/>
    <w:rsid w:val="00543EA0"/>
    <w:rsid w:val="00544A3A"/>
    <w:rsid w:val="005A6906"/>
    <w:rsid w:val="005C177E"/>
    <w:rsid w:val="005C3223"/>
    <w:rsid w:val="005C5DDA"/>
    <w:rsid w:val="005C7F5E"/>
    <w:rsid w:val="005D5B4C"/>
    <w:rsid w:val="005E61B1"/>
    <w:rsid w:val="0060063C"/>
    <w:rsid w:val="006209FC"/>
    <w:rsid w:val="006362DC"/>
    <w:rsid w:val="00640160"/>
    <w:rsid w:val="00640B42"/>
    <w:rsid w:val="00644B1D"/>
    <w:rsid w:val="006602E5"/>
    <w:rsid w:val="00660E23"/>
    <w:rsid w:val="0066666E"/>
    <w:rsid w:val="006726E1"/>
    <w:rsid w:val="00674747"/>
    <w:rsid w:val="006772B3"/>
    <w:rsid w:val="00683EA7"/>
    <w:rsid w:val="00693F19"/>
    <w:rsid w:val="00694339"/>
    <w:rsid w:val="006A0D2D"/>
    <w:rsid w:val="006B727C"/>
    <w:rsid w:val="006C2890"/>
    <w:rsid w:val="006C2BBB"/>
    <w:rsid w:val="006C3022"/>
    <w:rsid w:val="006E08ED"/>
    <w:rsid w:val="006E2588"/>
    <w:rsid w:val="006E3A18"/>
    <w:rsid w:val="006E6023"/>
    <w:rsid w:val="00706DFA"/>
    <w:rsid w:val="0071314B"/>
    <w:rsid w:val="00732BE3"/>
    <w:rsid w:val="00733890"/>
    <w:rsid w:val="00733FD1"/>
    <w:rsid w:val="007446FB"/>
    <w:rsid w:val="0076326C"/>
    <w:rsid w:val="0077174E"/>
    <w:rsid w:val="00772795"/>
    <w:rsid w:val="0077434B"/>
    <w:rsid w:val="00776069"/>
    <w:rsid w:val="00781217"/>
    <w:rsid w:val="0079105A"/>
    <w:rsid w:val="0079434D"/>
    <w:rsid w:val="007976C2"/>
    <w:rsid w:val="007A495B"/>
    <w:rsid w:val="007A52DB"/>
    <w:rsid w:val="007B4B79"/>
    <w:rsid w:val="007B7CD4"/>
    <w:rsid w:val="007C0EC8"/>
    <w:rsid w:val="007D137D"/>
    <w:rsid w:val="007D75EA"/>
    <w:rsid w:val="007D7954"/>
    <w:rsid w:val="007E503F"/>
    <w:rsid w:val="007E6C92"/>
    <w:rsid w:val="007E7F4A"/>
    <w:rsid w:val="0080271D"/>
    <w:rsid w:val="00804B65"/>
    <w:rsid w:val="008078D9"/>
    <w:rsid w:val="00813F2C"/>
    <w:rsid w:val="008630E9"/>
    <w:rsid w:val="00867D02"/>
    <w:rsid w:val="00880949"/>
    <w:rsid w:val="008948EC"/>
    <w:rsid w:val="008A4C9F"/>
    <w:rsid w:val="008C4ACE"/>
    <w:rsid w:val="008D67A0"/>
    <w:rsid w:val="008E5380"/>
    <w:rsid w:val="008E6642"/>
    <w:rsid w:val="008F4B1A"/>
    <w:rsid w:val="009176A4"/>
    <w:rsid w:val="00926DC6"/>
    <w:rsid w:val="00933E89"/>
    <w:rsid w:val="00936FD6"/>
    <w:rsid w:val="0094105F"/>
    <w:rsid w:val="00944D8E"/>
    <w:rsid w:val="009568D5"/>
    <w:rsid w:val="0095701D"/>
    <w:rsid w:val="00966BE6"/>
    <w:rsid w:val="0098128C"/>
    <w:rsid w:val="00981407"/>
    <w:rsid w:val="00981BDB"/>
    <w:rsid w:val="00996A91"/>
    <w:rsid w:val="009A3A3D"/>
    <w:rsid w:val="009A5B0A"/>
    <w:rsid w:val="009A6C67"/>
    <w:rsid w:val="009C3554"/>
    <w:rsid w:val="009C4572"/>
    <w:rsid w:val="009C69DB"/>
    <w:rsid w:val="009C753E"/>
    <w:rsid w:val="009D0D5B"/>
    <w:rsid w:val="009E0E92"/>
    <w:rsid w:val="009F4F86"/>
    <w:rsid w:val="00A17A40"/>
    <w:rsid w:val="00A22D05"/>
    <w:rsid w:val="00A361B3"/>
    <w:rsid w:val="00A40AE9"/>
    <w:rsid w:val="00A455F4"/>
    <w:rsid w:val="00A703AF"/>
    <w:rsid w:val="00A72150"/>
    <w:rsid w:val="00A72E34"/>
    <w:rsid w:val="00A87142"/>
    <w:rsid w:val="00A87D73"/>
    <w:rsid w:val="00A91C24"/>
    <w:rsid w:val="00AA2E57"/>
    <w:rsid w:val="00AA7D1D"/>
    <w:rsid w:val="00AC4D44"/>
    <w:rsid w:val="00AD5869"/>
    <w:rsid w:val="00AE46E0"/>
    <w:rsid w:val="00AE4E03"/>
    <w:rsid w:val="00AF5221"/>
    <w:rsid w:val="00AF525B"/>
    <w:rsid w:val="00AF5827"/>
    <w:rsid w:val="00B13F52"/>
    <w:rsid w:val="00B275C5"/>
    <w:rsid w:val="00B37B4C"/>
    <w:rsid w:val="00B44B25"/>
    <w:rsid w:val="00B636E6"/>
    <w:rsid w:val="00B72207"/>
    <w:rsid w:val="00B87942"/>
    <w:rsid w:val="00B90F98"/>
    <w:rsid w:val="00BA406C"/>
    <w:rsid w:val="00BA4BD2"/>
    <w:rsid w:val="00BB3FD1"/>
    <w:rsid w:val="00BC5A1D"/>
    <w:rsid w:val="00BD112E"/>
    <w:rsid w:val="00BD3A3D"/>
    <w:rsid w:val="00BD7771"/>
    <w:rsid w:val="00BE7EA9"/>
    <w:rsid w:val="00BF795C"/>
    <w:rsid w:val="00C11D3E"/>
    <w:rsid w:val="00C16562"/>
    <w:rsid w:val="00C24371"/>
    <w:rsid w:val="00C2730F"/>
    <w:rsid w:val="00C461E6"/>
    <w:rsid w:val="00C471C4"/>
    <w:rsid w:val="00C50042"/>
    <w:rsid w:val="00C522F0"/>
    <w:rsid w:val="00C5411D"/>
    <w:rsid w:val="00C64A81"/>
    <w:rsid w:val="00C71AA8"/>
    <w:rsid w:val="00CA3022"/>
    <w:rsid w:val="00CB178B"/>
    <w:rsid w:val="00CC2921"/>
    <w:rsid w:val="00CE0B46"/>
    <w:rsid w:val="00CE0C26"/>
    <w:rsid w:val="00CE1F49"/>
    <w:rsid w:val="00CE560A"/>
    <w:rsid w:val="00CF4DC1"/>
    <w:rsid w:val="00D04086"/>
    <w:rsid w:val="00D11B06"/>
    <w:rsid w:val="00D2020E"/>
    <w:rsid w:val="00D31F73"/>
    <w:rsid w:val="00D51F72"/>
    <w:rsid w:val="00D6147B"/>
    <w:rsid w:val="00D62B85"/>
    <w:rsid w:val="00D662FA"/>
    <w:rsid w:val="00D7446F"/>
    <w:rsid w:val="00D82FD2"/>
    <w:rsid w:val="00D95CF5"/>
    <w:rsid w:val="00DA079C"/>
    <w:rsid w:val="00DB169C"/>
    <w:rsid w:val="00DB2E3F"/>
    <w:rsid w:val="00DD2181"/>
    <w:rsid w:val="00DE03B6"/>
    <w:rsid w:val="00DE2E32"/>
    <w:rsid w:val="00DF073E"/>
    <w:rsid w:val="00E123DA"/>
    <w:rsid w:val="00E15EC8"/>
    <w:rsid w:val="00E54B70"/>
    <w:rsid w:val="00E617B7"/>
    <w:rsid w:val="00E66C68"/>
    <w:rsid w:val="00E678FC"/>
    <w:rsid w:val="00E77234"/>
    <w:rsid w:val="00E902B5"/>
    <w:rsid w:val="00E94E01"/>
    <w:rsid w:val="00E95F9F"/>
    <w:rsid w:val="00EA2C5E"/>
    <w:rsid w:val="00EB635F"/>
    <w:rsid w:val="00EC0729"/>
    <w:rsid w:val="00EC6598"/>
    <w:rsid w:val="00ED34AE"/>
    <w:rsid w:val="00ED4F2D"/>
    <w:rsid w:val="00EE742F"/>
    <w:rsid w:val="00EE7ED3"/>
    <w:rsid w:val="00EF187A"/>
    <w:rsid w:val="00EF57EB"/>
    <w:rsid w:val="00F005C9"/>
    <w:rsid w:val="00F238B2"/>
    <w:rsid w:val="00F25D52"/>
    <w:rsid w:val="00F361D7"/>
    <w:rsid w:val="00F5298F"/>
    <w:rsid w:val="00F60EB3"/>
    <w:rsid w:val="00F74FCC"/>
    <w:rsid w:val="00F76831"/>
    <w:rsid w:val="00F85742"/>
    <w:rsid w:val="00F86534"/>
    <w:rsid w:val="00FC3338"/>
    <w:rsid w:val="00FC5612"/>
    <w:rsid w:val="00FC6DD2"/>
    <w:rsid w:val="00FE438B"/>
    <w:rsid w:val="00FE49B0"/>
    <w:rsid w:val="00FF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 w:type="paragraph" w:customStyle="1" w:styleId="ConsPlusNormal">
    <w:name w:val="ConsPlusNormal"/>
    <w:rsid w:val="00FC5612"/>
    <w:pPr>
      <w:autoSpaceDE w:val="0"/>
      <w:autoSpaceDN w:val="0"/>
      <w:adjustRightInd w:val="0"/>
      <w:spacing w:after="0" w:line="240" w:lineRule="auto"/>
    </w:pPr>
    <w:rPr>
      <w:rFonts w:ascii="Times New Roman" w:hAnsi="Times New Roman"/>
      <w:sz w:val="28"/>
      <w:szCs w:val="28"/>
    </w:rPr>
  </w:style>
  <w:style w:type="paragraph" w:customStyle="1" w:styleId="ConsPlusTitle">
    <w:name w:val="ConsPlusTitle"/>
    <w:rsid w:val="004826C9"/>
    <w:pPr>
      <w:widowControl w:val="0"/>
      <w:autoSpaceDE w:val="0"/>
      <w:autoSpaceDN w:val="0"/>
      <w:adjustRightInd w:val="0"/>
      <w:spacing w:after="0" w:line="240" w:lineRule="auto"/>
    </w:pPr>
    <w:rPr>
      <w:rFonts w:ascii="Arial" w:hAnsi="Arial" w:cs="Arial"/>
      <w:b/>
      <w:bCs/>
      <w:sz w:val="16"/>
      <w:szCs w:val="16"/>
    </w:rPr>
  </w:style>
  <w:style w:type="character" w:styleId="a9">
    <w:name w:val="Hyperlink"/>
    <w:rsid w:val="00B87942"/>
    <w:rPr>
      <w:rFonts w:cs="Times New Roman"/>
      <w:color w:val="00800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 w:type="paragraph" w:customStyle="1" w:styleId="ConsPlusNormal">
    <w:name w:val="ConsPlusNormal"/>
    <w:rsid w:val="00FC5612"/>
    <w:pPr>
      <w:autoSpaceDE w:val="0"/>
      <w:autoSpaceDN w:val="0"/>
      <w:adjustRightInd w:val="0"/>
      <w:spacing w:after="0" w:line="240" w:lineRule="auto"/>
    </w:pPr>
    <w:rPr>
      <w:rFonts w:ascii="Times New Roman" w:hAnsi="Times New Roman"/>
      <w:sz w:val="28"/>
      <w:szCs w:val="28"/>
    </w:rPr>
  </w:style>
  <w:style w:type="paragraph" w:customStyle="1" w:styleId="ConsPlusTitle">
    <w:name w:val="ConsPlusTitle"/>
    <w:rsid w:val="004826C9"/>
    <w:pPr>
      <w:widowControl w:val="0"/>
      <w:autoSpaceDE w:val="0"/>
      <w:autoSpaceDN w:val="0"/>
      <w:adjustRightInd w:val="0"/>
      <w:spacing w:after="0" w:line="240" w:lineRule="auto"/>
    </w:pPr>
    <w:rPr>
      <w:rFonts w:ascii="Arial" w:hAnsi="Arial" w:cs="Arial"/>
      <w:b/>
      <w:bCs/>
      <w:sz w:val="16"/>
      <w:szCs w:val="16"/>
    </w:rPr>
  </w:style>
  <w:style w:type="character" w:styleId="a9">
    <w:name w:val="Hyperlink"/>
    <w:rsid w:val="00B87942"/>
    <w:rPr>
      <w:rFonts w:cs="Times New Roman"/>
      <w:color w:val="008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5486">
      <w:bodyDiv w:val="1"/>
      <w:marLeft w:val="0"/>
      <w:marRight w:val="0"/>
      <w:marTop w:val="0"/>
      <w:marBottom w:val="0"/>
      <w:divBdr>
        <w:top w:val="none" w:sz="0" w:space="0" w:color="auto"/>
        <w:left w:val="none" w:sz="0" w:space="0" w:color="auto"/>
        <w:bottom w:val="none" w:sz="0" w:space="0" w:color="auto"/>
        <w:right w:val="none" w:sz="0" w:space="0" w:color="auto"/>
      </w:divBdr>
    </w:div>
    <w:div w:id="198276369">
      <w:bodyDiv w:val="1"/>
      <w:marLeft w:val="0"/>
      <w:marRight w:val="0"/>
      <w:marTop w:val="0"/>
      <w:marBottom w:val="0"/>
      <w:divBdr>
        <w:top w:val="none" w:sz="0" w:space="0" w:color="auto"/>
        <w:left w:val="none" w:sz="0" w:space="0" w:color="auto"/>
        <w:bottom w:val="none" w:sz="0" w:space="0" w:color="auto"/>
        <w:right w:val="none" w:sz="0" w:space="0" w:color="auto"/>
      </w:divBdr>
    </w:div>
    <w:div w:id="214659543">
      <w:bodyDiv w:val="1"/>
      <w:marLeft w:val="0"/>
      <w:marRight w:val="0"/>
      <w:marTop w:val="0"/>
      <w:marBottom w:val="0"/>
      <w:divBdr>
        <w:top w:val="none" w:sz="0" w:space="0" w:color="auto"/>
        <w:left w:val="none" w:sz="0" w:space="0" w:color="auto"/>
        <w:bottom w:val="none" w:sz="0" w:space="0" w:color="auto"/>
        <w:right w:val="none" w:sz="0" w:space="0" w:color="auto"/>
      </w:divBdr>
    </w:div>
    <w:div w:id="249505109">
      <w:bodyDiv w:val="1"/>
      <w:marLeft w:val="0"/>
      <w:marRight w:val="0"/>
      <w:marTop w:val="0"/>
      <w:marBottom w:val="0"/>
      <w:divBdr>
        <w:top w:val="none" w:sz="0" w:space="0" w:color="auto"/>
        <w:left w:val="none" w:sz="0" w:space="0" w:color="auto"/>
        <w:bottom w:val="none" w:sz="0" w:space="0" w:color="auto"/>
        <w:right w:val="none" w:sz="0" w:space="0" w:color="auto"/>
      </w:divBdr>
    </w:div>
    <w:div w:id="277297349">
      <w:bodyDiv w:val="1"/>
      <w:marLeft w:val="0"/>
      <w:marRight w:val="0"/>
      <w:marTop w:val="0"/>
      <w:marBottom w:val="0"/>
      <w:divBdr>
        <w:top w:val="none" w:sz="0" w:space="0" w:color="auto"/>
        <w:left w:val="none" w:sz="0" w:space="0" w:color="auto"/>
        <w:bottom w:val="none" w:sz="0" w:space="0" w:color="auto"/>
        <w:right w:val="none" w:sz="0" w:space="0" w:color="auto"/>
      </w:divBdr>
    </w:div>
    <w:div w:id="324363880">
      <w:bodyDiv w:val="1"/>
      <w:marLeft w:val="0"/>
      <w:marRight w:val="0"/>
      <w:marTop w:val="0"/>
      <w:marBottom w:val="0"/>
      <w:divBdr>
        <w:top w:val="none" w:sz="0" w:space="0" w:color="auto"/>
        <w:left w:val="none" w:sz="0" w:space="0" w:color="auto"/>
        <w:bottom w:val="none" w:sz="0" w:space="0" w:color="auto"/>
        <w:right w:val="none" w:sz="0" w:space="0" w:color="auto"/>
      </w:divBdr>
    </w:div>
    <w:div w:id="375349673">
      <w:bodyDiv w:val="1"/>
      <w:marLeft w:val="0"/>
      <w:marRight w:val="0"/>
      <w:marTop w:val="0"/>
      <w:marBottom w:val="0"/>
      <w:divBdr>
        <w:top w:val="none" w:sz="0" w:space="0" w:color="auto"/>
        <w:left w:val="none" w:sz="0" w:space="0" w:color="auto"/>
        <w:bottom w:val="none" w:sz="0" w:space="0" w:color="auto"/>
        <w:right w:val="none" w:sz="0" w:space="0" w:color="auto"/>
      </w:divBdr>
    </w:div>
    <w:div w:id="379131933">
      <w:bodyDiv w:val="1"/>
      <w:marLeft w:val="0"/>
      <w:marRight w:val="0"/>
      <w:marTop w:val="0"/>
      <w:marBottom w:val="0"/>
      <w:divBdr>
        <w:top w:val="none" w:sz="0" w:space="0" w:color="auto"/>
        <w:left w:val="none" w:sz="0" w:space="0" w:color="auto"/>
        <w:bottom w:val="none" w:sz="0" w:space="0" w:color="auto"/>
        <w:right w:val="none" w:sz="0" w:space="0" w:color="auto"/>
      </w:divBdr>
    </w:div>
    <w:div w:id="475071402">
      <w:bodyDiv w:val="1"/>
      <w:marLeft w:val="0"/>
      <w:marRight w:val="0"/>
      <w:marTop w:val="0"/>
      <w:marBottom w:val="0"/>
      <w:divBdr>
        <w:top w:val="none" w:sz="0" w:space="0" w:color="auto"/>
        <w:left w:val="none" w:sz="0" w:space="0" w:color="auto"/>
        <w:bottom w:val="none" w:sz="0" w:space="0" w:color="auto"/>
        <w:right w:val="none" w:sz="0" w:space="0" w:color="auto"/>
      </w:divBdr>
    </w:div>
    <w:div w:id="530454097">
      <w:bodyDiv w:val="1"/>
      <w:marLeft w:val="0"/>
      <w:marRight w:val="0"/>
      <w:marTop w:val="0"/>
      <w:marBottom w:val="0"/>
      <w:divBdr>
        <w:top w:val="none" w:sz="0" w:space="0" w:color="auto"/>
        <w:left w:val="none" w:sz="0" w:space="0" w:color="auto"/>
        <w:bottom w:val="none" w:sz="0" w:space="0" w:color="auto"/>
        <w:right w:val="none" w:sz="0" w:space="0" w:color="auto"/>
      </w:divBdr>
    </w:div>
    <w:div w:id="536964710">
      <w:bodyDiv w:val="1"/>
      <w:marLeft w:val="0"/>
      <w:marRight w:val="0"/>
      <w:marTop w:val="0"/>
      <w:marBottom w:val="0"/>
      <w:divBdr>
        <w:top w:val="none" w:sz="0" w:space="0" w:color="auto"/>
        <w:left w:val="none" w:sz="0" w:space="0" w:color="auto"/>
        <w:bottom w:val="none" w:sz="0" w:space="0" w:color="auto"/>
        <w:right w:val="none" w:sz="0" w:space="0" w:color="auto"/>
      </w:divBdr>
    </w:div>
    <w:div w:id="579945490">
      <w:bodyDiv w:val="1"/>
      <w:marLeft w:val="0"/>
      <w:marRight w:val="0"/>
      <w:marTop w:val="0"/>
      <w:marBottom w:val="0"/>
      <w:divBdr>
        <w:top w:val="none" w:sz="0" w:space="0" w:color="auto"/>
        <w:left w:val="none" w:sz="0" w:space="0" w:color="auto"/>
        <w:bottom w:val="none" w:sz="0" w:space="0" w:color="auto"/>
        <w:right w:val="none" w:sz="0" w:space="0" w:color="auto"/>
      </w:divBdr>
    </w:div>
    <w:div w:id="639965822">
      <w:bodyDiv w:val="1"/>
      <w:marLeft w:val="0"/>
      <w:marRight w:val="0"/>
      <w:marTop w:val="0"/>
      <w:marBottom w:val="0"/>
      <w:divBdr>
        <w:top w:val="none" w:sz="0" w:space="0" w:color="auto"/>
        <w:left w:val="none" w:sz="0" w:space="0" w:color="auto"/>
        <w:bottom w:val="none" w:sz="0" w:space="0" w:color="auto"/>
        <w:right w:val="none" w:sz="0" w:space="0" w:color="auto"/>
      </w:divBdr>
    </w:div>
    <w:div w:id="662591725">
      <w:bodyDiv w:val="1"/>
      <w:marLeft w:val="0"/>
      <w:marRight w:val="0"/>
      <w:marTop w:val="0"/>
      <w:marBottom w:val="0"/>
      <w:divBdr>
        <w:top w:val="none" w:sz="0" w:space="0" w:color="auto"/>
        <w:left w:val="none" w:sz="0" w:space="0" w:color="auto"/>
        <w:bottom w:val="none" w:sz="0" w:space="0" w:color="auto"/>
        <w:right w:val="none" w:sz="0" w:space="0" w:color="auto"/>
      </w:divBdr>
    </w:div>
    <w:div w:id="701244198">
      <w:bodyDiv w:val="1"/>
      <w:marLeft w:val="0"/>
      <w:marRight w:val="0"/>
      <w:marTop w:val="0"/>
      <w:marBottom w:val="0"/>
      <w:divBdr>
        <w:top w:val="none" w:sz="0" w:space="0" w:color="auto"/>
        <w:left w:val="none" w:sz="0" w:space="0" w:color="auto"/>
        <w:bottom w:val="none" w:sz="0" w:space="0" w:color="auto"/>
        <w:right w:val="none" w:sz="0" w:space="0" w:color="auto"/>
      </w:divBdr>
    </w:div>
    <w:div w:id="734594230">
      <w:bodyDiv w:val="1"/>
      <w:marLeft w:val="0"/>
      <w:marRight w:val="0"/>
      <w:marTop w:val="0"/>
      <w:marBottom w:val="0"/>
      <w:divBdr>
        <w:top w:val="none" w:sz="0" w:space="0" w:color="auto"/>
        <w:left w:val="none" w:sz="0" w:space="0" w:color="auto"/>
        <w:bottom w:val="none" w:sz="0" w:space="0" w:color="auto"/>
        <w:right w:val="none" w:sz="0" w:space="0" w:color="auto"/>
      </w:divBdr>
    </w:div>
    <w:div w:id="752554439">
      <w:bodyDiv w:val="1"/>
      <w:marLeft w:val="0"/>
      <w:marRight w:val="0"/>
      <w:marTop w:val="0"/>
      <w:marBottom w:val="0"/>
      <w:divBdr>
        <w:top w:val="none" w:sz="0" w:space="0" w:color="auto"/>
        <w:left w:val="none" w:sz="0" w:space="0" w:color="auto"/>
        <w:bottom w:val="none" w:sz="0" w:space="0" w:color="auto"/>
        <w:right w:val="none" w:sz="0" w:space="0" w:color="auto"/>
      </w:divBdr>
    </w:div>
    <w:div w:id="834422622">
      <w:bodyDiv w:val="1"/>
      <w:marLeft w:val="0"/>
      <w:marRight w:val="0"/>
      <w:marTop w:val="0"/>
      <w:marBottom w:val="0"/>
      <w:divBdr>
        <w:top w:val="none" w:sz="0" w:space="0" w:color="auto"/>
        <w:left w:val="none" w:sz="0" w:space="0" w:color="auto"/>
        <w:bottom w:val="none" w:sz="0" w:space="0" w:color="auto"/>
        <w:right w:val="none" w:sz="0" w:space="0" w:color="auto"/>
      </w:divBdr>
    </w:div>
    <w:div w:id="923880638">
      <w:bodyDiv w:val="1"/>
      <w:marLeft w:val="0"/>
      <w:marRight w:val="0"/>
      <w:marTop w:val="0"/>
      <w:marBottom w:val="0"/>
      <w:divBdr>
        <w:top w:val="none" w:sz="0" w:space="0" w:color="auto"/>
        <w:left w:val="none" w:sz="0" w:space="0" w:color="auto"/>
        <w:bottom w:val="none" w:sz="0" w:space="0" w:color="auto"/>
        <w:right w:val="none" w:sz="0" w:space="0" w:color="auto"/>
      </w:divBdr>
    </w:div>
    <w:div w:id="970135823">
      <w:bodyDiv w:val="1"/>
      <w:marLeft w:val="0"/>
      <w:marRight w:val="0"/>
      <w:marTop w:val="0"/>
      <w:marBottom w:val="0"/>
      <w:divBdr>
        <w:top w:val="none" w:sz="0" w:space="0" w:color="auto"/>
        <w:left w:val="none" w:sz="0" w:space="0" w:color="auto"/>
        <w:bottom w:val="none" w:sz="0" w:space="0" w:color="auto"/>
        <w:right w:val="none" w:sz="0" w:space="0" w:color="auto"/>
      </w:divBdr>
    </w:div>
    <w:div w:id="1037506505">
      <w:bodyDiv w:val="1"/>
      <w:marLeft w:val="0"/>
      <w:marRight w:val="0"/>
      <w:marTop w:val="0"/>
      <w:marBottom w:val="0"/>
      <w:divBdr>
        <w:top w:val="none" w:sz="0" w:space="0" w:color="auto"/>
        <w:left w:val="none" w:sz="0" w:space="0" w:color="auto"/>
        <w:bottom w:val="none" w:sz="0" w:space="0" w:color="auto"/>
        <w:right w:val="none" w:sz="0" w:space="0" w:color="auto"/>
      </w:divBdr>
    </w:div>
    <w:div w:id="1051074842">
      <w:bodyDiv w:val="1"/>
      <w:marLeft w:val="0"/>
      <w:marRight w:val="0"/>
      <w:marTop w:val="0"/>
      <w:marBottom w:val="0"/>
      <w:divBdr>
        <w:top w:val="none" w:sz="0" w:space="0" w:color="auto"/>
        <w:left w:val="none" w:sz="0" w:space="0" w:color="auto"/>
        <w:bottom w:val="none" w:sz="0" w:space="0" w:color="auto"/>
        <w:right w:val="none" w:sz="0" w:space="0" w:color="auto"/>
      </w:divBdr>
    </w:div>
    <w:div w:id="1051805281">
      <w:bodyDiv w:val="1"/>
      <w:marLeft w:val="0"/>
      <w:marRight w:val="0"/>
      <w:marTop w:val="0"/>
      <w:marBottom w:val="0"/>
      <w:divBdr>
        <w:top w:val="none" w:sz="0" w:space="0" w:color="auto"/>
        <w:left w:val="none" w:sz="0" w:space="0" w:color="auto"/>
        <w:bottom w:val="none" w:sz="0" w:space="0" w:color="auto"/>
        <w:right w:val="none" w:sz="0" w:space="0" w:color="auto"/>
      </w:divBdr>
    </w:div>
    <w:div w:id="1341930355">
      <w:bodyDiv w:val="1"/>
      <w:marLeft w:val="0"/>
      <w:marRight w:val="0"/>
      <w:marTop w:val="0"/>
      <w:marBottom w:val="0"/>
      <w:divBdr>
        <w:top w:val="none" w:sz="0" w:space="0" w:color="auto"/>
        <w:left w:val="none" w:sz="0" w:space="0" w:color="auto"/>
        <w:bottom w:val="none" w:sz="0" w:space="0" w:color="auto"/>
        <w:right w:val="none" w:sz="0" w:space="0" w:color="auto"/>
      </w:divBdr>
    </w:div>
    <w:div w:id="1388993995">
      <w:bodyDiv w:val="1"/>
      <w:marLeft w:val="0"/>
      <w:marRight w:val="0"/>
      <w:marTop w:val="0"/>
      <w:marBottom w:val="0"/>
      <w:divBdr>
        <w:top w:val="none" w:sz="0" w:space="0" w:color="auto"/>
        <w:left w:val="none" w:sz="0" w:space="0" w:color="auto"/>
        <w:bottom w:val="none" w:sz="0" w:space="0" w:color="auto"/>
        <w:right w:val="none" w:sz="0" w:space="0" w:color="auto"/>
      </w:divBdr>
    </w:div>
    <w:div w:id="1434933757">
      <w:bodyDiv w:val="1"/>
      <w:marLeft w:val="0"/>
      <w:marRight w:val="0"/>
      <w:marTop w:val="0"/>
      <w:marBottom w:val="0"/>
      <w:divBdr>
        <w:top w:val="none" w:sz="0" w:space="0" w:color="auto"/>
        <w:left w:val="none" w:sz="0" w:space="0" w:color="auto"/>
        <w:bottom w:val="none" w:sz="0" w:space="0" w:color="auto"/>
        <w:right w:val="none" w:sz="0" w:space="0" w:color="auto"/>
      </w:divBdr>
    </w:div>
    <w:div w:id="1450931613">
      <w:bodyDiv w:val="1"/>
      <w:marLeft w:val="0"/>
      <w:marRight w:val="0"/>
      <w:marTop w:val="0"/>
      <w:marBottom w:val="0"/>
      <w:divBdr>
        <w:top w:val="none" w:sz="0" w:space="0" w:color="auto"/>
        <w:left w:val="none" w:sz="0" w:space="0" w:color="auto"/>
        <w:bottom w:val="none" w:sz="0" w:space="0" w:color="auto"/>
        <w:right w:val="none" w:sz="0" w:space="0" w:color="auto"/>
      </w:divBdr>
    </w:div>
    <w:div w:id="1460151205">
      <w:bodyDiv w:val="1"/>
      <w:marLeft w:val="0"/>
      <w:marRight w:val="0"/>
      <w:marTop w:val="0"/>
      <w:marBottom w:val="0"/>
      <w:divBdr>
        <w:top w:val="none" w:sz="0" w:space="0" w:color="auto"/>
        <w:left w:val="none" w:sz="0" w:space="0" w:color="auto"/>
        <w:bottom w:val="none" w:sz="0" w:space="0" w:color="auto"/>
        <w:right w:val="none" w:sz="0" w:space="0" w:color="auto"/>
      </w:divBdr>
    </w:div>
    <w:div w:id="1535340020">
      <w:bodyDiv w:val="1"/>
      <w:marLeft w:val="0"/>
      <w:marRight w:val="0"/>
      <w:marTop w:val="0"/>
      <w:marBottom w:val="0"/>
      <w:divBdr>
        <w:top w:val="none" w:sz="0" w:space="0" w:color="auto"/>
        <w:left w:val="none" w:sz="0" w:space="0" w:color="auto"/>
        <w:bottom w:val="none" w:sz="0" w:space="0" w:color="auto"/>
        <w:right w:val="none" w:sz="0" w:space="0" w:color="auto"/>
      </w:divBdr>
    </w:div>
    <w:div w:id="1594121895">
      <w:bodyDiv w:val="1"/>
      <w:marLeft w:val="0"/>
      <w:marRight w:val="0"/>
      <w:marTop w:val="0"/>
      <w:marBottom w:val="0"/>
      <w:divBdr>
        <w:top w:val="none" w:sz="0" w:space="0" w:color="auto"/>
        <w:left w:val="none" w:sz="0" w:space="0" w:color="auto"/>
        <w:bottom w:val="none" w:sz="0" w:space="0" w:color="auto"/>
        <w:right w:val="none" w:sz="0" w:space="0" w:color="auto"/>
      </w:divBdr>
    </w:div>
    <w:div w:id="1597132906">
      <w:bodyDiv w:val="1"/>
      <w:marLeft w:val="0"/>
      <w:marRight w:val="0"/>
      <w:marTop w:val="0"/>
      <w:marBottom w:val="0"/>
      <w:divBdr>
        <w:top w:val="none" w:sz="0" w:space="0" w:color="auto"/>
        <w:left w:val="none" w:sz="0" w:space="0" w:color="auto"/>
        <w:bottom w:val="none" w:sz="0" w:space="0" w:color="auto"/>
        <w:right w:val="none" w:sz="0" w:space="0" w:color="auto"/>
      </w:divBdr>
    </w:div>
    <w:div w:id="1599483412">
      <w:bodyDiv w:val="1"/>
      <w:marLeft w:val="0"/>
      <w:marRight w:val="0"/>
      <w:marTop w:val="0"/>
      <w:marBottom w:val="0"/>
      <w:divBdr>
        <w:top w:val="none" w:sz="0" w:space="0" w:color="auto"/>
        <w:left w:val="none" w:sz="0" w:space="0" w:color="auto"/>
        <w:bottom w:val="none" w:sz="0" w:space="0" w:color="auto"/>
        <w:right w:val="none" w:sz="0" w:space="0" w:color="auto"/>
      </w:divBdr>
    </w:div>
    <w:div w:id="1681665416">
      <w:bodyDiv w:val="1"/>
      <w:marLeft w:val="0"/>
      <w:marRight w:val="0"/>
      <w:marTop w:val="0"/>
      <w:marBottom w:val="0"/>
      <w:divBdr>
        <w:top w:val="none" w:sz="0" w:space="0" w:color="auto"/>
        <w:left w:val="none" w:sz="0" w:space="0" w:color="auto"/>
        <w:bottom w:val="none" w:sz="0" w:space="0" w:color="auto"/>
        <w:right w:val="none" w:sz="0" w:space="0" w:color="auto"/>
      </w:divBdr>
    </w:div>
    <w:div w:id="1720938713">
      <w:bodyDiv w:val="1"/>
      <w:marLeft w:val="0"/>
      <w:marRight w:val="0"/>
      <w:marTop w:val="0"/>
      <w:marBottom w:val="0"/>
      <w:divBdr>
        <w:top w:val="none" w:sz="0" w:space="0" w:color="auto"/>
        <w:left w:val="none" w:sz="0" w:space="0" w:color="auto"/>
        <w:bottom w:val="none" w:sz="0" w:space="0" w:color="auto"/>
        <w:right w:val="none" w:sz="0" w:space="0" w:color="auto"/>
      </w:divBdr>
    </w:div>
    <w:div w:id="1742368681">
      <w:bodyDiv w:val="1"/>
      <w:marLeft w:val="0"/>
      <w:marRight w:val="0"/>
      <w:marTop w:val="0"/>
      <w:marBottom w:val="0"/>
      <w:divBdr>
        <w:top w:val="none" w:sz="0" w:space="0" w:color="auto"/>
        <w:left w:val="none" w:sz="0" w:space="0" w:color="auto"/>
        <w:bottom w:val="none" w:sz="0" w:space="0" w:color="auto"/>
        <w:right w:val="none" w:sz="0" w:space="0" w:color="auto"/>
      </w:divBdr>
    </w:div>
    <w:div w:id="1813332439">
      <w:bodyDiv w:val="1"/>
      <w:marLeft w:val="0"/>
      <w:marRight w:val="0"/>
      <w:marTop w:val="0"/>
      <w:marBottom w:val="0"/>
      <w:divBdr>
        <w:top w:val="none" w:sz="0" w:space="0" w:color="auto"/>
        <w:left w:val="none" w:sz="0" w:space="0" w:color="auto"/>
        <w:bottom w:val="none" w:sz="0" w:space="0" w:color="auto"/>
        <w:right w:val="none" w:sz="0" w:space="0" w:color="auto"/>
      </w:divBdr>
    </w:div>
    <w:div w:id="1823154485">
      <w:bodyDiv w:val="1"/>
      <w:marLeft w:val="0"/>
      <w:marRight w:val="0"/>
      <w:marTop w:val="0"/>
      <w:marBottom w:val="0"/>
      <w:divBdr>
        <w:top w:val="none" w:sz="0" w:space="0" w:color="auto"/>
        <w:left w:val="none" w:sz="0" w:space="0" w:color="auto"/>
        <w:bottom w:val="none" w:sz="0" w:space="0" w:color="auto"/>
        <w:right w:val="none" w:sz="0" w:space="0" w:color="auto"/>
      </w:divBdr>
    </w:div>
    <w:div w:id="1908303708">
      <w:bodyDiv w:val="1"/>
      <w:marLeft w:val="0"/>
      <w:marRight w:val="0"/>
      <w:marTop w:val="0"/>
      <w:marBottom w:val="0"/>
      <w:divBdr>
        <w:top w:val="none" w:sz="0" w:space="0" w:color="auto"/>
        <w:left w:val="none" w:sz="0" w:space="0" w:color="auto"/>
        <w:bottom w:val="none" w:sz="0" w:space="0" w:color="auto"/>
        <w:right w:val="none" w:sz="0" w:space="0" w:color="auto"/>
      </w:divBdr>
    </w:div>
    <w:div w:id="1966233208">
      <w:bodyDiv w:val="1"/>
      <w:marLeft w:val="0"/>
      <w:marRight w:val="0"/>
      <w:marTop w:val="0"/>
      <w:marBottom w:val="0"/>
      <w:divBdr>
        <w:top w:val="none" w:sz="0" w:space="0" w:color="auto"/>
        <w:left w:val="none" w:sz="0" w:space="0" w:color="auto"/>
        <w:bottom w:val="none" w:sz="0" w:space="0" w:color="auto"/>
        <w:right w:val="none" w:sz="0" w:space="0" w:color="auto"/>
      </w:divBdr>
    </w:div>
    <w:div w:id="1992245903">
      <w:bodyDiv w:val="1"/>
      <w:marLeft w:val="0"/>
      <w:marRight w:val="0"/>
      <w:marTop w:val="0"/>
      <w:marBottom w:val="0"/>
      <w:divBdr>
        <w:top w:val="none" w:sz="0" w:space="0" w:color="auto"/>
        <w:left w:val="none" w:sz="0" w:space="0" w:color="auto"/>
        <w:bottom w:val="none" w:sz="0" w:space="0" w:color="auto"/>
        <w:right w:val="none" w:sz="0" w:space="0" w:color="auto"/>
      </w:divBdr>
    </w:div>
    <w:div w:id="2018070917">
      <w:bodyDiv w:val="1"/>
      <w:marLeft w:val="0"/>
      <w:marRight w:val="0"/>
      <w:marTop w:val="0"/>
      <w:marBottom w:val="0"/>
      <w:divBdr>
        <w:top w:val="none" w:sz="0" w:space="0" w:color="auto"/>
        <w:left w:val="none" w:sz="0" w:space="0" w:color="auto"/>
        <w:bottom w:val="none" w:sz="0" w:space="0" w:color="auto"/>
        <w:right w:val="none" w:sz="0" w:space="0" w:color="auto"/>
      </w:divBdr>
    </w:div>
    <w:div w:id="2027058104">
      <w:bodyDiv w:val="1"/>
      <w:marLeft w:val="0"/>
      <w:marRight w:val="0"/>
      <w:marTop w:val="0"/>
      <w:marBottom w:val="0"/>
      <w:divBdr>
        <w:top w:val="none" w:sz="0" w:space="0" w:color="auto"/>
        <w:left w:val="none" w:sz="0" w:space="0" w:color="auto"/>
        <w:bottom w:val="none" w:sz="0" w:space="0" w:color="auto"/>
        <w:right w:val="none" w:sz="0" w:space="0" w:color="auto"/>
      </w:divBdr>
    </w:div>
    <w:div w:id="2130931761">
      <w:bodyDiv w:val="1"/>
      <w:marLeft w:val="0"/>
      <w:marRight w:val="0"/>
      <w:marTop w:val="0"/>
      <w:marBottom w:val="0"/>
      <w:divBdr>
        <w:top w:val="none" w:sz="0" w:space="0" w:color="auto"/>
        <w:left w:val="none" w:sz="0" w:space="0" w:color="auto"/>
        <w:bottom w:val="none" w:sz="0" w:space="0" w:color="auto"/>
        <w:right w:val="none" w:sz="0" w:space="0" w:color="auto"/>
      </w:divBdr>
    </w:div>
    <w:div w:id="2140687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brnadzor.tatarstan.ru/rus/normativnie-dokumenti.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05492-819B-498E-9113-7A11FDB3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9</Pages>
  <Words>2166</Words>
  <Characters>12352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Поборы октябрь(29).docx</vt:lpstr>
    </vt:vector>
  </TitlesOfParts>
  <Company/>
  <LinksUpToDate>false</LinksUpToDate>
  <CharactersWithSpaces>14490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Поборы октябрь(29).docx</dc:title>
  <dc:creator>Зиятдинова</dc:creator>
  <cp:lastModifiedBy>User</cp:lastModifiedBy>
  <cp:revision>10</cp:revision>
  <cp:lastPrinted>2016-01-06T10:04:00Z</cp:lastPrinted>
  <dcterms:created xsi:type="dcterms:W3CDTF">2016-07-01T09:48:00Z</dcterms:created>
  <dcterms:modified xsi:type="dcterms:W3CDTF">2016-07-01T14:45:00Z</dcterms:modified>
</cp:coreProperties>
</file>