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1C51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932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производства" (с изменениями и дополнениями)</w:t>
        </w:r>
      </w:hyperlink>
    </w:p>
    <w:p w:rsidR="00000000" w:rsidRDefault="00A31C51">
      <w:pPr>
        <w:pStyle w:val="1"/>
      </w:pPr>
      <w:r>
        <w:t>Приказ Министерства образования и науки РФ от 2</w:t>
      </w:r>
      <w:r>
        <w:t xml:space="preserve"> августа 2013 г. N 932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производства"</w:t>
      </w:r>
    </w:p>
    <w:p w:rsidR="00000000" w:rsidRDefault="00A31C51">
      <w:pPr>
        <w:pStyle w:val="ab"/>
      </w:pPr>
      <w:r>
        <w:t>С изменениями и дополнениями от:</w:t>
      </w:r>
    </w:p>
    <w:p w:rsidR="00000000" w:rsidRDefault="00A31C5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</w:t>
      </w:r>
      <w:r>
        <w:rPr>
          <w:shd w:val="clear" w:color="auto" w:fill="EAEFED"/>
        </w:rPr>
        <w:t xml:space="preserve"> г.</w:t>
      </w:r>
    </w:p>
    <w:p w:rsidR="00000000" w:rsidRDefault="00A31C51"/>
    <w:p w:rsidR="00000000" w:rsidRDefault="00A31C51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 2923), приказываю:</w:t>
      </w:r>
    </w:p>
    <w:p w:rsidR="00000000" w:rsidRDefault="00A31C51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</w:t>
        </w:r>
        <w:r>
          <w:rPr>
            <w:rStyle w:val="a4"/>
          </w:rPr>
          <w:t>й стандарт</w:t>
        </w:r>
      </w:hyperlink>
      <w:r>
        <w:t xml:space="preserve"> среднего профессионального образования по профессии 240101.01 Аппаратчик-оператор нефтехимического производства.</w:t>
      </w:r>
    </w:p>
    <w:p w:rsidR="00000000" w:rsidRDefault="00A31C51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</w:t>
      </w:r>
      <w:r>
        <w:t>ия и науки Российской Федерации от 8 октября 2009 г. N 387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240101.01 Аппаратчик-оператор нефтехимического п</w:t>
      </w:r>
      <w:r>
        <w:t>роизводства" (зарегистрирован Министерством юстиции Российской Федерации 8 декабря 2009 г., регистрационный N 15417).</w:t>
      </w:r>
    </w:p>
    <w:p w:rsidR="00000000" w:rsidRDefault="00A31C51">
      <w:bookmarkStart w:id="2" w:name="sub_3"/>
      <w:bookmarkEnd w:id="1"/>
      <w:r>
        <w:t>3. Настоящий приказ вступает в силу с 1 сентября 2013 года.</w:t>
      </w:r>
    </w:p>
    <w:bookmarkEnd w:id="2"/>
    <w:p w:rsidR="00000000" w:rsidRDefault="00A31C51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31C51" w:rsidRDefault="00A31C51">
            <w:pPr>
              <w:pStyle w:val="aa"/>
              <w:jc w:val="right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Д.В. Ливанов</w:t>
            </w:r>
          </w:p>
        </w:tc>
      </w:tr>
    </w:tbl>
    <w:p w:rsidR="00000000" w:rsidRDefault="00A31C51"/>
    <w:p w:rsidR="00000000" w:rsidRDefault="00A31C51">
      <w:pPr>
        <w:pStyle w:val="ac"/>
      </w:pPr>
      <w:r>
        <w:t>Зарегистрировано в Минюсте РФ 20 август</w:t>
      </w:r>
      <w:r>
        <w:t>а 2013 г.</w:t>
      </w:r>
    </w:p>
    <w:p w:rsidR="00000000" w:rsidRDefault="00A31C51">
      <w:pPr>
        <w:pStyle w:val="ac"/>
      </w:pPr>
      <w:r>
        <w:t>Регистрационный N 29661</w:t>
      </w:r>
    </w:p>
    <w:p w:rsidR="00000000" w:rsidRDefault="00A31C51"/>
    <w:p w:rsidR="00000000" w:rsidRDefault="00A31C51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A31C51"/>
    <w:p w:rsidR="00000000" w:rsidRDefault="00A31C51">
      <w:pPr>
        <w:pStyle w:val="1"/>
      </w:pPr>
      <w:r>
        <w:t xml:space="preserve">Федеральный государственный образовательный стандарт </w:t>
      </w:r>
      <w:r>
        <w:br/>
        <w:t>среднего профессионального образования по профессии 240101.01 Аппаратчик-оператор нефтехимического производства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</w:t>
        </w:r>
        <w:r>
          <w:rPr>
            <w:rStyle w:val="a4"/>
            <w:b/>
            <w:bCs/>
          </w:rPr>
          <w:t>риказом</w:t>
        </w:r>
      </w:hyperlink>
      <w:r>
        <w:t xml:space="preserve"> Министерства образования и науки РФ от 2 августа 2013 г. N 932)</w:t>
      </w:r>
    </w:p>
    <w:p w:rsidR="00000000" w:rsidRDefault="00A31C51">
      <w:pPr>
        <w:pStyle w:val="ab"/>
      </w:pPr>
      <w:r>
        <w:t>С изменениями и дополнениями от:</w:t>
      </w:r>
    </w:p>
    <w:p w:rsidR="00000000" w:rsidRDefault="00A31C5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A31C5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31C5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A31C51">
      <w:pPr>
        <w:pStyle w:val="1"/>
      </w:pPr>
      <w:bookmarkStart w:id="4" w:name="sub_1001"/>
      <w:r>
        <w:t>I. Область применения</w:t>
      </w:r>
    </w:p>
    <w:bookmarkEnd w:id="4"/>
    <w:p w:rsidR="00000000" w:rsidRDefault="00A31C51"/>
    <w:p w:rsidR="00000000" w:rsidRDefault="00A31C51">
      <w:bookmarkStart w:id="5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</w:t>
      </w:r>
      <w:r>
        <w:t xml:space="preserve">ребований к среднему профессиональному образованию по профессии 240101.01 Аппаратчик-оператор нефтехимического производства для профессиональной образовательной организации и </w:t>
      </w:r>
      <w:r>
        <w:lastRenderedPageBreak/>
        <w:t>образовательной организации высшего образования, которые имеют право на реализаци</w:t>
      </w:r>
      <w:r>
        <w:t>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A31C51">
      <w:bookmarkStart w:id="6" w:name="sub_12"/>
      <w:bookmarkEnd w:id="5"/>
      <w:r>
        <w:t>1.2. Право на реализацию программы подготовки квалифиц</w:t>
      </w:r>
      <w:r>
        <w:t>ированных рабочих, служащих по профессии 240101.01 Аппаратчик-оператор нефтехимического производства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A31C51">
      <w:r>
        <w:t>Возможна сетевая форма реализац</w:t>
      </w:r>
      <w:r>
        <w:t>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</w:t>
      </w:r>
      <w:r>
        <w:t>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</w:t>
      </w:r>
      <w:r>
        <w:t xml:space="preserve"> видов учебной деятельности, предусмотренных программой подготовки квалифицированных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A31C51"/>
    <w:p w:rsidR="00000000" w:rsidRDefault="00A31C51">
      <w:pPr>
        <w:pStyle w:val="1"/>
      </w:pPr>
      <w:bookmarkStart w:id="7" w:name="sub_1002"/>
      <w:r>
        <w:t>II. Используемые сокращения</w:t>
      </w:r>
    </w:p>
    <w:bookmarkEnd w:id="7"/>
    <w:p w:rsidR="00000000" w:rsidRDefault="00A31C51"/>
    <w:p w:rsidR="00000000" w:rsidRDefault="00A31C51">
      <w:r>
        <w:t>В настоящем стандарте используются следующие сокращения:</w:t>
      </w:r>
    </w:p>
    <w:p w:rsidR="00000000" w:rsidRDefault="00A31C51">
      <w:r>
        <w:t>СПО - среднее профес</w:t>
      </w:r>
      <w:r>
        <w:t>сиональное образование;</w:t>
      </w:r>
    </w:p>
    <w:p w:rsidR="00000000" w:rsidRDefault="00A31C51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A31C51">
      <w:r>
        <w:t>ППКРС - программа подготовки квалифицированных рабочих, служащих по профессии;</w:t>
      </w:r>
    </w:p>
    <w:p w:rsidR="00000000" w:rsidRDefault="00A31C51">
      <w:r>
        <w:t>ОК - общая компетенция;</w:t>
      </w:r>
    </w:p>
    <w:p w:rsidR="00000000" w:rsidRDefault="00A31C51">
      <w:r>
        <w:t>ПК - профессиональная ком</w:t>
      </w:r>
      <w:r>
        <w:t>петенция;</w:t>
      </w:r>
    </w:p>
    <w:p w:rsidR="00000000" w:rsidRDefault="00A31C51">
      <w:r>
        <w:t>ПМ - профессиональный модуль;</w:t>
      </w:r>
    </w:p>
    <w:p w:rsidR="00000000" w:rsidRDefault="00A31C51">
      <w:r>
        <w:t>МДК - междисциплинарный курс.</w:t>
      </w:r>
    </w:p>
    <w:p w:rsidR="00000000" w:rsidRDefault="00A31C51"/>
    <w:p w:rsidR="00000000" w:rsidRDefault="00A31C51">
      <w:pPr>
        <w:pStyle w:val="1"/>
      </w:pPr>
      <w:bookmarkStart w:id="8" w:name="sub_1003"/>
      <w:r>
        <w:t>III. Характеристика подготовки по профессии</w:t>
      </w:r>
    </w:p>
    <w:bookmarkEnd w:id="8"/>
    <w:p w:rsidR="00000000" w:rsidRDefault="00A31C51"/>
    <w:p w:rsidR="00000000" w:rsidRDefault="00A31C5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A31C51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3.1 внесены изменения</w:t>
      </w:r>
    </w:p>
    <w:p w:rsidR="00000000" w:rsidRDefault="00A31C51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31C51">
      <w:r>
        <w:t>3.1. Сроки получения СПО по профессии 240101.01 Аппаратчик-оператор нефтехи</w:t>
      </w:r>
      <w:r>
        <w:t xml:space="preserve">мического производства в очной форме обучения и соответствующие квалификации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A31C51"/>
    <w:p w:rsidR="00000000" w:rsidRDefault="00A31C51">
      <w:pPr>
        <w:ind w:firstLine="698"/>
        <w:jc w:val="right"/>
      </w:pPr>
      <w:bookmarkStart w:id="10" w:name="sub_100"/>
      <w:r>
        <w:rPr>
          <w:rStyle w:val="a3"/>
        </w:rPr>
        <w:t>Таблица 1</w:t>
      </w:r>
    </w:p>
    <w:bookmarkEnd w:id="10"/>
    <w:p w:rsidR="00000000" w:rsidRDefault="00A31C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2"/>
        <w:gridCol w:w="4508"/>
        <w:gridCol w:w="2870"/>
      </w:tblGrid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bookmarkStart w:id="11" w:name="sub_101"/>
            <w:r w:rsidRPr="00A31C51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  <w:bookmarkEnd w:id="11"/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(</w:t>
            </w:r>
            <w:hyperlink r:id="rId14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A31C51">
              <w:rPr>
                <w:rFonts w:eastAsiaTheme="minorEastAsia"/>
              </w:rPr>
              <w:t>)</w:t>
            </w:r>
            <w:hyperlink w:anchor="sub_1011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 xml:space="preserve">Срок получения СПО по </w:t>
            </w:r>
            <w:r w:rsidRPr="00A31C51">
              <w:rPr>
                <w:rFonts w:eastAsiaTheme="minorEastAsia"/>
              </w:rPr>
              <w:t>ППКРС в очной форме обучения</w:t>
            </w:r>
            <w:hyperlink w:anchor="sub_10222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Профессии аппаратчиков и операторов, включенные в ЕТКС, выпуск 30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10 мес.</w:t>
            </w:r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 xml:space="preserve">основное общее </w:t>
            </w:r>
            <w:r w:rsidRPr="00A31C51">
              <w:rPr>
                <w:rFonts w:eastAsiaTheme="minorEastAsia"/>
              </w:rPr>
              <w:lastRenderedPageBreak/>
              <w:t>образование</w:t>
            </w: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2 года 10 мес.</w:t>
            </w:r>
            <w:hyperlink w:anchor="sub_10333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A31C51"/>
    <w:p w:rsidR="00000000" w:rsidRDefault="00A31C51">
      <w:bookmarkStart w:id="12" w:name="sub_10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A31C51">
      <w:bookmarkStart w:id="13" w:name="sub_10222"/>
      <w:bookmarkEnd w:id="12"/>
      <w:r>
        <w:t>** Независимо от применяемых образовательных технологий.</w:t>
      </w:r>
    </w:p>
    <w:p w:rsidR="00000000" w:rsidRDefault="00A31C51">
      <w:bookmarkStart w:id="14" w:name="sub_10333"/>
      <w:bookmarkEnd w:id="13"/>
      <w:r>
        <w:t>*** О</w:t>
      </w:r>
      <w:r>
        <w:t>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</w:t>
      </w:r>
      <w:r>
        <w:t>м получаемой профессии СПО.</w:t>
      </w:r>
    </w:p>
    <w:bookmarkEnd w:id="14"/>
    <w:p w:rsidR="00000000" w:rsidRDefault="00A31C51"/>
    <w:p w:rsidR="00000000" w:rsidRDefault="00A31C51">
      <w:bookmarkStart w:id="15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A31C51">
      <w:r>
        <w:t>аппаратчик балансовых установок - аппаратчик вакуум-приемников;</w:t>
      </w:r>
    </w:p>
    <w:p w:rsidR="00000000" w:rsidRDefault="00A31C51">
      <w:r>
        <w:t>аппаратчик выделения ацетофенона - аппаратчик выделения карбинола;</w:t>
      </w:r>
    </w:p>
    <w:p w:rsidR="00000000" w:rsidRDefault="00A31C51">
      <w:r>
        <w:t>аппаратчик выделения псевдобутилена - аппаратчик выд</w:t>
      </w:r>
      <w:r>
        <w:t>еления серы;</w:t>
      </w:r>
    </w:p>
    <w:p w:rsidR="00000000" w:rsidRDefault="00A31C51">
      <w:r>
        <w:t>аппаратчик выделения фтористого бора - аппаратчик гидрохлорирования;</w:t>
      </w:r>
    </w:p>
    <w:p w:rsidR="00000000" w:rsidRDefault="00A31C51">
      <w:r>
        <w:t>аппаратчик деаэрации - аппаратчик приготовления мыльного клея;</w:t>
      </w:r>
    </w:p>
    <w:p w:rsidR="00000000" w:rsidRDefault="00A31C51">
      <w:r>
        <w:t>аппаратчик димеризации - аппаратчик гидрохлорирования;</w:t>
      </w:r>
    </w:p>
    <w:p w:rsidR="00000000" w:rsidRDefault="00A31C51">
      <w:r>
        <w:t>аппаратчик диспергирования щелочных металлов - аппаратчи</w:t>
      </w:r>
      <w:r>
        <w:t>к диспропорционирования;</w:t>
      </w:r>
    </w:p>
    <w:p w:rsidR="00000000" w:rsidRDefault="00A31C51">
      <w:r>
        <w:t>аппаратчик перегревания - аппаратчик хемосорбции;</w:t>
      </w:r>
    </w:p>
    <w:p w:rsidR="00000000" w:rsidRDefault="00A31C51">
      <w:r>
        <w:t>аппаратчик приготовления мыльного клея - аппаратчик улавливания жиров;</w:t>
      </w:r>
    </w:p>
    <w:p w:rsidR="00000000" w:rsidRDefault="00A31C51">
      <w:r>
        <w:t>аппаратчик формования синтетического каучука - аппаратчик диспропорционирования.</w:t>
      </w:r>
    </w:p>
    <w:p w:rsidR="00000000" w:rsidRDefault="00A31C51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A31C51">
      <w:bookmarkStart w:id="16" w:name="sub_321"/>
      <w:r>
        <w:t>а) для обучающихся по очно-заочной форме обучения:</w:t>
      </w:r>
    </w:p>
    <w:bookmarkEnd w:id="16"/>
    <w:p w:rsidR="00000000" w:rsidRDefault="00A31C51">
      <w:r>
        <w:t>на базе среднего общего образования - не более чем на 1 год;</w:t>
      </w:r>
    </w:p>
    <w:p w:rsidR="00000000" w:rsidRDefault="00A31C51">
      <w:r>
        <w:t>на базе основного общего образова</w:t>
      </w:r>
      <w:r>
        <w:t>ния - не более чем на 1,5 года;</w:t>
      </w:r>
    </w:p>
    <w:p w:rsidR="00000000" w:rsidRDefault="00A31C51">
      <w:bookmarkStart w:id="17" w:name="sub_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A31C51"/>
    <w:p w:rsidR="00000000" w:rsidRDefault="00A31C51">
      <w:pPr>
        <w:pStyle w:val="1"/>
      </w:pPr>
      <w:bookmarkStart w:id="18" w:name="sub_1004"/>
      <w:r>
        <w:t>IV. Характеристика профессиональной деятельности выпускников</w:t>
      </w:r>
    </w:p>
    <w:bookmarkEnd w:id="18"/>
    <w:p w:rsidR="00000000" w:rsidRDefault="00A31C51"/>
    <w:p w:rsidR="00000000" w:rsidRDefault="00A31C51">
      <w:bookmarkStart w:id="19" w:name="sub_41"/>
      <w:r>
        <w:t>4.1. Область профессиональной деят</w:t>
      </w:r>
      <w:r>
        <w:t>ельности выпускников: ведение технологических процессов нефтехимических производств.</w:t>
      </w:r>
    </w:p>
    <w:p w:rsidR="00000000" w:rsidRDefault="00A31C51">
      <w:bookmarkStart w:id="20" w:name="sub_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A31C51">
      <w:r>
        <w:t>средства производства и средства труда (сырье, аппараты и сооружения, контрольно-измер</w:t>
      </w:r>
      <w:r>
        <w:t>ительные приборы и другое);</w:t>
      </w:r>
    </w:p>
    <w:p w:rsidR="00000000" w:rsidRDefault="00A31C51">
      <w:r>
        <w:t>технологические процессы нефтехимических производств;</w:t>
      </w:r>
    </w:p>
    <w:p w:rsidR="00000000" w:rsidRDefault="00A31C51">
      <w:r>
        <w:t>производственно-техническая документация.</w:t>
      </w:r>
    </w:p>
    <w:p w:rsidR="00000000" w:rsidRDefault="00A31C51">
      <w:bookmarkStart w:id="21" w:name="sub_43"/>
      <w:r>
        <w:t>4.3. Обучающийся по профессии 240101.01 Аппаратчик-оператор нефтехимического производства готовится к следующим видам деятельн</w:t>
      </w:r>
      <w:r>
        <w:t>ости:</w:t>
      </w:r>
    </w:p>
    <w:p w:rsidR="00000000" w:rsidRDefault="00A31C51">
      <w:bookmarkStart w:id="22" w:name="sub_431"/>
      <w:bookmarkEnd w:id="21"/>
      <w:r>
        <w:t>4.3.1. Ведение технологических процессов деаэрации, диспергирования щелочных металлов, диспропорционирования, улавливания жиров, приготовления мыльного клея, формования синтетического каучука.</w:t>
      </w:r>
    </w:p>
    <w:p w:rsidR="00000000" w:rsidRDefault="00A31C51">
      <w:bookmarkStart w:id="23" w:name="sub_432"/>
      <w:bookmarkEnd w:id="22"/>
      <w:r>
        <w:t>4.3.2. Ведение технологических</w:t>
      </w:r>
      <w:r>
        <w:t xml:space="preserve"> процессов хемосорбции, перегревания, димеризации гидрохлорирования.</w:t>
      </w:r>
    </w:p>
    <w:p w:rsidR="00000000" w:rsidRDefault="00A31C51">
      <w:bookmarkStart w:id="24" w:name="sub_433"/>
      <w:bookmarkEnd w:id="23"/>
      <w:r>
        <w:t>4.3.3. Ведение технологических процессов подготовки сырья и выделения полупродуктов и продуктов нефтехимического производства.</w:t>
      </w:r>
    </w:p>
    <w:bookmarkEnd w:id="24"/>
    <w:p w:rsidR="00000000" w:rsidRDefault="00A31C51"/>
    <w:p w:rsidR="00000000" w:rsidRDefault="00A31C51">
      <w:pPr>
        <w:pStyle w:val="1"/>
      </w:pPr>
      <w:bookmarkStart w:id="25" w:name="sub_1005"/>
      <w:r>
        <w:t>V. Требования к результатам ос</w:t>
      </w:r>
      <w:r>
        <w:t>воения программы подготовки квалифицированных рабочих, служащих</w:t>
      </w:r>
    </w:p>
    <w:bookmarkEnd w:id="25"/>
    <w:p w:rsidR="00000000" w:rsidRDefault="00A31C51"/>
    <w:p w:rsidR="00000000" w:rsidRDefault="00A31C51">
      <w:bookmarkStart w:id="26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A31C51">
      <w:bookmarkStart w:id="27" w:name="sub_511"/>
      <w:bookmarkEnd w:id="26"/>
      <w:r>
        <w:t>ОК 1. Понимать сущность и социальную значимость будущей профе</w:t>
      </w:r>
      <w:r>
        <w:t>ссии, проявлять к ней устойчивый интерес.</w:t>
      </w:r>
    </w:p>
    <w:p w:rsidR="00000000" w:rsidRDefault="00A31C51">
      <w:bookmarkStart w:id="28" w:name="sub_512"/>
      <w:bookmarkEnd w:id="27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A31C51">
      <w:bookmarkStart w:id="29" w:name="sub_513"/>
      <w:bookmarkEnd w:id="28"/>
      <w:r>
        <w:t xml:space="preserve">ОК 3. Анализировать рабочую ситуацию, осуществлять текущий и итоговый </w:t>
      </w:r>
      <w:r>
        <w:t>контроль, оценку и коррекцию собственной деятельности, нести ответственность за результаты своей работы.</w:t>
      </w:r>
    </w:p>
    <w:p w:rsidR="00000000" w:rsidRDefault="00A31C51">
      <w:bookmarkStart w:id="30" w:name="sub_514"/>
      <w:bookmarkEnd w:id="29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A31C51">
      <w:bookmarkStart w:id="31" w:name="sub_515"/>
      <w:bookmarkEnd w:id="30"/>
      <w:r>
        <w:t>ОК 5. Использовать инф</w:t>
      </w:r>
      <w:r>
        <w:t>ормационно-коммуникационные технологии в профессиональной деятельности.</w:t>
      </w:r>
    </w:p>
    <w:p w:rsidR="00000000" w:rsidRDefault="00A31C51">
      <w:bookmarkStart w:id="32" w:name="sub_516"/>
      <w:bookmarkEnd w:id="31"/>
      <w:r>
        <w:t>ОК 6. Работать в команде, эффективно общаться с коллегами, руководством, клиентами.</w:t>
      </w:r>
    </w:p>
    <w:p w:rsidR="00000000" w:rsidRDefault="00A31C51">
      <w:bookmarkStart w:id="33" w:name="sub_517"/>
      <w:bookmarkEnd w:id="32"/>
      <w:r>
        <w:t>ОК 7. Исполнять воинскую обязанность</w:t>
      </w:r>
      <w:hyperlink w:anchor="sub_22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A31C51">
      <w:bookmarkStart w:id="34" w:name="sub_52"/>
      <w:bookmarkEnd w:id="33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A31C51">
      <w:bookmarkStart w:id="35" w:name="sub_521"/>
      <w:bookmarkEnd w:id="34"/>
      <w:r>
        <w:t>5.2.1. Ведение технологических про</w:t>
      </w:r>
      <w:r>
        <w:t>цессов деаэрации, диспергирования щелочных металлов, диспропорционирования, улавливания жиров, приготовления мыльного клея, формования синтетического каучука.</w:t>
      </w:r>
    </w:p>
    <w:p w:rsidR="00000000" w:rsidRDefault="00A31C51">
      <w:bookmarkStart w:id="36" w:name="sub_5211"/>
      <w:bookmarkEnd w:id="35"/>
      <w:r>
        <w:t>ПК 1.1. Осуществлять технологические операции деаэрации пастообразных композиций м</w:t>
      </w:r>
      <w:r>
        <w:t>оющих средств под вакуумом.</w:t>
      </w:r>
    </w:p>
    <w:p w:rsidR="00000000" w:rsidRDefault="00A31C51">
      <w:bookmarkStart w:id="37" w:name="sub_5212"/>
      <w:bookmarkEnd w:id="36"/>
      <w:r>
        <w:t>ПК 1.2. Осуществлять технологические операции диспергирования щелочных металлов в диспергаторах в соответствии с рабочей инструкцией.</w:t>
      </w:r>
    </w:p>
    <w:p w:rsidR="00000000" w:rsidRDefault="00A31C51">
      <w:bookmarkStart w:id="38" w:name="sub_5213"/>
      <w:bookmarkEnd w:id="37"/>
      <w:r>
        <w:t>ПК 1.3. Осуществлять отдельные операции технологического проце</w:t>
      </w:r>
      <w:r>
        <w:t>сса получения канифольного эмульгатора в соответствии с рабочей инструкцией.</w:t>
      </w:r>
    </w:p>
    <w:p w:rsidR="00000000" w:rsidRDefault="00A31C51">
      <w:bookmarkStart w:id="39" w:name="sub_5214"/>
      <w:bookmarkEnd w:id="38"/>
      <w:r>
        <w:t>ПК 1.4. Осуществлять технологические операции улавливания и выделения парафина из сточных вод.</w:t>
      </w:r>
    </w:p>
    <w:p w:rsidR="00000000" w:rsidRDefault="00A31C51">
      <w:bookmarkStart w:id="40" w:name="sub_5215"/>
      <w:bookmarkEnd w:id="39"/>
      <w:r>
        <w:t>ПК 1.5. Осуществлять технологические операции пригот</w:t>
      </w:r>
      <w:r>
        <w:t>овления клея путем разбавления мыльного плава водой при заданной температуре.</w:t>
      </w:r>
    </w:p>
    <w:p w:rsidR="00000000" w:rsidRDefault="00A31C51">
      <w:bookmarkStart w:id="41" w:name="sub_5216"/>
      <w:bookmarkEnd w:id="40"/>
      <w:r>
        <w:t>ПК 1.6. Осуществлять технологические операции формования синтетического каучука в виде ленты и промывки его на лентоотливочной машине в соответствии с рабочей инс</w:t>
      </w:r>
      <w:r>
        <w:t>трукцией.</w:t>
      </w:r>
    </w:p>
    <w:p w:rsidR="00000000" w:rsidRDefault="00A31C51">
      <w:bookmarkStart w:id="42" w:name="sub_522"/>
      <w:bookmarkEnd w:id="41"/>
      <w:r>
        <w:t>5.2.2. Ведение технологических процессов хемосорбции, перегревания, димеризации, гидрохлорирования.</w:t>
      </w:r>
    </w:p>
    <w:p w:rsidR="00000000" w:rsidRDefault="00A31C51">
      <w:bookmarkStart w:id="43" w:name="sub_5221"/>
      <w:bookmarkEnd w:id="42"/>
      <w:r>
        <w:t>ПК 2.1. Осуществлять технологические операции хемосорбции дивинила в соответствии с рабочей инструкцией.</w:t>
      </w:r>
    </w:p>
    <w:p w:rsidR="00000000" w:rsidRDefault="00A31C51">
      <w:bookmarkStart w:id="44" w:name="sub_5222"/>
      <w:bookmarkEnd w:id="43"/>
      <w:r>
        <w:t>ПК 2.2. Осуществлять технологические операции перегревания паровоздушной смеси углеводородов или водяного пара в соответствии с рабочей инструкцией.</w:t>
      </w:r>
    </w:p>
    <w:p w:rsidR="00000000" w:rsidRDefault="00A31C51">
      <w:bookmarkStart w:id="45" w:name="sub_5223"/>
      <w:bookmarkEnd w:id="44"/>
      <w:r>
        <w:t>ПК 2.3. Осуществлять отдельные операции технологического процесса каталитической димер</w:t>
      </w:r>
      <w:r>
        <w:t>изации ацетилена в моновинилацетилен в соответствии с рабочей инструкцией.</w:t>
      </w:r>
    </w:p>
    <w:p w:rsidR="00000000" w:rsidRDefault="00A31C51">
      <w:bookmarkStart w:id="46" w:name="sub_5224"/>
      <w:bookmarkEnd w:id="45"/>
      <w:r>
        <w:t>ПК 2.4. Осуществлять отдельные операции технологического процесса гидрохлорирования моновинилацетилена.</w:t>
      </w:r>
    </w:p>
    <w:p w:rsidR="00000000" w:rsidRDefault="00A31C51">
      <w:bookmarkStart w:id="47" w:name="sub_523"/>
      <w:bookmarkEnd w:id="46"/>
      <w:r>
        <w:t>5.2.3. Ведение технологических процессов подго</w:t>
      </w:r>
      <w:r>
        <w:t>товки сырья и выделения полупродуктов и продуктов нефтехимического производства.</w:t>
      </w:r>
    </w:p>
    <w:p w:rsidR="00000000" w:rsidRDefault="00A31C51">
      <w:bookmarkStart w:id="48" w:name="sub_5231"/>
      <w:bookmarkEnd w:id="47"/>
      <w:r>
        <w:t xml:space="preserve">ПК 3.1. Контролировать работу контактных печей при помощи балансовых установок в </w:t>
      </w:r>
      <w:r>
        <w:lastRenderedPageBreak/>
        <w:t>соответствии с рабочей инструкцией.</w:t>
      </w:r>
    </w:p>
    <w:p w:rsidR="00000000" w:rsidRDefault="00A31C51">
      <w:bookmarkStart w:id="49" w:name="sub_5232"/>
      <w:bookmarkEnd w:id="48"/>
      <w:r>
        <w:t>ПК 3.2. Осуществлять отдель</w:t>
      </w:r>
      <w:r>
        <w:t>ные операции технологического процесса выделения ацетофенона путем дегидратации диметилфенилкарбинола или кристаллизацией фракций ацетофенона в соответствии с рабочей инструкцией.</w:t>
      </w:r>
    </w:p>
    <w:p w:rsidR="00000000" w:rsidRDefault="00A31C51">
      <w:bookmarkStart w:id="50" w:name="sub_5233"/>
      <w:bookmarkEnd w:id="49"/>
      <w:r>
        <w:t>ПК 3.3. Осуществлять отдельные операции технологического про</w:t>
      </w:r>
      <w:r>
        <w:t>цесса получения карбинола методом синтеза моновинилацетилена и ацетона в бензольной суспензии едкого калия в соответствии с рабочей инструкцией.</w:t>
      </w:r>
    </w:p>
    <w:p w:rsidR="00000000" w:rsidRDefault="00A31C51">
      <w:bookmarkStart w:id="51" w:name="sub_5234"/>
      <w:bookmarkEnd w:id="50"/>
      <w:r>
        <w:t>ПК 3.4. Осуществлять технологические операции выделения псевдобутилена из газов после вакуум-ме</w:t>
      </w:r>
      <w:r>
        <w:t>шалок в соответствии с рабочей инструкцией.</w:t>
      </w:r>
    </w:p>
    <w:p w:rsidR="00000000" w:rsidRDefault="00A31C51">
      <w:bookmarkStart w:id="52" w:name="sub_5235"/>
      <w:bookmarkEnd w:id="51"/>
      <w:r>
        <w:t>ПК 3.5. Осуществлять технологические операции выделения серы путем сжигания сероводорода на бокситовом катализаторе в соответствии с рабочей инструкцией.</w:t>
      </w:r>
    </w:p>
    <w:p w:rsidR="00000000" w:rsidRDefault="00A31C51">
      <w:bookmarkStart w:id="53" w:name="sub_5236"/>
      <w:bookmarkEnd w:id="52"/>
      <w:r>
        <w:t>ПК 3.6. Осуществлять отдел</w:t>
      </w:r>
      <w:r>
        <w:t>ьные операции технологического процесса выделения фтористого бора в соответствии с рабочей инструкцией.</w:t>
      </w:r>
    </w:p>
    <w:p w:rsidR="00000000" w:rsidRDefault="00A31C51">
      <w:bookmarkStart w:id="54" w:name="sub_5237"/>
      <w:bookmarkEnd w:id="53"/>
      <w:r>
        <w:t>ПК 3.7. Осуществлять технологические операции охлаждения, отстаивания и передачи жирных кислот по фракциям, жирных спиртов и других жидк</w:t>
      </w:r>
      <w:r>
        <w:t>их продуктов с помощью вакуума на последующие стадии процесса или на склады.</w:t>
      </w:r>
    </w:p>
    <w:bookmarkEnd w:id="54"/>
    <w:p w:rsidR="00000000" w:rsidRDefault="00A31C51"/>
    <w:p w:rsidR="00000000" w:rsidRDefault="00A31C51">
      <w:pPr>
        <w:pStyle w:val="1"/>
      </w:pPr>
      <w:bookmarkStart w:id="55" w:name="sub_1006"/>
      <w:r>
        <w:t>VI. Требования к структуре программы подготовки квалифицированных рабочих, служащих</w:t>
      </w:r>
    </w:p>
    <w:bookmarkEnd w:id="55"/>
    <w:p w:rsidR="00000000" w:rsidRDefault="00A31C51"/>
    <w:p w:rsidR="00000000" w:rsidRDefault="00A31C51">
      <w:bookmarkStart w:id="56" w:name="sub_61"/>
      <w:r>
        <w:t>6.1. ППКРС предусматривает изучение следующих учебных циклов:</w:t>
      </w:r>
    </w:p>
    <w:bookmarkEnd w:id="56"/>
    <w:p w:rsidR="00000000" w:rsidRDefault="00A31C51">
      <w:r>
        <w:t>общепрофессионального;</w:t>
      </w:r>
    </w:p>
    <w:p w:rsidR="00000000" w:rsidRDefault="00A31C51">
      <w:r>
        <w:t>профессионального</w:t>
      </w:r>
    </w:p>
    <w:p w:rsidR="00000000" w:rsidRDefault="00A31C51">
      <w:r>
        <w:t>и разделов:</w:t>
      </w:r>
    </w:p>
    <w:p w:rsidR="00000000" w:rsidRDefault="00A31C51">
      <w:r>
        <w:t>физическая культура;</w:t>
      </w:r>
    </w:p>
    <w:p w:rsidR="00000000" w:rsidRDefault="00A31C51">
      <w:r>
        <w:t>учебная практика;</w:t>
      </w:r>
    </w:p>
    <w:p w:rsidR="00000000" w:rsidRDefault="00A31C51">
      <w:r>
        <w:t>производственная практика;</w:t>
      </w:r>
    </w:p>
    <w:p w:rsidR="00000000" w:rsidRDefault="00A31C51">
      <w:r>
        <w:t>промежуточная аттестация;</w:t>
      </w:r>
    </w:p>
    <w:p w:rsidR="00000000" w:rsidRDefault="00A31C51">
      <w:r>
        <w:t>государственная итоговая аттестация.</w:t>
      </w:r>
    </w:p>
    <w:p w:rsidR="00000000" w:rsidRDefault="00A31C51">
      <w:bookmarkStart w:id="57" w:name="sub_62"/>
      <w:r>
        <w:t>6.2. Обязате</w:t>
      </w:r>
      <w:r>
        <w:t>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</w:t>
      </w:r>
      <w:r>
        <w:t>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</w:t>
      </w:r>
      <w:r>
        <w:t>ьные модули вариативной части определяются образовательной организацией.</w:t>
      </w:r>
    </w:p>
    <w:bookmarkEnd w:id="57"/>
    <w:p w:rsidR="00000000" w:rsidRDefault="00A31C51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</w:t>
      </w:r>
      <w:r>
        <w:t>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A31C51">
      <w:r>
        <w:t>Обязательная ча</w:t>
      </w:r>
      <w:r>
        <w:t>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</w:t>
      </w:r>
      <w:r>
        <w:t>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A31C5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"/>
    <w:p w:rsidR="00000000" w:rsidRDefault="00A31C51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6.3 внесены изменения</w:t>
      </w:r>
    </w:p>
    <w:p w:rsidR="00000000" w:rsidRDefault="00A31C51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31C51">
      <w:r>
        <w:t>6.3. Образовательной организацией при определении структ</w:t>
      </w:r>
      <w:r>
        <w:t xml:space="preserve">уры ППКРС и трудоемкости ее </w:t>
      </w:r>
      <w:r>
        <w:lastRenderedPageBreak/>
        <w:t>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A31C51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A31C51"/>
    <w:p w:rsidR="00000000" w:rsidRDefault="00A31C51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A31C51"/>
    <w:p w:rsidR="00000000" w:rsidRDefault="00A31C51">
      <w:pPr>
        <w:ind w:firstLine="698"/>
        <w:jc w:val="right"/>
      </w:pPr>
      <w:bookmarkStart w:id="59" w:name="sub_200"/>
      <w:r>
        <w:rPr>
          <w:rStyle w:val="a3"/>
        </w:rPr>
        <w:t>Таблица 2</w:t>
      </w:r>
    </w:p>
    <w:bookmarkEnd w:id="59"/>
    <w:p w:rsidR="00000000" w:rsidRDefault="00A31C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43"/>
        <w:gridCol w:w="5688"/>
        <w:gridCol w:w="1698"/>
        <w:gridCol w:w="1713"/>
        <w:gridCol w:w="2808"/>
        <w:gridCol w:w="2288"/>
      </w:tblGrid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Индекс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Индекс и наименование</w:t>
            </w:r>
            <w:r w:rsidRPr="00A31C51">
              <w:rPr>
                <w:rFonts w:eastAsiaTheme="minorEastAsia"/>
              </w:rPr>
              <w:t xml:space="preserve"> дисциплин, междисциплинарных курсов (МДК)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864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576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ОП.00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354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236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 результате изучения обяза</w:t>
            </w:r>
            <w:r w:rsidRPr="00A31C51">
              <w:rPr>
                <w:rFonts w:eastAsiaTheme="minorEastAsia"/>
              </w:rPr>
              <w:t>тельной части учебного цикла обучающийся по общепрофессиональным дисциплинам должен: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уметь: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рассчитывать парам</w:t>
            </w:r>
            <w:r w:rsidRPr="00A31C51">
              <w:rPr>
                <w:rFonts w:eastAsiaTheme="minorEastAsia"/>
              </w:rPr>
              <w:t>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снимать показания работы и пользоваться электрооборудованием с соблюдением норм техники безопасности и правил эксплуатации</w:t>
            </w:r>
            <w:r w:rsidRPr="00A31C51">
              <w:rPr>
                <w:rFonts w:eastAsiaTheme="minorEastAsia"/>
              </w:rPr>
              <w:t>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 xml:space="preserve">проводить сращивание, спайку и изоляцию проводов </w:t>
            </w:r>
            <w:r w:rsidRPr="00A31C51">
              <w:rPr>
                <w:rFonts w:eastAsiaTheme="minorEastAsia"/>
              </w:rPr>
              <w:lastRenderedPageBreak/>
              <w:t>и контролировать качество выполняемых работ;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знать: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основные понятия о постоянном и переменном электрическом токе, последовательное и параллельное со</w:t>
            </w:r>
            <w:r w:rsidRPr="00A31C51">
              <w:rPr>
                <w:rFonts w:eastAsiaTheme="minorEastAsia"/>
              </w:rPr>
              <w:t>единение проводников и источников тока, единицы измерения силы тока, напряжения, мощности электрического тока, сопротивления проводников, электрических и магнитных полей;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сущность и методы измерений электрических величин, конструктивные и технические харак</w:t>
            </w:r>
            <w:r w:rsidRPr="00A31C51">
              <w:rPr>
                <w:rFonts w:eastAsiaTheme="minorEastAsia"/>
              </w:rPr>
              <w:t>теристики измерительных приборов;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основные законы электротехники;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методы расчета электрических цепей;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условные обозначения электротехнических приборов и электрических машин;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основные элемен</w:t>
            </w:r>
            <w:r w:rsidRPr="00A31C51">
              <w:rPr>
                <w:rFonts w:eastAsiaTheme="minorEastAsia"/>
              </w:rPr>
              <w:t>ты электрических сетей;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принципы действия, устройство, основные характеристики электроизмерительных приборов, электрических машин, аппаратуры управления и защиты, схемы электроснабжения;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двигатели постоянного и переменного тока, их устройство, принцип дейс</w:t>
            </w:r>
            <w:r w:rsidRPr="00A31C51">
              <w:rPr>
                <w:rFonts w:eastAsiaTheme="minorEastAsia"/>
              </w:rPr>
              <w:t>твия правила пуска, остановки;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способы экономии электроэнергии;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виды и свойства электротехнических материалов;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ОП.01. Электротехника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2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3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1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2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3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 3.1 - 3.7</w:t>
              </w:r>
            </w:hyperlink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уметь: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 xml:space="preserve">читать и выполнять эскизы, рабочие и сборочные </w:t>
            </w:r>
            <w:r w:rsidRPr="00A31C51">
              <w:rPr>
                <w:rFonts w:eastAsiaTheme="minorEastAsia"/>
              </w:rPr>
              <w:lastRenderedPageBreak/>
              <w:t>чертежи несложных деталей, технологических схем и аппаратов;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знать: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</w:t>
            </w:r>
            <w:r w:rsidRPr="00A31C51">
              <w:rPr>
                <w:rFonts w:eastAsiaTheme="minorEastAsia"/>
              </w:rPr>
              <w:t>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геометрические построения и правила вычерчивания технических деталей, способы графического представления технологического оборудования и выполнения технологических схе</w:t>
            </w:r>
            <w:r w:rsidRPr="00A31C51">
              <w:rPr>
                <w:rFonts w:eastAsiaTheme="minorEastAsia"/>
              </w:rPr>
              <w:t>м;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ОП.02. Техническое черчение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2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3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1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2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3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 3.1 - 3.7</w:t>
              </w:r>
            </w:hyperlink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уметь: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оценивать состояние техники безопасности на производственном объекте;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применять безопасные приемы труда на территории предприятия и в производственных помещениях;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соблюд</w:t>
            </w:r>
            <w:r w:rsidRPr="00A31C51">
              <w:rPr>
                <w:rFonts w:eastAsiaTheme="minorEastAsia"/>
              </w:rPr>
              <w:t>ать правила безопасности труда, производственной санитарии и пожарной безопасности;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знать: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 xml:space="preserve">виды и правила проведения инструктажей по охране </w:t>
            </w:r>
            <w:r w:rsidRPr="00A31C51">
              <w:rPr>
                <w:rFonts w:eastAsiaTheme="minorEastAsia"/>
              </w:rPr>
              <w:lastRenderedPageBreak/>
              <w:t>труда;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r:id="rId20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законодательство</w:t>
              </w:r>
            </w:hyperlink>
            <w:r w:rsidRPr="00A31C51">
              <w:rPr>
                <w:rFonts w:eastAsiaTheme="minorEastAsia"/>
              </w:rPr>
              <w:t xml:space="preserve"> в области охраны труда;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общие т</w:t>
            </w:r>
            <w:r w:rsidRPr="00A31C51">
              <w:rPr>
                <w:rFonts w:eastAsiaTheme="minorEastAsia"/>
              </w:rPr>
              <w:t>ребования безопасности на территории предприятия и в производственных помещениях;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правовые и организационные основы охраны труда на предприятии, систему мер по безопасной эксплуатации опасных производственн</w:t>
            </w:r>
            <w:r w:rsidRPr="00A31C51">
              <w:rPr>
                <w:rFonts w:eastAsiaTheme="minorEastAsia"/>
              </w:rPr>
              <w:t>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правила безопасной эксплуатации установок и аппаратов</w:t>
            </w:r>
            <w:r w:rsidRPr="00A31C51">
              <w:rPr>
                <w:rFonts w:eastAsiaTheme="minorEastAsia"/>
              </w:rPr>
              <w:t>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предельно допустимые концентрации (ПДК) и индивидуальные средства защиты;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принципы прогнозирования развития событий и оценки последствий при</w:t>
            </w:r>
            <w:r w:rsidRPr="00A31C51">
              <w:rPr>
                <w:rFonts w:eastAsiaTheme="minorEastAsia"/>
              </w:rPr>
              <w:t xml:space="preserve"> техногенных чрезвычайных ситуациях и стихийных явлениях;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 xml:space="preserve">средства и методы повышения безопасности </w:t>
            </w:r>
            <w:r w:rsidRPr="00A31C51">
              <w:rPr>
                <w:rFonts w:eastAsiaTheme="minorEastAsia"/>
              </w:rPr>
              <w:lastRenderedPageBreak/>
              <w:t>технических средств и технологических процессов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ОП.03. Охрана труда и техника безопасности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1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 xml:space="preserve">ПК 1.1 </w:t>
              </w:r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- 1.6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2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3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 3.1 - 3.7</w:t>
              </w:r>
            </w:hyperlink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уметь: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определять типовые процессы и осуществлять подбор стандартного оборудования по каталогам и ГОСТам;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составлять уравнения и рассчитывать основные параметры химических процессов;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читать и изображать технологические схемы;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знать: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методику расчета материального и теплового балансов процессов и аппаратов;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методы расчета и принципы выбора основного и вспомогат</w:t>
            </w:r>
            <w:r w:rsidRPr="00A31C51">
              <w:rPr>
                <w:rFonts w:eastAsiaTheme="minorEastAsia"/>
              </w:rPr>
              <w:t>ельного технологического оборудования;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основные типы, устройство и принцип действия основных машин и аппаратов химических производств;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типичные химико-технологические системы и их аппаратурное оформление;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характеристики основных процессов химической технологии: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гидромеханических, механических, тепловых, массообменных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ОП.04. Процессы и аппараты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2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3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4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5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</w:t>
              </w:r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К 5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1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 1.1 -1.6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2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3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 3.1 - 3.7</w:t>
              </w:r>
            </w:hyperlink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уметь: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выбирать тип контрольно-измерительных приборов и средств автоматизации под задачи производства и аргументировать свой выбор;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регулировать параметры технологического процесса по показаниям контрольно-измерительным приборам и автоматике (КИПиА), вручную и дистанционно с использованием средств автоматизации;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 xml:space="preserve">снимать показания КИПиА и оценивать </w:t>
            </w:r>
            <w:r w:rsidRPr="00A31C51">
              <w:rPr>
                <w:rFonts w:eastAsiaTheme="minorEastAsia"/>
              </w:rPr>
              <w:lastRenderedPageBreak/>
              <w:t>достоверность информации;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знать: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клас</w:t>
            </w:r>
            <w:r w:rsidRPr="00A31C51">
              <w:rPr>
                <w:rFonts w:eastAsiaTheme="minorEastAsia"/>
              </w:rPr>
              <w:t>сификацию, виды, назначение и основные характеристики типовых контрольно-измерительных приборов, автоматических и сигнальных устройств по месту их установки, устройству и принципу действия (электрические, электронные, пневматические, гидравлические и комби</w:t>
            </w:r>
            <w:r w:rsidRPr="00A31C51">
              <w:rPr>
                <w:rFonts w:eastAsiaTheme="minorEastAsia"/>
              </w:rPr>
              <w:t>нированные датчики и исполнительные механизмы, интерфейсные, микропроцессорные и компьютерные устройства);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общие сведения об автоматизированных системах управления (АСУ) и системах автоматического управления (САУ);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принципы построения автоматизированных си</w:t>
            </w:r>
            <w:r w:rsidRPr="00A31C51">
              <w:rPr>
                <w:rFonts w:eastAsiaTheme="minorEastAsia"/>
              </w:rPr>
              <w:t>стем управления технологическими процессами, типовые системы автоматического регулирования технологических процессов;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систему автоматической противоаварийной защиты, применяемой на производстве;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состояние и перспективы развития ав</w:t>
            </w:r>
            <w:r w:rsidRPr="00A31C51">
              <w:rPr>
                <w:rFonts w:eastAsiaTheme="minorEastAsia"/>
              </w:rPr>
              <w:t>томатизации технологических процессов;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принципы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основы техники измерений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ОП.05. Основы автома</w:t>
            </w:r>
            <w:r w:rsidRPr="00A31C51">
              <w:rPr>
                <w:rFonts w:eastAsiaTheme="minorEastAsia"/>
              </w:rPr>
              <w:t>тизации производства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2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3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4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5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7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1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ОК 2.1 - 2.4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ОК 3.1 - 3.7</w:t>
            </w:r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уметь: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lastRenderedPageBreak/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A31C51">
              <w:rPr>
                <w:rFonts w:eastAsiaTheme="minorEastAsia"/>
              </w:rPr>
              <w:t>ыту;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A31C51">
              <w:rPr>
                <w:rFonts w:eastAsiaTheme="minorEastAsia"/>
              </w:rPr>
              <w:t>профессии;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 xml:space="preserve">владеть способами бесконфликтного общения и саморегуляции в повседневной деятельности и экстремальных </w:t>
            </w:r>
            <w:r w:rsidRPr="00A31C51">
              <w:rPr>
                <w:rFonts w:eastAsiaTheme="minorEastAsia"/>
              </w:rPr>
              <w:t>условиях военной службы;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знать: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</w:t>
            </w:r>
            <w:r w:rsidRPr="00A31C51">
              <w:rPr>
                <w:rFonts w:eastAsiaTheme="minorEastAsia"/>
              </w:rPr>
              <w:t>ле в условиях противодействия терроризму как серьезной угрозе национальной безопасности России;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основы военной служ</w:t>
            </w:r>
            <w:r w:rsidRPr="00A31C51">
              <w:rPr>
                <w:rFonts w:eastAsiaTheme="minorEastAsia"/>
              </w:rPr>
              <w:t>бы и обороны государства;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lastRenderedPageBreak/>
              <w:t>задачи и основные мероприятия гражданской обороны;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способы защиты населения от оружия массового поражения;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организацию и порядок призыва граждан на военную сл</w:t>
            </w:r>
            <w:r w:rsidRPr="00A31C51">
              <w:rPr>
                <w:rFonts w:eastAsiaTheme="minorEastAsia"/>
              </w:rPr>
              <w:t>ужбу и поступления на нее в добровольном порядке;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</w:t>
            </w:r>
            <w:r w:rsidRPr="00A31C51">
              <w:rPr>
                <w:rFonts w:eastAsiaTheme="minorEastAsia"/>
              </w:rPr>
              <w:t>бласть применения получаемых профессиональных знаний при исполнении обязанностей военной службы;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32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ОП.06. Безопасность жизнедеятельности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1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 xml:space="preserve"> - 1.6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2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3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 3.1 - 3.7</w:t>
              </w:r>
            </w:hyperlink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430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300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ПМ.00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430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300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ПМ.01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Ведение технологических процессов деаэрации, диспергирования щелочных металлов, диспропорционирования, улавливания жиров, приготовления мыльного клея, формования синтетического каучука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имет</w:t>
            </w:r>
            <w:r w:rsidRPr="00A31C51">
              <w:rPr>
                <w:rFonts w:eastAsiaTheme="minorEastAsia"/>
              </w:rPr>
              <w:t>ь практический опыт: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 xml:space="preserve">ведения стадий технологических процессов деаэрации, диспергирования щелочных металлов, диспропорционирования, улавливания жиров, </w:t>
            </w:r>
            <w:r w:rsidRPr="00A31C51">
              <w:rPr>
                <w:rFonts w:eastAsiaTheme="minorEastAsia"/>
              </w:rPr>
              <w:lastRenderedPageBreak/>
              <w:t>приготовления мыльного клея, формования синтетического каучука по показаниям КИПиА и результатам анализов;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предупреждения и устранения причины отклонения от норм технологического режима;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уметь: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технологический процесс деаэрации, пастообразных композиций, моющих средств под вакуумом;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подавать пасты в гомогенизатор;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создавать вакуум в деаэраторе;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перекачив</w:t>
            </w:r>
            <w:r w:rsidRPr="00A31C51">
              <w:rPr>
                <w:rFonts w:eastAsiaTheme="minorEastAsia"/>
              </w:rPr>
              <w:t>ать пасты в деаэратор, дегазировать;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выгружать, транспортировать и передавать пасты на последующий технологический участок;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наблюдать за равномерной подачей пасты;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технологический процесс получения канифольного эмульгатора в соответствии с рабочей ин</w:t>
            </w:r>
            <w:r w:rsidRPr="00A31C51">
              <w:rPr>
                <w:rFonts w:eastAsiaTheme="minorEastAsia"/>
              </w:rPr>
              <w:t>струкцией;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принимать расплавленную канифоль, фильтровать, подогревать, вести каталитическое диспропорционирование, передавать ее на омыление;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технологический процесс диспергирования щелочных металлов в диспергаторах в соответствии с рабочей инструкци</w:t>
            </w:r>
            <w:r w:rsidRPr="00A31C51">
              <w:rPr>
                <w:rFonts w:eastAsiaTheme="minorEastAsia"/>
              </w:rPr>
              <w:t>ей;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раскупоривать тару;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приготавливать навески щелочного металла и парафина;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технологический процесс улавливания и выделения парафина и сточных вод;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продувать коммуникации паром;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 xml:space="preserve">улавливать парафин и отделять от сточных вод, </w:t>
            </w:r>
            <w:r w:rsidRPr="00A31C51">
              <w:rPr>
                <w:rFonts w:eastAsiaTheme="minorEastAsia"/>
              </w:rPr>
              <w:lastRenderedPageBreak/>
              <w:t>передавать его в сборники</w:t>
            </w:r>
            <w:r w:rsidRPr="00A31C51">
              <w:rPr>
                <w:rFonts w:eastAsiaTheme="minorEastAsia"/>
              </w:rPr>
              <w:t>, отстаивать, подогревать, передавать парафин на другие производственные участки;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сбрасывать сточные воды;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технологический процесс приготовления клея путем разбавления мыльного плава водой при заданной температуре;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 xml:space="preserve">принимать и загружать мыльный плав </w:t>
            </w:r>
            <w:r w:rsidRPr="00A31C51">
              <w:rPr>
                <w:rFonts w:eastAsiaTheme="minorEastAsia"/>
              </w:rPr>
              <w:t>в расклеиватель, подавать воду на разбавление, перемешивать;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выполнять отдельные операции по ведению технологического процесса формования синтетического каучука в виде ленты на лентоотливочной машине;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принимать и перекачивать латекс на коагуляцию;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приготав</w:t>
            </w:r>
            <w:r w:rsidRPr="00A31C51">
              <w:rPr>
                <w:rFonts w:eastAsiaTheme="minorEastAsia"/>
              </w:rPr>
              <w:t>ливать раствор электролита, коагулировать латекс, подавать раствор серума, латекса, оросительной воды на лентоотливочную машину;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контролировать и регулировать температуру, давление, вакуум-дозирование компонентов;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отбирать пробы, проводить несложные анализ</w:t>
            </w:r>
            <w:r w:rsidRPr="00A31C51">
              <w:rPr>
                <w:rFonts w:eastAsiaTheme="minorEastAsia"/>
              </w:rPr>
              <w:t>ы;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подготавливать установку к работе, ее пуску и остановке;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наблюдать и снимать показания с контрольно-измерительных приборов;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предупреждать и устранять нарушения хода технологического процесса по результатам лабораторных анализов, наблюдений и расчетов;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</w:t>
            </w:r>
            <w:r w:rsidRPr="00A31C51">
              <w:rPr>
                <w:rFonts w:eastAsiaTheme="minorEastAsia"/>
              </w:rPr>
              <w:t>ести записи в производственных журналах;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соблюдать правила охраны труда, промышленной и экологической безопасности и внутреннего распорядка;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lastRenderedPageBreak/>
              <w:t>пользоваться средствами индивидуальной защиты и средствами предупреждения и тушения пожаров;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проводить необходимые расчеты по расходу сырья и выходу готового продукта;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знать: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физико-химические свойства сырья и готовой продукции;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технологические схемы и сущность технологических процессов деаэрации, диспергирования щелочных металлов, диспропорционир</w:t>
            </w:r>
            <w:r w:rsidRPr="00A31C51">
              <w:rPr>
                <w:rFonts w:eastAsiaTheme="minorEastAsia"/>
              </w:rPr>
              <w:t>ования, улавливания жиров, приготовления мыльного клея, формования синтетического каучука;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устройства основного и вспомогательного оборудования: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деаэраторов, гомогенизаторов, вакуум-насосов, сборников, фильтров, подогревателей, реакторов, диспергаторов, жи</w:t>
            </w:r>
            <w:r w:rsidRPr="00A31C51">
              <w:rPr>
                <w:rFonts w:eastAsiaTheme="minorEastAsia"/>
              </w:rPr>
              <w:t>роловушек, вентиляторов, лентоотливочных машин и др.;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технологический режим и правила регулирования процесса;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назначение и правила пользования КИПиА на обслуживаемом участке и схему коммуникаций;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возможные нарушения технологического режима, их причины, спо</w:t>
            </w:r>
            <w:r w:rsidRPr="00A31C51">
              <w:rPr>
                <w:rFonts w:eastAsiaTheme="minorEastAsia"/>
              </w:rPr>
              <w:t>собы предупреждения и устранения;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правила отбора проб и методику проведения анализов;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правила приема и сдачи смены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МДК.01.01. Технологические процессы деаэрации, диспергирования щелочных металлов, диспропорционирования, улавливания жиров, приготовления м</w:t>
            </w:r>
            <w:r w:rsidRPr="00A31C51">
              <w:rPr>
                <w:rFonts w:eastAsiaTheme="minorEastAsia"/>
              </w:rPr>
              <w:t>ыльного клея, формования синтетического каучука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2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3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6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1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ПК.1.1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12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ПК.1.2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13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ПК.1.3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14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ПК.1.4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15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ПК.1.5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16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ПК. 1.6</w:t>
              </w:r>
            </w:hyperlink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Ведение технологических процессов хемосорбции, перегревания, димеризации, гидрохлорирования.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lastRenderedPageBreak/>
              <w:t>иметь практический опыт: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ведения стадий технологических процессов хемосорбции, перегревания, димеризации, гидрохлорирования по показаниям КИПиА и результатам анализов;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предупреждения и устр</w:t>
            </w:r>
            <w:r w:rsidRPr="00A31C51">
              <w:rPr>
                <w:rFonts w:eastAsiaTheme="minorEastAsia"/>
              </w:rPr>
              <w:t>анения причины отклонения от норм технологического режима;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уметь: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технологический процесс хемосорбции дивинила в соответствии с рабочей инструкцией;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принимать углеводородные фракции, дивинил, охлаждать и поглощать дивинил поглотительным раствором;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</w:t>
            </w:r>
            <w:r w:rsidRPr="00A31C51">
              <w:rPr>
                <w:rFonts w:eastAsiaTheme="minorEastAsia"/>
              </w:rPr>
              <w:t>оводить десорбцию поглотительного раствора, сепарацию десорбированного дивинила;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отмывать углеводородные фракции от аммиака;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подогревать поглотительный раствор;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технологический процесс перегревания паровоздушной смеси углеводородов или водяного пара в соответствии с рабочей инструкцией;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испарять и перегревать пары углеводородов, водяного пара;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распределять пар по секциям пароперегревательной печи;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подавать т</w:t>
            </w:r>
            <w:r w:rsidRPr="00A31C51">
              <w:rPr>
                <w:rFonts w:eastAsiaTheme="minorEastAsia"/>
              </w:rPr>
              <w:t>опливный газ на обогрев печи;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испарять конденсат в котлах-утилизаторах, продувать котлы от солей жесткости;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отдельные операции технологического процесса каталитической димеризации ацетилена в моновинилацетилен в соответствии с рабочей инструкцией;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</w:t>
            </w:r>
            <w:r w:rsidRPr="00A31C51">
              <w:rPr>
                <w:rFonts w:eastAsiaTheme="minorEastAsia"/>
              </w:rPr>
              <w:t>инимать ацетилен и подавать его в реактор;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lastRenderedPageBreak/>
              <w:t>подавать кислоты, катализатор в реактор;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приготавливать катализатор;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передавать реакционные газы на разделение;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подавать стабилизатор в систему рассольного охлаждения;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отдельные операции технологического про</w:t>
            </w:r>
            <w:r w:rsidRPr="00A31C51">
              <w:rPr>
                <w:rFonts w:eastAsiaTheme="minorEastAsia"/>
              </w:rPr>
              <w:t>цесса гидрохлорирования моновинилацетилена;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принимать и подавать сухой отгонный сырец, стабилизатор, катализатор в аппараты;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приготавливать химические растворы;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охлаждать и сушить хлоропрен-сырец;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загружать осушители хлористым кальцием;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контролировать и ре</w:t>
            </w:r>
            <w:r w:rsidRPr="00A31C51">
              <w:rPr>
                <w:rFonts w:eastAsiaTheme="minorEastAsia"/>
              </w:rPr>
              <w:t>гулировать температуру, давление, вакуум-дозирование компонентов;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отбирать пробы, проводить несложные анализы;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подготавливать установку к работе, ее пуску и остановке;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наблюдать и снимать показания с контрольно-измерительных приборов;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предупреждать и устра</w:t>
            </w:r>
            <w:r w:rsidRPr="00A31C51">
              <w:rPr>
                <w:rFonts w:eastAsiaTheme="minorEastAsia"/>
              </w:rPr>
              <w:t>нять нарушения хода технологического процесса по результатам лабораторных анализов, наблюдений и расчетов;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записи в производственных журналах;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соблюдать правила охраны труда, промышленной и экологической безопасности и внутреннего распорядка;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пользов</w:t>
            </w:r>
            <w:r w:rsidRPr="00A31C51">
              <w:rPr>
                <w:rFonts w:eastAsiaTheme="minorEastAsia"/>
              </w:rPr>
              <w:t>аться средствами индивидуальной защиты и средствами предупреждения и тушения пожаров;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проводить необходимые расчеты по расходу сырья и выходу готового продукта;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знать: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 xml:space="preserve">физико-химические свойства сырья и готовой </w:t>
            </w:r>
            <w:r w:rsidRPr="00A31C51">
              <w:rPr>
                <w:rFonts w:eastAsiaTheme="minorEastAsia"/>
              </w:rPr>
              <w:lastRenderedPageBreak/>
              <w:t>продукции;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технологические схемы и сущность т</w:t>
            </w:r>
            <w:r w:rsidRPr="00A31C51">
              <w:rPr>
                <w:rFonts w:eastAsiaTheme="minorEastAsia"/>
              </w:rPr>
              <w:t>ехнологических процессов хемосорбции, перегревания, димеризации, гидрохлорирования;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устройство и принцип работы основного и вспомогательного оборудования: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холодильников, абсорбционных колонн, конденсаторов, подогревателей, емкостей, испарителей, перегревательных печей, котлов-утилизаторов, паросборников, скруберов, реакторов, гидрохлоринаторов, сепараторов, осушителей и др.;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технологический режим и правила р</w:t>
            </w:r>
            <w:r w:rsidRPr="00A31C51">
              <w:rPr>
                <w:rFonts w:eastAsiaTheme="minorEastAsia"/>
              </w:rPr>
              <w:t>егулирования процесса;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назначение и правила пользования КИПиА на обслуживаемом участке и схему коммуникаций;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возможные нарушения технологического режима, их причины, способы предупреждения и устранения;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правила отбора проб и методику проведения анализов;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</w:t>
            </w:r>
            <w:r w:rsidRPr="00A31C51">
              <w:rPr>
                <w:rFonts w:eastAsiaTheme="minorEastAsia"/>
              </w:rPr>
              <w:t>равила приема и сдачи смены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 xml:space="preserve">МДК.02.01. Технологические процессы хемосорбции, перегревания, </w:t>
            </w:r>
            <w:r w:rsidRPr="00A31C51">
              <w:rPr>
                <w:rFonts w:eastAsiaTheme="minorEastAsia"/>
              </w:rPr>
              <w:lastRenderedPageBreak/>
              <w:t>димеризации, гидрохлорирования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ОК.1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2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3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6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2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22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23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24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ПК.2.4</w:t>
              </w:r>
            </w:hyperlink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Ведение технологических процессов подготовки сырья и выделения полупродуктов и продуктов нефтехимического производства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иметь практический опыт: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ведения технологических процессов подготовки сырья и выделения полупродуктов и продуктов нефтехимического производства по результатам анализов;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предупреждения и уст</w:t>
            </w:r>
            <w:r w:rsidRPr="00A31C51">
              <w:rPr>
                <w:rFonts w:eastAsiaTheme="minorEastAsia"/>
              </w:rPr>
              <w:t xml:space="preserve">ранения причины отклонения </w:t>
            </w:r>
            <w:r w:rsidRPr="00A31C51">
              <w:rPr>
                <w:rFonts w:eastAsiaTheme="minorEastAsia"/>
              </w:rPr>
              <w:lastRenderedPageBreak/>
              <w:t>от норм технологического режима;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уметь: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контролировать работу контактных печей при помощи балансовых установок в соответствии с рабочей инструкцией;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подготавливать и собирать балансовые установки, проверять их на герметичность, о</w:t>
            </w:r>
            <w:r w:rsidRPr="00A31C51">
              <w:rPr>
                <w:rFonts w:eastAsiaTheme="minorEastAsia"/>
              </w:rPr>
              <w:t>тбирать через конденсатор контактный газ из коллектора контактной печи;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проводить анализ газа и плотность конденсата;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отдельные операции технологического процесса выделения ацетофенона путем дегидратации диметилфенилкарбинола и кристаллизации фракций</w:t>
            </w:r>
            <w:r w:rsidRPr="00A31C51">
              <w:rPr>
                <w:rFonts w:eastAsiaTheme="minorEastAsia"/>
              </w:rPr>
              <w:t xml:space="preserve"> ацетофенона в соответствии с рабочей инструкцией;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принимать и загружать сырье;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операции дегидратации триметилкарбинола ректификацией ацетофенона;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кристаллизацией фракций ацетофенона, центрифугирования, выгрузки и откачки фильтрата;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отдельные операции технологического процесса получения карбинола методом синтеза моновинилацетилена и ацетона в бензольной суспензии едкого калия в соответствии с рабочей инструкцией;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приготавливать смеси моновинилацетилена и ацетона;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 xml:space="preserve">подавать смесь </w:t>
            </w:r>
            <w:r w:rsidRPr="00A31C51">
              <w:rPr>
                <w:rFonts w:eastAsiaTheme="minorEastAsia"/>
              </w:rPr>
              <w:t>в бензольную суспензию едкого калия;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синтез карбинола калия и его разложения;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разделение углеводородно-щелочного слоя;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слив водно-щелочного слоя;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lastRenderedPageBreak/>
              <w:t>вести отгонку декарбинольной и карбинольной фракции из углеводородного слоя;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осушку, с</w:t>
            </w:r>
            <w:r w:rsidRPr="00A31C51">
              <w:rPr>
                <w:rFonts w:eastAsiaTheme="minorEastAsia"/>
              </w:rPr>
              <w:t>табилизацию, розлив, маркировку карбинола перед отправкой на склад;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технологический процесс выделения псевдобутилена из газов после вакуум-мешалок в соответствии с рабочей инструкцией;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абсорбцию газов, отгонку, конденсацию, разделение конденсат</w:t>
            </w:r>
            <w:r w:rsidRPr="00A31C51">
              <w:rPr>
                <w:rFonts w:eastAsiaTheme="minorEastAsia"/>
              </w:rPr>
              <w:t>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передачу псевдобутилена на склад;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сливать воду в емкости;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технологический процесс выделения серы путем сжигания сероводорода на бокситовом катализаторе в соответствии с рабочей инструкцией;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принимать топливный газ, сероводород, проводить кат</w:t>
            </w:r>
            <w:r w:rsidRPr="00A31C51">
              <w:rPr>
                <w:rFonts w:eastAsiaTheme="minorEastAsia"/>
              </w:rPr>
              <w:t>алитическую реакцию серы и дожиг сероводорода и серы;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отдельные операции технологического процесса выделения фтористого бора в соответствии с рабочей инструкцией;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принимать олеум, загружать в емкости, взвешивать и подавать в реактор;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загружать борный</w:t>
            </w:r>
            <w:r w:rsidRPr="00A31C51">
              <w:rPr>
                <w:rFonts w:eastAsiaTheme="minorEastAsia"/>
              </w:rPr>
              <w:t xml:space="preserve"> ангидрид, тетрафторборат калия в реактор;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нагревать и выделять фтористый бор;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осушку и откачку в отделении полимеризации;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нейтрализовать реакционную массу;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сливать отработанную щелочь;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приготавливать стабилизатор;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технологический процесс охлаж</w:t>
            </w:r>
            <w:r w:rsidRPr="00A31C51">
              <w:rPr>
                <w:rFonts w:eastAsiaTheme="minorEastAsia"/>
              </w:rPr>
              <w:t xml:space="preserve">дения, отстаивания и передачи жирных кислот по фракциям, жирных спиртов и др. жирных продуктов </w:t>
            </w:r>
            <w:r w:rsidRPr="00A31C51">
              <w:rPr>
                <w:rFonts w:eastAsiaTheme="minorEastAsia"/>
              </w:rPr>
              <w:lastRenderedPageBreak/>
              <w:t>с помощью вакуума на последующие стадии процесса или на склады;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прием продукта из конденсатора, каплеотбойников и дефлегматоров в вакуум-приемники;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отбират</w:t>
            </w:r>
            <w:r w:rsidRPr="00A31C51">
              <w:rPr>
                <w:rFonts w:eastAsiaTheme="minorEastAsia"/>
              </w:rPr>
              <w:t>ь пробы, проводить несложные анализы;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подготавливать установку к работе, ее пуску и остановке;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наблюдать и снимать показания с контрольно-измерительных приборов;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предупреждать и устранять нарушения хода технологического процесса по результатам лабораторных анализов, наблюдений и расчетов;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вести записи в производственных журналах;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соблюдать правила охраны труда, промышленной и экологической безопасности и внутреннег</w:t>
            </w:r>
            <w:r w:rsidRPr="00A31C51">
              <w:rPr>
                <w:rFonts w:eastAsiaTheme="minorEastAsia"/>
              </w:rPr>
              <w:t>о распорядка;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пользоваться средствами индивидуальной защиты и средствами предупреждения и тушения пожаров;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проводить необходимые расчеты по расходу сырья и выходу готового продукта;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знать: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физико-химические свойства сырья и готовой продукции;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технологическ</w:t>
            </w:r>
            <w:r w:rsidRPr="00A31C51">
              <w:rPr>
                <w:rFonts w:eastAsiaTheme="minorEastAsia"/>
              </w:rPr>
              <w:t>ие схемы и сущность технологических процессов подготовки сырья и выделения полупродуктов и продуктов нефтехимического производства;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устройство и принцип работы основного и вспомогательного оборудования: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балансовых установок, насосов, емкостей, дегидраторов</w:t>
            </w:r>
            <w:r w:rsidRPr="00A31C51">
              <w:rPr>
                <w:rFonts w:eastAsiaTheme="minorEastAsia"/>
              </w:rPr>
              <w:t xml:space="preserve">, ректификационных колонн, </w:t>
            </w:r>
            <w:r w:rsidRPr="00A31C51">
              <w:rPr>
                <w:rFonts w:eastAsiaTheme="minorEastAsia"/>
              </w:rPr>
              <w:lastRenderedPageBreak/>
              <w:t>кристаллизаторов, центрифуг, дозаторов, конденсаторов, концентраторов, реакторов с мешалкой, сероуловителей, газодувок, печей дожига сероводорода и др.;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технологический режим и правила регулирования процесса;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назначение и правила</w:t>
            </w:r>
            <w:r w:rsidRPr="00A31C51">
              <w:rPr>
                <w:rFonts w:eastAsiaTheme="minorEastAsia"/>
              </w:rPr>
              <w:t xml:space="preserve"> пользования КИПиА на обслуживаемом участке и схему коммуникаций;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возможные нарушения технологического режима, их причины, способы предупреждения и устранения;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правила отбора проб и методику проведения анализов;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правила приема и сдачи смены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МДК.03.01. Те</w:t>
            </w:r>
            <w:r w:rsidRPr="00A31C51">
              <w:rPr>
                <w:rFonts w:eastAsiaTheme="minorEastAsia"/>
              </w:rPr>
              <w:t>хника подготовки сырья и выделения полупродуктов и продуктов нефтехимического производства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ОК.1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2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ОК.2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3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ОК.3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6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ОК.6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3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ПК.3.1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32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ПК.3.2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33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ПК.3.3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34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ПК.3.4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35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ПК.3.5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36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ПК.3.6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237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ПК.3.7</w:t>
              </w:r>
            </w:hyperlink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Физическая культура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уметь: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знать: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 роли физической культуры в общекультурном, профессиональном и с</w:t>
            </w:r>
            <w:r w:rsidRPr="00A31C51">
              <w:rPr>
                <w:rFonts w:eastAsiaTheme="minorEastAsia"/>
              </w:rPr>
              <w:t>оциальном развитии человека;</w:t>
            </w:r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80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40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2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3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6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hyperlink w:anchor="sub_517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216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144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1080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720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bookmarkStart w:id="60" w:name="sub_131"/>
            <w:r w:rsidRPr="00A31C51">
              <w:rPr>
                <w:rFonts w:eastAsiaTheme="minorEastAsia"/>
              </w:rPr>
              <w:t>УП.00</w:t>
            </w:r>
            <w:bookmarkEnd w:id="60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19 нед./39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684/1404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hyperlink w:anchor="sub_511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 xml:space="preserve">Все </w:t>
            </w:r>
            <w:hyperlink w:anchor="sub_52" w:history="1">
              <w:r w:rsidRPr="00A31C51">
                <w:rPr>
                  <w:rStyle w:val="a4"/>
                  <w:rFonts w:eastAsiaTheme="minorEastAsia"/>
                  <w:b w:val="0"/>
                  <w:bCs w:val="0"/>
                </w:rPr>
                <w:t>ПК</w:t>
              </w:r>
            </w:hyperlink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bookmarkStart w:id="61" w:name="sub_132"/>
            <w:r w:rsidRPr="00A31C51">
              <w:rPr>
                <w:rFonts w:eastAsiaTheme="minorEastAsia"/>
              </w:rPr>
              <w:lastRenderedPageBreak/>
              <w:t>ПП.00</w:t>
            </w:r>
            <w:bookmarkEnd w:id="61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bookmarkStart w:id="62" w:name="sub_133"/>
            <w:r w:rsidRPr="00A31C51">
              <w:rPr>
                <w:rFonts w:eastAsiaTheme="minorEastAsia"/>
              </w:rPr>
              <w:t>ПА.00</w:t>
            </w:r>
            <w:bookmarkEnd w:id="62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1 нед./2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bookmarkStart w:id="63" w:name="sub_134"/>
            <w:r w:rsidRPr="00A31C51">
              <w:rPr>
                <w:rFonts w:eastAsiaTheme="minorEastAsia"/>
              </w:rPr>
              <w:t>ГИА.00</w:t>
            </w:r>
            <w:bookmarkEnd w:id="63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1 нед./2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A31C51">
      <w:pPr>
        <w:ind w:firstLine="0"/>
        <w:jc w:val="left"/>
        <w:rPr>
          <w:rFonts w:ascii="Arial" w:hAnsi="Arial" w:cs="Arial"/>
        </w:rPr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A31C51">
      <w:pPr>
        <w:ind w:firstLine="698"/>
        <w:jc w:val="right"/>
      </w:pPr>
      <w:bookmarkStart w:id="64" w:name="sub_300"/>
      <w:r>
        <w:rPr>
          <w:rStyle w:val="a3"/>
        </w:rPr>
        <w:lastRenderedPageBreak/>
        <w:t>Таблица 3</w:t>
      </w:r>
    </w:p>
    <w:bookmarkEnd w:id="64"/>
    <w:p w:rsidR="00000000" w:rsidRDefault="00A31C51"/>
    <w:p w:rsidR="00000000" w:rsidRDefault="00A31C51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A31C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68"/>
        <w:gridCol w:w="2293"/>
      </w:tblGrid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7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20 нед.</w:t>
            </w:r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796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19 нед./39 нед.</w:t>
            </w:r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796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796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1 нед./2 нед.</w:t>
            </w:r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796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1 нед./2нед.</w:t>
            </w:r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796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Каникулы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2 нед.</w:t>
            </w:r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7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Итого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31C51" w:rsidRDefault="00A31C51">
            <w:pPr>
              <w:pStyle w:val="aa"/>
              <w:jc w:val="center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A31C51"/>
    <w:p w:rsidR="00000000" w:rsidRDefault="00A31C51">
      <w:pPr>
        <w:pStyle w:val="1"/>
      </w:pPr>
      <w:bookmarkStart w:id="65" w:name="sub_1007"/>
      <w:r>
        <w:t>VII. Требования к условиям реализации программы подготовки квалифицированных рабочих, служащих</w:t>
      </w:r>
    </w:p>
    <w:bookmarkEnd w:id="65"/>
    <w:p w:rsidR="00000000" w:rsidRDefault="00A31C51"/>
    <w:p w:rsidR="00000000" w:rsidRDefault="00A31C5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"/>
    <w:p w:rsidR="00000000" w:rsidRDefault="00A31C51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7.1 внесены изменения</w:t>
      </w:r>
    </w:p>
    <w:p w:rsidR="00000000" w:rsidRDefault="00A31C51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31C51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5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A31C51">
      <w:r>
        <w:t>Перед началом разработки ППКРС образовательная организация должна определить ее специфику с учетом напр</w:t>
      </w:r>
      <w:r>
        <w:t>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A31C51">
      <w:r>
        <w:t>Конкретные виды деятельности, к которым готовится обучающийся, дол</w:t>
      </w:r>
      <w:r>
        <w:t>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A31C51">
      <w:r>
        <w:t>При формировании ППКРС образовательная организация:</w:t>
      </w:r>
    </w:p>
    <w:p w:rsidR="00000000" w:rsidRDefault="00A31C51">
      <w:bookmarkStart w:id="67" w:name="sub_7155"/>
      <w:r>
        <w:t>имеет п</w:t>
      </w:r>
      <w:r>
        <w:t>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</w:t>
      </w:r>
      <w:r>
        <w:t xml:space="preserve"> работодателей и спецификой деятельности образовательной организации;</w:t>
      </w:r>
    </w:p>
    <w:bookmarkEnd w:id="67"/>
    <w:p w:rsidR="00000000" w:rsidRDefault="00A31C51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</w:t>
      </w:r>
      <w:r>
        <w:t>новленных настоящим ФГОС СПО;</w:t>
      </w:r>
    </w:p>
    <w:p w:rsidR="00000000" w:rsidRDefault="00A31C51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A31C51">
      <w:r>
        <w:t>обязана обеспечивать эффекти</w:t>
      </w:r>
      <w:r>
        <w:t>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A31C51">
      <w:r>
        <w:lastRenderedPageBreak/>
        <w:t>обязана обеспечивать обучающимся возможность участвовать в формировании индивидуальной образовательной п</w:t>
      </w:r>
      <w:r>
        <w:t>рограммы;</w:t>
      </w:r>
    </w:p>
    <w:p w:rsidR="00000000" w:rsidRDefault="00A31C51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</w:t>
      </w:r>
      <w:r>
        <w:t>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A31C51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</w:t>
      </w:r>
      <w:r>
        <w:t>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A31C51">
      <w:bookmarkStart w:id="68" w:name="sub_72"/>
      <w:r>
        <w:t>7.2. При реализации ППКРС обучающиеся имеют академиче</w:t>
      </w:r>
      <w:r>
        <w:t xml:space="preserve">ские права и обязанности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A31C51">
      <w:bookmarkStart w:id="69" w:name="sub_73"/>
      <w:bookmarkEnd w:id="68"/>
      <w:r>
        <w:t>7.3. Максимальный</w:t>
      </w:r>
      <w:r>
        <w:t xml:space="preserve">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A31C51">
      <w:bookmarkStart w:id="70" w:name="sub_74"/>
      <w:bookmarkEnd w:id="69"/>
      <w:r>
        <w:t>7.4. Максимальный объем аудиторной учебной нагрузки в</w:t>
      </w:r>
      <w:r>
        <w:t xml:space="preserve"> очной форме обучения составляет 36 академических часов в неделю.</w:t>
      </w:r>
    </w:p>
    <w:p w:rsidR="00000000" w:rsidRDefault="00A31C51">
      <w:bookmarkStart w:id="71" w:name="sub_75"/>
      <w:bookmarkEnd w:id="70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A31C51">
      <w:bookmarkStart w:id="72" w:name="sub_76"/>
      <w:bookmarkEnd w:id="71"/>
      <w:r>
        <w:t>7.6. Общая продолжительность каникул сос</w:t>
      </w:r>
      <w:r>
        <w:t>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A31C51">
      <w:bookmarkStart w:id="73" w:name="sub_77"/>
      <w:bookmarkEnd w:id="72"/>
      <w:r>
        <w:t>7.7. По дисциплине "Физическая культура" могут быть предусмотрены еженедельно 2 часа самостоятельной учебной</w:t>
      </w:r>
      <w:r>
        <w:t xml:space="preserve">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A31C51">
      <w:bookmarkStart w:id="74" w:name="sub_78"/>
      <w:bookmarkEnd w:id="73"/>
      <w:r>
        <w:t>7.8. Образовательная организация имеет право для подгрупп девушек использовать 70 процентов учебного времени дисциплины "Без</w:t>
      </w:r>
      <w:r>
        <w:t>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A31C51">
      <w:bookmarkStart w:id="75" w:name="sub_79"/>
      <w:bookmarkEnd w:id="74"/>
      <w:r>
        <w:t>7.9. Получение СПО на базе основного общего образования осуществляется с одновременным получением среднего общего образования в пр</w:t>
      </w:r>
      <w:r>
        <w:t>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</w:t>
      </w:r>
      <w:r>
        <w:t>ом получаемой профессии СПО.</w:t>
      </w:r>
    </w:p>
    <w:bookmarkEnd w:id="75"/>
    <w:p w:rsidR="00000000" w:rsidRDefault="00A31C51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A31C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7649"/>
        <w:gridCol w:w="1739"/>
      </w:tblGrid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5</w:t>
            </w:r>
            <w:r w:rsidRPr="00A31C51">
              <w:rPr>
                <w:rFonts w:eastAsiaTheme="minorEastAsia"/>
              </w:rPr>
              <w:t>7 нед.</w:t>
            </w:r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3 нед.</w:t>
            </w:r>
          </w:p>
        </w:tc>
      </w:tr>
      <w:tr w:rsidR="00000000" w:rsidRPr="00A31C51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1C51" w:rsidRDefault="00A31C51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1C51" w:rsidRDefault="00A31C51">
            <w:pPr>
              <w:pStyle w:val="ac"/>
              <w:rPr>
                <w:rFonts w:eastAsiaTheme="minorEastAsia"/>
              </w:rPr>
            </w:pPr>
            <w:r w:rsidRPr="00A31C51">
              <w:rPr>
                <w:rFonts w:eastAsiaTheme="minorEastAsia"/>
              </w:rPr>
              <w:t>22 нед.</w:t>
            </w:r>
          </w:p>
        </w:tc>
      </w:tr>
    </w:tbl>
    <w:p w:rsidR="00000000" w:rsidRDefault="00A31C51"/>
    <w:p w:rsidR="00000000" w:rsidRDefault="00A31C51">
      <w:bookmarkStart w:id="76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A31C51">
      <w:bookmarkStart w:id="77" w:name="sub_711"/>
      <w:bookmarkEnd w:id="76"/>
      <w:r>
        <w:lastRenderedPageBreak/>
        <w:t>7.11. В период обучения с юношами проводятся у</w:t>
      </w:r>
      <w:r>
        <w:t>чебные сборы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A31C51">
      <w:bookmarkStart w:id="78" w:name="sub_712"/>
      <w:bookmarkEnd w:id="77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8"/>
    <w:p w:rsidR="00000000" w:rsidRDefault="00A31C51">
      <w:r>
        <w:t>Учебная практика и производственная практика проводятся образователь</w:t>
      </w:r>
      <w:r>
        <w:t>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</w:t>
      </w:r>
      <w:r>
        <w:t>ых модулей.</w:t>
      </w:r>
    </w:p>
    <w:p w:rsidR="00000000" w:rsidRDefault="00A31C51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A31C51">
      <w:r>
        <w:t>Производственная практика должна проводиться в организациях, направление деятельности которых соответствует профилю подготовки обуча</w:t>
      </w:r>
      <w:r>
        <w:t>ющихся.</w:t>
      </w:r>
    </w:p>
    <w:p w:rsidR="00000000" w:rsidRDefault="00A31C51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A31C51">
      <w:bookmarkStart w:id="79" w:name="sub_713"/>
      <w:r>
        <w:t>7.13. Реализация ППКРС должна обеспечиваться педагогическими кадрами, имеющими среднее</w:t>
      </w:r>
      <w:r>
        <w:t xml:space="preserve">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</w:t>
      </w:r>
      <w:r>
        <w:t>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</w:t>
      </w:r>
      <w:r>
        <w:t>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A31C51">
      <w:bookmarkStart w:id="80" w:name="sub_714"/>
      <w:bookmarkEnd w:id="79"/>
      <w:r>
        <w:t>7.14. ППКРС должна обеспечиваться учебно-методической документацией по всем дисциплинам, междисциплинарны</w:t>
      </w:r>
      <w:r>
        <w:t>м курсам и профессиональным модулям ППКРС.</w:t>
      </w:r>
    </w:p>
    <w:bookmarkEnd w:id="80"/>
    <w:p w:rsidR="00000000" w:rsidRDefault="00A31C51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A31C51"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</w:t>
      </w:r>
      <w:r>
        <w:t>рнет.</w:t>
      </w:r>
    </w:p>
    <w:p w:rsidR="00000000" w:rsidRDefault="00A31C51">
      <w: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</w:t>
      </w:r>
      <w:r>
        <w:t>рному курсу (включая электронные базы периодических изданий).</w:t>
      </w:r>
    </w:p>
    <w:p w:rsidR="00000000" w:rsidRDefault="00A31C51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A31C51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A31C51">
      <w:r>
        <w:t xml:space="preserve">Каждому обучающемуся должен быть обеспечен доступ к комплектам библиотечного </w:t>
      </w:r>
      <w:r>
        <w:t>фонда, состоящим не менее чем из 3 наименований отечественных журналов.</w:t>
      </w:r>
    </w:p>
    <w:p w:rsidR="00000000" w:rsidRDefault="00A31C51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</w:t>
      </w:r>
      <w:r>
        <w:t>ступ к современным профессиональным базам данных и информационным ресурсам сети Интернет.</w:t>
      </w:r>
    </w:p>
    <w:p w:rsidR="00000000" w:rsidRDefault="00A31C51">
      <w:bookmarkStart w:id="81" w:name="sub_715"/>
      <w:r>
        <w:t xml:space="preserve">7.15. Прием на обучение по ППКРС за счет бюджетных ассигнований федерального </w:t>
      </w:r>
      <w:r>
        <w:lastRenderedPageBreak/>
        <w:t>бюджета, бюджетов субъектов Российской Федерации и местных бюджетов является общед</w:t>
      </w:r>
      <w:r>
        <w:t xml:space="preserve">оступным, если иное не предусмотрено </w:t>
      </w:r>
      <w:hyperlink r:id="rId27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 Финансиров</w:t>
      </w:r>
      <w:r>
        <w:t>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A31C51">
      <w:bookmarkStart w:id="82" w:name="sub_716"/>
      <w:bookmarkEnd w:id="81"/>
      <w:r>
        <w:t>7.16. Образовательная организация, реализующая ППКРС, дол</w:t>
      </w:r>
      <w:r>
        <w:t>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</w:t>
      </w:r>
      <w:r>
        <w:t>зации. Материально-техническая база должна соответствовать действующим санитарным и противопожарным нормам.</w:t>
      </w:r>
    </w:p>
    <w:bookmarkEnd w:id="82"/>
    <w:p w:rsidR="00000000" w:rsidRDefault="00A31C51">
      <w:r>
        <w:t>Реализация ППКРС должна обеспечивать:</w:t>
      </w:r>
    </w:p>
    <w:p w:rsidR="00000000" w:rsidRDefault="00A31C51">
      <w:r>
        <w:t>выполнение обучающимся лабораторных работ и практических занятий, включая как обязательный компонент пр</w:t>
      </w:r>
      <w:r>
        <w:t>актические задания с использованием персональных компьютеров;</w:t>
      </w:r>
    </w:p>
    <w:p w:rsidR="00000000" w:rsidRDefault="00A31C51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</w:t>
      </w:r>
      <w:r>
        <w:t>ональной деятельности.</w:t>
      </w:r>
    </w:p>
    <w:p w:rsidR="00000000" w:rsidRDefault="00A31C51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A31C51"/>
    <w:p w:rsidR="00000000" w:rsidRDefault="00A31C51">
      <w:pPr>
        <w:pStyle w:val="1"/>
      </w:pPr>
      <w:r>
        <w:t>Перечень</w:t>
      </w:r>
      <w:r>
        <w:br/>
        <w:t>кабинетов, лабораторий, мастерских и других помещений</w:t>
      </w:r>
    </w:p>
    <w:p w:rsidR="00000000" w:rsidRDefault="00A31C51"/>
    <w:p w:rsidR="00000000" w:rsidRDefault="00A31C51">
      <w:r>
        <w:t>Кабинеты:</w:t>
      </w:r>
    </w:p>
    <w:p w:rsidR="00000000" w:rsidRDefault="00A31C51">
      <w:r>
        <w:t>электротехники;</w:t>
      </w:r>
    </w:p>
    <w:p w:rsidR="00000000" w:rsidRDefault="00A31C51">
      <w:r>
        <w:t>технического черчения;</w:t>
      </w:r>
    </w:p>
    <w:p w:rsidR="00000000" w:rsidRDefault="00A31C51">
      <w:r>
        <w:t>охран</w:t>
      </w:r>
      <w:r>
        <w:t>ы труда и техники безопасности;</w:t>
      </w:r>
    </w:p>
    <w:p w:rsidR="00000000" w:rsidRDefault="00A31C51">
      <w:r>
        <w:t>процессов и аппаратов;</w:t>
      </w:r>
    </w:p>
    <w:p w:rsidR="00000000" w:rsidRDefault="00A31C51">
      <w:r>
        <w:t>автоматизации производства;</w:t>
      </w:r>
    </w:p>
    <w:p w:rsidR="00000000" w:rsidRDefault="00A31C51">
      <w:r>
        <w:t>безопасности жизнедеятельности.</w:t>
      </w:r>
    </w:p>
    <w:p w:rsidR="00000000" w:rsidRDefault="00A31C51">
      <w:r>
        <w:t>Лаборатории:</w:t>
      </w:r>
    </w:p>
    <w:p w:rsidR="00000000" w:rsidRDefault="00A31C51">
      <w:r>
        <w:t>технологии производства нефтехимических продуктов;</w:t>
      </w:r>
    </w:p>
    <w:p w:rsidR="00000000" w:rsidRDefault="00A31C51">
      <w:r>
        <w:t>подготовки сырья и выделения полупродуктов и продуктов нефтехимического произ</w:t>
      </w:r>
      <w:r>
        <w:t>водства;</w:t>
      </w:r>
    </w:p>
    <w:p w:rsidR="00000000" w:rsidRDefault="00A31C51">
      <w:r>
        <w:t>контрольно-измерительных приборов и автоматики;</w:t>
      </w:r>
    </w:p>
    <w:p w:rsidR="00000000" w:rsidRDefault="00A31C51">
      <w:r>
        <w:t>процессов и аппаратов нефтехимических производств.</w:t>
      </w:r>
    </w:p>
    <w:p w:rsidR="00000000" w:rsidRDefault="00A31C51">
      <w:r>
        <w:t>Мастерские:</w:t>
      </w:r>
    </w:p>
    <w:p w:rsidR="00000000" w:rsidRDefault="00A31C51">
      <w:r>
        <w:t>слесарная.</w:t>
      </w:r>
    </w:p>
    <w:p w:rsidR="00000000" w:rsidRDefault="00A31C51">
      <w:r>
        <w:t>Тренажеры, тренажерные комплексы:</w:t>
      </w:r>
    </w:p>
    <w:p w:rsidR="00000000" w:rsidRDefault="00A31C51">
      <w:r>
        <w:t>по технологии производства химических продуктов.</w:t>
      </w:r>
    </w:p>
    <w:p w:rsidR="00000000" w:rsidRDefault="00A31C51">
      <w:r>
        <w:t>Спортивный комплекс:</w:t>
      </w:r>
    </w:p>
    <w:p w:rsidR="00000000" w:rsidRDefault="00A31C51">
      <w:r>
        <w:t>спортивный зал;</w:t>
      </w:r>
    </w:p>
    <w:p w:rsidR="00000000" w:rsidRDefault="00A31C51">
      <w:r>
        <w:t>открытый стадион широкого профиля с элементами полосы препятствий;</w:t>
      </w:r>
    </w:p>
    <w:p w:rsidR="00000000" w:rsidRDefault="00A31C51">
      <w:r>
        <w:t>стрелковый тир (в любой модификации, включая электронный) или место для стрельбы.</w:t>
      </w:r>
    </w:p>
    <w:p w:rsidR="00000000" w:rsidRDefault="00A31C51">
      <w:r>
        <w:t>Залы:</w:t>
      </w:r>
    </w:p>
    <w:p w:rsidR="00000000" w:rsidRDefault="00A31C51">
      <w:r>
        <w:t>библиотека, читальный зал с выходом в сеть Интернет;</w:t>
      </w:r>
    </w:p>
    <w:p w:rsidR="00000000" w:rsidRDefault="00A31C51">
      <w:r>
        <w:t>актовый зал.</w:t>
      </w:r>
    </w:p>
    <w:p w:rsidR="00000000" w:rsidRDefault="00A31C51">
      <w:bookmarkStart w:id="83" w:name="sub_717"/>
      <w:r>
        <w:t>7.17. Реализация ППКРС осуще</w:t>
      </w:r>
      <w:r>
        <w:t>ствляется образовательной организацией на государственном языке Российской Федерации.</w:t>
      </w:r>
    </w:p>
    <w:bookmarkEnd w:id="83"/>
    <w:p w:rsidR="00000000" w:rsidRDefault="00A31C51">
      <w:r>
        <w:lastRenderedPageBreak/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</w:t>
      </w:r>
      <w:r>
        <w:t>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</w:t>
      </w:r>
      <w:r>
        <w:t>кой Федерации.</w:t>
      </w:r>
    </w:p>
    <w:p w:rsidR="00000000" w:rsidRDefault="00A31C51"/>
    <w:p w:rsidR="00000000" w:rsidRDefault="00A31C51">
      <w:pPr>
        <w:pStyle w:val="1"/>
      </w:pPr>
      <w:bookmarkStart w:id="84" w:name="sub_1008"/>
      <w:r>
        <w:t>VIII. Требования к результатам освоения программы подготовки квалифицированных рабочих, служащих</w:t>
      </w:r>
    </w:p>
    <w:bookmarkEnd w:id="84"/>
    <w:p w:rsidR="00000000" w:rsidRDefault="00A31C51"/>
    <w:p w:rsidR="00000000" w:rsidRDefault="00A31C51">
      <w:bookmarkStart w:id="85" w:name="sub_81"/>
      <w:r>
        <w:t>8.1. Оценка качества освоения ППКРС должна включать текущий контроль успеваемости, промежуточную и государственную итого</w:t>
      </w:r>
      <w:r>
        <w:t>вую аттестацию обучающихся.</w:t>
      </w:r>
    </w:p>
    <w:p w:rsidR="00000000" w:rsidRDefault="00A31C51">
      <w:bookmarkStart w:id="86" w:name="sub_82"/>
      <w:bookmarkEnd w:id="85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</w:t>
      </w:r>
      <w:r>
        <w:t>едения обучающихся в течение первых двух месяцев от начала обучения.</w:t>
      </w:r>
    </w:p>
    <w:p w:rsidR="00000000" w:rsidRDefault="00A31C51">
      <w:bookmarkStart w:id="87" w:name="sub_83"/>
      <w:bookmarkEnd w:id="86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</w:t>
      </w:r>
      <w:r>
        <w:t>я) создаются фонды оценочных средств, позволяющие оценить умения, знания, практический опыт и освоенные компетенции.</w:t>
      </w:r>
    </w:p>
    <w:bookmarkEnd w:id="87"/>
    <w:p w:rsidR="00000000" w:rsidRDefault="00A31C51">
      <w:r>
        <w:t>Фонды оценочных средств для промежуточной аттестации по дисциплинам и междисциплинарным курсам в составе профессиональных модулей раз</w:t>
      </w:r>
      <w:r>
        <w:t>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</w:t>
      </w:r>
      <w:r>
        <w:t>го положительного заключения работодателей.</w:t>
      </w:r>
    </w:p>
    <w:p w:rsidR="00000000" w:rsidRDefault="00A31C51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</w:t>
      </w:r>
      <w:r>
        <w:t>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</w:t>
      </w:r>
      <w:r>
        <w:t xml:space="preserve"> должны активно привлекаться работодатели.</w:t>
      </w:r>
    </w:p>
    <w:p w:rsidR="00000000" w:rsidRDefault="00A31C51">
      <w:bookmarkStart w:id="88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88"/>
    <w:p w:rsidR="00000000" w:rsidRDefault="00A31C51">
      <w:r>
        <w:t>оценка уровня освоения дисциплин;</w:t>
      </w:r>
    </w:p>
    <w:p w:rsidR="00000000" w:rsidRDefault="00A31C51">
      <w:r>
        <w:t>оценка компетенций обучающихся.</w:t>
      </w:r>
    </w:p>
    <w:p w:rsidR="00000000" w:rsidRDefault="00A31C51">
      <w:r>
        <w:t>Для юношей предусматривается оце</w:t>
      </w:r>
      <w:r>
        <w:t>нка результатов освоения основ военной службы.</w:t>
      </w:r>
    </w:p>
    <w:p w:rsidR="00000000" w:rsidRDefault="00A31C51">
      <w:bookmarkStart w:id="89" w:name="sub_8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</w:t>
      </w:r>
      <w:r>
        <w:t xml:space="preserve">е установлено </w:t>
      </w:r>
      <w:hyperlink r:id="rId28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555" w:history="1">
        <w:r>
          <w:rPr>
            <w:rStyle w:val="a4"/>
          </w:rPr>
          <w:t>*(5)</w:t>
        </w:r>
      </w:hyperlink>
      <w:r>
        <w:t>.</w:t>
      </w:r>
    </w:p>
    <w:p w:rsidR="00000000" w:rsidRDefault="00A31C51">
      <w:bookmarkStart w:id="90" w:name="sub_86"/>
      <w:bookmarkEnd w:id="89"/>
      <w:r>
        <w:t>8.6. Гос</w:t>
      </w:r>
      <w:r>
        <w:t>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</w:t>
      </w:r>
      <w:r>
        <w:t>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90"/>
    <w:p w:rsidR="00000000" w:rsidRDefault="00A31C51">
      <w:r>
        <w:lastRenderedPageBreak/>
        <w:t>Государственный экзамен вводится по усмотре</w:t>
      </w:r>
      <w:r>
        <w:t>нию образовательной организации.</w:t>
      </w:r>
    </w:p>
    <w:p w:rsidR="00000000" w:rsidRDefault="00A31C51">
      <w:bookmarkStart w:id="91" w:name="sub_87"/>
      <w:r>
        <w:t xml:space="preserve">8.7. Обучающиеся по ППКРС, не имеющие среднего общего образования, в соответствии с </w:t>
      </w:r>
      <w:hyperlink r:id="rId29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 2012 г. N 2</w:t>
      </w:r>
      <w:r>
        <w:t>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</w:t>
      </w:r>
      <w:r>
        <w:t>цией обучающимся выдается аттестат о среднем общем образовании.</w:t>
      </w:r>
    </w:p>
    <w:bookmarkEnd w:id="91"/>
    <w:p w:rsidR="00000000" w:rsidRDefault="00A31C51"/>
    <w:p w:rsidR="00000000" w:rsidRDefault="00A31C51">
      <w:pPr>
        <w:pStyle w:val="ac"/>
      </w:pPr>
      <w:r>
        <w:t>______________________________</w:t>
      </w:r>
    </w:p>
    <w:p w:rsidR="00000000" w:rsidRDefault="00A31C51">
      <w:bookmarkStart w:id="92" w:name="sub_111"/>
      <w:r>
        <w:t xml:space="preserve">*(1) </w:t>
      </w:r>
      <w:hyperlink r:id="rId30" w:history="1">
        <w:r>
          <w:rPr>
            <w:rStyle w:val="a4"/>
          </w:rPr>
          <w:t>Часть 1 статьи 15</w:t>
        </w:r>
      </w:hyperlink>
      <w:r>
        <w:t xml:space="preserve"> Федерального закона от 29 декабря 2012 г. N </w:t>
      </w:r>
      <w:r>
        <w:t>273-Ф3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A31C51">
      <w:bookmarkStart w:id="93" w:name="sub_222"/>
      <w:bookmarkEnd w:id="92"/>
      <w:r>
        <w:t xml:space="preserve">*(2) В соответствии с </w:t>
      </w:r>
      <w:hyperlink r:id="rId31" w:history="1">
        <w:r>
          <w:rPr>
            <w:rStyle w:val="a4"/>
          </w:rPr>
          <w:t>Федеральным законом</w:t>
        </w:r>
      </w:hyperlink>
      <w:r>
        <w:t xml:space="preserve"> от 28.03.1998 N 53-Ф3 "О воинской обязанности и военной службе".</w:t>
      </w:r>
    </w:p>
    <w:p w:rsidR="00000000" w:rsidRDefault="00A31C51">
      <w:bookmarkStart w:id="94" w:name="sub_333"/>
      <w:bookmarkEnd w:id="93"/>
      <w:r>
        <w:t>*(3) Собрание законодательства Российской Федерации, 2012, N 53, ст. 7598; 2013, N 19, ст. 2326.</w:t>
      </w:r>
    </w:p>
    <w:p w:rsidR="00000000" w:rsidRDefault="00A31C51">
      <w:bookmarkStart w:id="95" w:name="sub_444"/>
      <w:bookmarkEnd w:id="94"/>
      <w:r>
        <w:t xml:space="preserve">*(4) </w:t>
      </w:r>
      <w:hyperlink r:id="rId32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 г. N 53-Ф3 "О воинской обязанности и военной службе" (Собрание законодательства Российской Федерации, 1998, N 13, ст. 1475; 2004, N 35, ст. 3607; 2005, N 30, ст. 3111; 2007, N 49, ст. 6070; 2008</w:t>
      </w:r>
      <w:r>
        <w:t>, N 30, ст. 3616; 2013, N 27, ст. 3477).</w:t>
      </w:r>
    </w:p>
    <w:p w:rsidR="00000000" w:rsidRDefault="00A31C51">
      <w:bookmarkStart w:id="96" w:name="sub_555"/>
      <w:bookmarkEnd w:id="95"/>
      <w:r>
        <w:t xml:space="preserve">*(5) </w:t>
      </w:r>
      <w:hyperlink r:id="rId33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273-Ф3 "Об образовании в Российской Федерации" (Собрание законода</w:t>
      </w:r>
      <w:r>
        <w:t>тельства Российской Федерации, 2012, N 53, ст. 7598; 2013, N 19, ст. 2326).</w:t>
      </w:r>
    </w:p>
    <w:bookmarkEnd w:id="96"/>
    <w:p w:rsidR="00A31C51" w:rsidRDefault="00A31C51"/>
    <w:sectPr w:rsidR="00A31C51">
      <w:headerReference w:type="default" r:id="rId34"/>
      <w:footerReference w:type="default" r:id="rId35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C51" w:rsidRDefault="00A31C51" w:rsidP="008329AD">
      <w:r>
        <w:separator/>
      </w:r>
    </w:p>
  </w:endnote>
  <w:endnote w:type="continuationSeparator" w:id="0">
    <w:p w:rsidR="00A31C51" w:rsidRDefault="00A31C51" w:rsidP="0083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A31C5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A31C51" w:rsidRDefault="00A31C5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6920C3"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6920C3" w:rsidRPr="00A31C5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31C51" w:rsidRDefault="00A31C5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31C51" w:rsidRDefault="00A31C5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6920C3"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6920C3" w:rsidRPr="00A31C5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6</w:t>
          </w: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6920C3" w:rsidRPr="00A31C5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6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A31C5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A31C51" w:rsidRDefault="00A31C5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6920C3"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6920C3" w:rsidRPr="00A31C5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31C51" w:rsidRDefault="00A31C5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31C51" w:rsidRDefault="00A31C5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6920C3"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6920C3" w:rsidRPr="00A31C5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25</w:t>
          </w: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6920C3" w:rsidRPr="00A31C5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25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A31C5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A31C51" w:rsidRDefault="00A31C5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6920C3"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6920C3" w:rsidRPr="00A31C5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31C51" w:rsidRDefault="00A31C5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31C51" w:rsidRDefault="00A31C5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6920C3"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6920C3" w:rsidRPr="00A31C5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31</w:t>
          </w: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31C5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6920C3" w:rsidRPr="00A31C5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C51" w:rsidRDefault="00A31C51" w:rsidP="008329AD">
      <w:r>
        <w:separator/>
      </w:r>
    </w:p>
  </w:footnote>
  <w:footnote w:type="continuationSeparator" w:id="0">
    <w:p w:rsidR="00A31C51" w:rsidRDefault="00A31C51" w:rsidP="00832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31C5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932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31C5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Приказ Министерства образования и науки РФ от 2 августа 2013 г. N 932 "Об утверждении </w:t>
    </w:r>
    <w:r>
      <w:rPr>
        <w:rFonts w:ascii="Times New Roman" w:hAnsi="Times New Roman" w:cs="Times New Roman"/>
        <w:sz w:val="20"/>
        <w:szCs w:val="20"/>
      </w:rPr>
      <w:t>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31C5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932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0C3"/>
    <w:rsid w:val="006920C3"/>
    <w:rsid w:val="00A3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6920C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920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6148/3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291362/0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34" Type="http://schemas.openxmlformats.org/officeDocument/2006/relationships/header" Target="header3.xml"/><Relationship Id="rId7" Type="http://schemas.openxmlformats.org/officeDocument/2006/relationships/hyperlink" Target="http://ivo.garant.ru/document/redirect/70446404/0" TargetMode="External"/><Relationship Id="rId12" Type="http://schemas.openxmlformats.org/officeDocument/2006/relationships/hyperlink" Target="http://ivo.garant.ru/document/redirect/70995518/12221" TargetMode="External"/><Relationship Id="rId17" Type="http://schemas.openxmlformats.org/officeDocument/2006/relationships/hyperlink" Target="http://ivo.garant.ru/document/redirect/57506148/63" TargetMode="External"/><Relationship Id="rId25" Type="http://schemas.openxmlformats.org/officeDocument/2006/relationships/hyperlink" Target="http://ivo.garant.ru/document/redirect/1548770/0" TargetMode="External"/><Relationship Id="rId33" Type="http://schemas.openxmlformats.org/officeDocument/2006/relationships/hyperlink" Target="http://ivo.garant.ru/document/redirect/70291362/10869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995518/12222" TargetMode="External"/><Relationship Id="rId20" Type="http://schemas.openxmlformats.org/officeDocument/2006/relationships/hyperlink" Target="http://ivo.garant.ru/document/redirect/12125268/10000" TargetMode="External"/><Relationship Id="rId29" Type="http://schemas.openxmlformats.org/officeDocument/2006/relationships/hyperlink" Target="http://ivo.garant.ru/document/redirect/70291362/10879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57506148/71" TargetMode="External"/><Relationship Id="rId32" Type="http://schemas.openxmlformats.org/officeDocument/2006/relationships/hyperlink" Target="http://ivo.garant.ru/document/redirect/178405/1301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0995518/1224" TargetMode="External"/><Relationship Id="rId28" Type="http://schemas.openxmlformats.org/officeDocument/2006/relationships/hyperlink" Target="http://ivo.garant.ru/document/redirect/70500084/100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vo.garant.ru/document/redirect/196808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78405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70291362/108791" TargetMode="External"/><Relationship Id="rId30" Type="http://schemas.openxmlformats.org/officeDocument/2006/relationships/hyperlink" Target="http://ivo.garant.ru/document/redirect/70291362/108197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8446</Words>
  <Characters>48147</Characters>
  <Application>Microsoft Office Word</Application>
  <DocSecurity>0</DocSecurity>
  <Lines>401</Lines>
  <Paragraphs>112</Paragraphs>
  <ScaleCrop>false</ScaleCrop>
  <Company>НПП "Гарант-Сервис"</Company>
  <LinksUpToDate>false</LinksUpToDate>
  <CharactersWithSpaces>56481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2020-04-02T09:08:00Z</dcterms:created>
  <dcterms:modified xsi:type="dcterms:W3CDTF">2020-04-02T09:08:00Z</dcterms:modified>
</cp:coreProperties>
</file>