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AE6654">
      <w:pPr>
        <w:pStyle w:val="1"/>
      </w:pPr>
      <w:r>
        <w:fldChar w:fldCharType="begin"/>
      </w:r>
      <w:r>
        <w:instrText>HYPERLINK "http://ivo.garant.ru/document/redirect/70443062/0"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863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180103.03 Слесарь-монтажник судовой" (с изменениями и дополнениями)</w:t>
      </w:r>
      <w:r>
        <w:fldChar w:fldCharType="end"/>
      </w:r>
    </w:p>
    <w:p w:rsidR="00000000" w:rsidRDefault="00AE6654">
      <w:pPr>
        <w:pStyle w:val="1"/>
      </w:pPr>
      <w:r>
        <w:t>Приказ Министерства образования и науки РФ от 2 августа 2013 г. N 863</w:t>
      </w:r>
      <w:r>
        <w:br/>
        <w:t>"</w:t>
      </w:r>
      <w:r>
        <w:t>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судовой"</w:t>
      </w:r>
    </w:p>
    <w:p w:rsidR="00000000" w:rsidRDefault="00AE6654">
      <w:pPr>
        <w:pStyle w:val="ac"/>
      </w:pPr>
      <w:r>
        <w:t>С изменениями и дополнениями от:</w:t>
      </w:r>
    </w:p>
    <w:p w:rsidR="00000000" w:rsidRDefault="00AE665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AE6654"/>
    <w:p w:rsidR="00000000" w:rsidRDefault="00AE6654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AE6654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180103.03 Слесарь-монтажник судовой.</w:t>
      </w:r>
    </w:p>
    <w:p w:rsidR="00000000" w:rsidRDefault="00AE6654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15 июня 2010 г. N 62</w:t>
      </w:r>
      <w:r>
        <w:t xml:space="preserve">0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180103.03 Слесарь-монтажник судовой" (зарегистрирован Министерством юстиции Российской Федерации 23 июля </w:t>
      </w:r>
      <w:r>
        <w:t>2010 г., регистрационный N 17969).</w:t>
      </w:r>
    </w:p>
    <w:p w:rsidR="00000000" w:rsidRDefault="00AE6654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AE665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E6654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E6654">
            <w:pPr>
              <w:pStyle w:val="aa"/>
              <w:jc w:val="right"/>
            </w:pPr>
            <w:r>
              <w:t>Д. Ливанов</w:t>
            </w:r>
          </w:p>
        </w:tc>
      </w:tr>
    </w:tbl>
    <w:p w:rsidR="00000000" w:rsidRDefault="00AE6654"/>
    <w:p w:rsidR="00000000" w:rsidRDefault="00AE6654">
      <w:pPr>
        <w:pStyle w:val="ad"/>
      </w:pPr>
      <w:r>
        <w:t>Зарегистрировано в Минюсте РФ 20 августа 2013 г.</w:t>
      </w:r>
    </w:p>
    <w:p w:rsidR="00000000" w:rsidRDefault="00AE6654">
      <w:pPr>
        <w:pStyle w:val="ad"/>
      </w:pPr>
      <w:r>
        <w:t>Регистрационный N 29532</w:t>
      </w:r>
    </w:p>
    <w:p w:rsidR="00000000" w:rsidRDefault="00AE6654"/>
    <w:p w:rsidR="00000000" w:rsidRDefault="00AE6654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AE6654"/>
    <w:p w:rsidR="00000000" w:rsidRDefault="00AE6654">
      <w:pPr>
        <w:pStyle w:val="1"/>
      </w:pPr>
      <w:r>
        <w:t>Федеральный государств</w:t>
      </w:r>
      <w:r>
        <w:t>енный образовательный стандарт</w:t>
      </w:r>
      <w:r>
        <w:br/>
        <w:t>среднего профессионального образования по профессии 180103.03 Слесарь-монтажник судовой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863)</w:t>
      </w:r>
    </w:p>
    <w:p w:rsidR="00000000" w:rsidRDefault="00AE6654">
      <w:pPr>
        <w:pStyle w:val="ac"/>
      </w:pPr>
      <w:r>
        <w:t>С изменениями и дополнениями от:</w:t>
      </w:r>
    </w:p>
    <w:p w:rsidR="00000000" w:rsidRDefault="00AE665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</w:t>
      </w:r>
      <w:r>
        <w:rPr>
          <w:shd w:val="clear" w:color="auto" w:fill="EAEFED"/>
        </w:rPr>
        <w:t xml:space="preserve"> апреля 2015 г.</w:t>
      </w:r>
    </w:p>
    <w:p w:rsidR="00000000" w:rsidRDefault="00AE665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E665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AE6654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AE6654"/>
    <w:p w:rsidR="00000000" w:rsidRDefault="00AE6654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180103.03 Слесарь-монтажник судовой для</w:t>
      </w:r>
      <w:r>
        <w:t xml:space="preserve">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</w:t>
      </w:r>
      <w:r>
        <w:lastRenderedPageBreak/>
        <w:t>территор</w:t>
      </w:r>
      <w:r>
        <w:t>ии Российской Федерации (далее - образовательная организация).</w:t>
      </w:r>
    </w:p>
    <w:p w:rsidR="00000000" w:rsidRDefault="00AE6654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 180103.03 Слесарь-монтажник судовой имеет образовательная организация при наличии соот</w:t>
      </w:r>
      <w:r>
        <w:t>ветствующей лицензии на осуществление образовательной деятельности.</w:t>
      </w:r>
    </w:p>
    <w:bookmarkEnd w:id="7"/>
    <w:p w:rsidR="00000000" w:rsidRDefault="00AE6654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</w:t>
      </w:r>
      <w:r>
        <w:t>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</w:t>
      </w:r>
      <w:r>
        <w:t>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91" w:history="1">
        <w:r>
          <w:rPr>
            <w:rStyle w:val="a4"/>
          </w:rPr>
          <w:t>*(1)</w:t>
        </w:r>
      </w:hyperlink>
      <w:r>
        <w:t>.</w:t>
      </w:r>
    </w:p>
    <w:p w:rsidR="00000000" w:rsidRDefault="00AE6654"/>
    <w:p w:rsidR="00000000" w:rsidRDefault="00AE6654">
      <w:pPr>
        <w:pStyle w:val="1"/>
      </w:pPr>
      <w:bookmarkStart w:id="8" w:name="sub_200"/>
      <w:r>
        <w:t>II. Исполь</w:t>
      </w:r>
      <w:r>
        <w:t>зуемые сокращения</w:t>
      </w:r>
    </w:p>
    <w:bookmarkEnd w:id="8"/>
    <w:p w:rsidR="00000000" w:rsidRDefault="00AE6654"/>
    <w:p w:rsidR="00000000" w:rsidRDefault="00AE6654">
      <w:r>
        <w:t>В настоящем стандарте используются следующие сокращения:</w:t>
      </w:r>
    </w:p>
    <w:p w:rsidR="00000000" w:rsidRDefault="00AE6654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AE6654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AE6654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AE6654">
      <w:r>
        <w:rPr>
          <w:rStyle w:val="a3"/>
        </w:rPr>
        <w:t>ОК</w:t>
      </w:r>
      <w:r>
        <w:t xml:space="preserve"> - общая компетенция;</w:t>
      </w:r>
    </w:p>
    <w:p w:rsidR="00000000" w:rsidRDefault="00AE6654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AE6654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AE6654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AE6654"/>
    <w:p w:rsidR="00000000" w:rsidRDefault="00AE6654">
      <w:pPr>
        <w:pStyle w:val="1"/>
      </w:pPr>
      <w:bookmarkStart w:id="9" w:name="sub_300"/>
      <w:r>
        <w:t>III. Характеристика подготовки по профессии</w:t>
      </w:r>
    </w:p>
    <w:bookmarkEnd w:id="9"/>
    <w:p w:rsidR="00000000" w:rsidRDefault="00AE6654"/>
    <w:p w:rsidR="00000000" w:rsidRDefault="00AE6654"/>
    <w:p w:rsidR="00000000" w:rsidRDefault="00AE6654">
      <w:bookmarkStart w:id="10" w:name="sub_31"/>
      <w:r>
        <w:t xml:space="preserve">3.1. Сроки получения СПО по профессии 180103.03 Слесарь-монтажник судовой в очной форме обучения и соответствующие квалификации приводятся в </w:t>
      </w:r>
      <w:hyperlink w:anchor="sub_881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AE6654"/>
    <w:p w:rsidR="00000000" w:rsidRDefault="00AE66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8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AE6654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таблицу 1 внесены изменения</w:t>
      </w:r>
    </w:p>
    <w:p w:rsidR="00000000" w:rsidRDefault="00AE6654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AE6654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AE66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340"/>
        <w:gridCol w:w="32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 xml:space="preserve">Наименование квалификации (профессий по </w:t>
            </w:r>
            <w:hyperlink r:id="rId14" w:history="1">
              <w:r>
                <w:rPr>
                  <w:rStyle w:val="a4"/>
                </w:rPr>
                <w:t>Общероссийскому классификатору</w:t>
              </w:r>
            </w:hyperlink>
            <w:r>
              <w:t xml:space="preserve"> профессий рабочих, должностей служащих и тарифных разрядо</w:t>
            </w:r>
            <w:r>
              <w:t>в) (ОК 016-94)</w:t>
            </w:r>
            <w:hyperlink w:anchor="sub_77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bookmarkStart w:id="12" w:name="sub_8811"/>
            <w:r>
              <w:t>Срок получения СПО по ППКРС в очной форме обучения</w:t>
            </w:r>
            <w:hyperlink w:anchor="sub_77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Трубогибщик судовой</w:t>
            </w:r>
          </w:p>
          <w:p w:rsidR="00000000" w:rsidRDefault="00AE6654">
            <w:pPr>
              <w:pStyle w:val="aa"/>
              <w:jc w:val="center"/>
            </w:pPr>
            <w:r>
              <w:t>Трубопроводчик судовой</w:t>
            </w:r>
          </w:p>
          <w:p w:rsidR="00000000" w:rsidRDefault="00AE6654">
            <w:pPr>
              <w:pStyle w:val="aa"/>
              <w:jc w:val="center"/>
            </w:pPr>
            <w:r>
              <w:t>Слесарь-монтажник судовой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2 года 10 мес.</w:t>
            </w:r>
            <w:hyperlink w:anchor="sub_77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AE6654"/>
    <w:p w:rsidR="00000000" w:rsidRDefault="00AE6654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AE6654">
      <w:bookmarkStart w:id="13" w:name="sub_771"/>
      <w:r>
        <w:t xml:space="preserve">* </w:t>
      </w:r>
      <w:hyperlink r:id="rId15" w:history="1">
        <w:r>
          <w:rPr>
            <w:rStyle w:val="a4"/>
          </w:rPr>
          <w:t>ФГОС СПО</w:t>
        </w:r>
      </w:hyperlink>
      <w:r>
        <w:t xml:space="preserve"> в части требований к результатам освоения ППКРС ориентирован на </w:t>
      </w:r>
      <w:r>
        <w:lastRenderedPageBreak/>
        <w:t>присвоение выпускнику квалификации выше средней квалификации для данной профессии.</w:t>
      </w:r>
    </w:p>
    <w:p w:rsidR="00000000" w:rsidRDefault="00AE6654">
      <w:bookmarkStart w:id="14" w:name="sub_772"/>
      <w:bookmarkEnd w:id="13"/>
      <w:r>
        <w:t>** Независимо от применяемых образовательных технологий.</w:t>
      </w:r>
    </w:p>
    <w:p w:rsidR="00000000" w:rsidRDefault="00AE6654">
      <w:bookmarkStart w:id="15" w:name="sub_773"/>
      <w:bookmarkEnd w:id="14"/>
      <w:r>
        <w:t>*** Образовательные орг</w:t>
      </w:r>
      <w:r>
        <w:t>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</w:t>
      </w:r>
      <w:r>
        <w:t>ссии СПО.</w:t>
      </w:r>
    </w:p>
    <w:bookmarkEnd w:id="15"/>
    <w:p w:rsidR="00000000" w:rsidRDefault="00AE6654"/>
    <w:p w:rsidR="00000000" w:rsidRDefault="00AE6654">
      <w:bookmarkStart w:id="16" w:name="sub_32"/>
      <w:r>
        <w:t xml:space="preserve">3.2. Рекомендуемый перечень возможных сочетаний профессий рабочих, должностей служащих по </w:t>
      </w:r>
      <w:hyperlink r:id="rId16" w:history="1">
        <w:r>
          <w:rPr>
            <w:rStyle w:val="a4"/>
          </w:rPr>
          <w:t>Общероссийскому классификатору</w:t>
        </w:r>
      </w:hyperlink>
      <w:r>
        <w:t xml:space="preserve"> профессий рабочих, должностей служащих и тарифны</w:t>
      </w:r>
      <w:r>
        <w:t>х разрядов (ОК 016-94) при формировании ППКРС:</w:t>
      </w:r>
    </w:p>
    <w:bookmarkEnd w:id="16"/>
    <w:p w:rsidR="00000000" w:rsidRDefault="00AE6654">
      <w:r>
        <w:t>слесарь-монтажник судовой - трубогибщик судовой;</w:t>
      </w:r>
    </w:p>
    <w:p w:rsidR="00000000" w:rsidRDefault="00AE6654">
      <w:r>
        <w:t>слесарь-монтажник судовой - трубопроводчик судовой.</w:t>
      </w:r>
    </w:p>
    <w:p w:rsidR="00000000" w:rsidRDefault="00AE6654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AE6654">
      <w:bookmarkStart w:id="17" w:name="sub_3201"/>
      <w:r>
        <w:t>а) для обучающихся по очно-заочной форме обучения:</w:t>
      </w:r>
    </w:p>
    <w:bookmarkEnd w:id="17"/>
    <w:p w:rsidR="00000000" w:rsidRDefault="00AE6654">
      <w:r>
        <w:t>на базе среднего общего образования - не более чем на 1 год;</w:t>
      </w:r>
    </w:p>
    <w:p w:rsidR="00000000" w:rsidRDefault="00AE6654">
      <w:r>
        <w:t>на базе основного общего образования - не более чем на 1,5 года;</w:t>
      </w:r>
    </w:p>
    <w:p w:rsidR="00000000" w:rsidRDefault="00AE6654">
      <w:bookmarkStart w:id="18" w:name="sub_3202"/>
      <w:r>
        <w:t>б) для инвалидов и лиц с ограниченными возможностями здоровь</w:t>
      </w:r>
      <w:r>
        <w:t>я - не более чем на 6 месяцев.</w:t>
      </w:r>
    </w:p>
    <w:bookmarkEnd w:id="18"/>
    <w:p w:rsidR="00000000" w:rsidRDefault="00AE6654"/>
    <w:p w:rsidR="00000000" w:rsidRDefault="00AE6654">
      <w:pPr>
        <w:pStyle w:val="1"/>
      </w:pPr>
      <w:bookmarkStart w:id="19" w:name="sub_400"/>
      <w:r>
        <w:t>IV. Характеристика профессиональной деятельности выпускников</w:t>
      </w:r>
    </w:p>
    <w:bookmarkEnd w:id="19"/>
    <w:p w:rsidR="00000000" w:rsidRDefault="00AE6654"/>
    <w:p w:rsidR="00000000" w:rsidRDefault="00AE6654">
      <w:bookmarkStart w:id="20" w:name="sub_41"/>
      <w:r>
        <w:t>4.1. Область профессиональной деятельности выпускников: демонтаж, ремонт, сборка и монтаж нецентрируемых вспомогательных и палубных механизмов, электроаппаратуры, электрооборудования, теплообменных аппаратов; дефектация, ремонт, сборка, монтаж арматуры, тр</w:t>
      </w:r>
      <w:r>
        <w:t>убопроводов и гидравлических систем; гидравлические и пневматические испытания арматуры, труб и оборудования в цехе и на судне; демонтаж электрооборудования, вспомогательных и утилизационных котлов, валопроводов, подшипников, гребных винтов, оборудования х</w:t>
      </w:r>
      <w:r>
        <w:t>олодильных установок, паровых машин.</w:t>
      </w:r>
    </w:p>
    <w:p w:rsidR="00000000" w:rsidRDefault="00AE6654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AE6654">
      <w:r>
        <w:t>арматура, трубопроводы и системы (кроме специальных систем: гидравлики, воздуха высокого давления, главного и вспомогательного пара) д</w:t>
      </w:r>
      <w:r>
        <w:t xml:space="preserve">иаметром до 108 мм и давлением до 1,5 МПа (до 15 </w:t>
      </w:r>
      <w:r>
        <w:rPr>
          <w:noProof/>
        </w:rPr>
        <w:drawing>
          <wp:inline distT="0" distB="0" distL="0" distR="0">
            <wp:extent cx="628650" cy="295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);</w:t>
      </w:r>
    </w:p>
    <w:p w:rsidR="00000000" w:rsidRDefault="00AE6654">
      <w:r>
        <w:t>судовое электрооборудование мощностью от 50 до 150 кВт;</w:t>
      </w:r>
    </w:p>
    <w:p w:rsidR="00000000" w:rsidRDefault="00AE6654">
      <w:r>
        <w:t>судовые вспомогательные и утилизационные котлы;</w:t>
      </w:r>
    </w:p>
    <w:p w:rsidR="00000000" w:rsidRDefault="00AE6654">
      <w:r>
        <w:t xml:space="preserve">валопроводы, подшипники, гребные винты при диаметре валопровода </w:t>
      </w:r>
      <w:r>
        <w:t>до 100 мм;</w:t>
      </w:r>
    </w:p>
    <w:p w:rsidR="00000000" w:rsidRDefault="00AE6654">
      <w:r>
        <w:t>оборудование холодильных установок, паровых машин мощностью до 225 кВт (до 300 л.с.);</w:t>
      </w:r>
    </w:p>
    <w:p w:rsidR="00000000" w:rsidRDefault="00AE6654">
      <w:r>
        <w:t>змеевики однорядные из труб;</w:t>
      </w:r>
    </w:p>
    <w:p w:rsidR="00000000" w:rsidRDefault="00AE6654">
      <w:r>
        <w:t>компенсаторы гладкие диаметром до 76 мм;</w:t>
      </w:r>
    </w:p>
    <w:p w:rsidR="00000000" w:rsidRDefault="00AE6654">
      <w:r>
        <w:t>маховики, рукоятки арматуры, планки и таблички отличительные;</w:t>
      </w:r>
    </w:p>
    <w:p w:rsidR="00000000" w:rsidRDefault="00AE6654">
      <w:r>
        <w:t xml:space="preserve">стаканы, втулки, патрубки, </w:t>
      </w:r>
      <w:r>
        <w:t>детали крепежные;</w:t>
      </w:r>
    </w:p>
    <w:p w:rsidR="00000000" w:rsidRDefault="00AE6654">
      <w:r>
        <w:t>кольца, бобышки, штуцера;</w:t>
      </w:r>
    </w:p>
    <w:p w:rsidR="00000000" w:rsidRDefault="00AE6654">
      <w:r>
        <w:t>прокладки сложной конфигурации (овальные, фигурные);</w:t>
      </w:r>
    </w:p>
    <w:p w:rsidR="00000000" w:rsidRDefault="00AE6654">
      <w:r>
        <w:t>трубогибочные, трубонарезные, отрезные станки и прессы.</w:t>
      </w:r>
    </w:p>
    <w:p w:rsidR="00000000" w:rsidRDefault="00AE6654">
      <w:bookmarkStart w:id="22" w:name="sub_43"/>
      <w:r>
        <w:t>4.3. Обучающийся по профессии 180103.03 Слесарь-монтажник судовой готовится к следующим видам дея</w:t>
      </w:r>
      <w:r>
        <w:t>тельности:</w:t>
      </w:r>
    </w:p>
    <w:p w:rsidR="00000000" w:rsidRDefault="00AE6654">
      <w:bookmarkStart w:id="23" w:name="sub_431"/>
      <w:bookmarkEnd w:id="22"/>
      <w:r>
        <w:t>4.3.1. Выполнение слесарных операций при демонтаже, ремонте, сборке, монтаже судовых конструкций и механизмов.</w:t>
      </w:r>
    </w:p>
    <w:p w:rsidR="00000000" w:rsidRDefault="00AE6654">
      <w:bookmarkStart w:id="24" w:name="sub_432"/>
      <w:bookmarkEnd w:id="23"/>
      <w:r>
        <w:lastRenderedPageBreak/>
        <w:t>4.3.2. Гибка труб в цехах и на судах.</w:t>
      </w:r>
    </w:p>
    <w:p w:rsidR="00000000" w:rsidRDefault="00AE6654">
      <w:bookmarkStart w:id="25" w:name="sub_433"/>
      <w:bookmarkEnd w:id="24"/>
      <w:r>
        <w:t>4.3.3. Эксплуатация и техническое обслуживание арматуры</w:t>
      </w:r>
      <w:r>
        <w:t xml:space="preserve"> и трубопроводов на судах.</w:t>
      </w:r>
    </w:p>
    <w:bookmarkEnd w:id="25"/>
    <w:p w:rsidR="00000000" w:rsidRDefault="00AE6654"/>
    <w:p w:rsidR="00000000" w:rsidRDefault="00AE6654">
      <w:pPr>
        <w:pStyle w:val="1"/>
      </w:pPr>
      <w:bookmarkStart w:id="26" w:name="sub_500"/>
      <w:r>
        <w:t>V. Требования к результатам освоения программы подготовки квалифицированных рабочих, служащих</w:t>
      </w:r>
    </w:p>
    <w:bookmarkEnd w:id="26"/>
    <w:p w:rsidR="00000000" w:rsidRDefault="00AE6654"/>
    <w:p w:rsidR="00000000" w:rsidRDefault="00AE6654">
      <w:bookmarkStart w:id="27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AE6654">
      <w:bookmarkStart w:id="28" w:name="sub_5101"/>
      <w:bookmarkEnd w:id="27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AE6654">
      <w:bookmarkStart w:id="29" w:name="sub_5102"/>
      <w:bookmarkEnd w:id="28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AE6654">
      <w:bookmarkStart w:id="30" w:name="sub_5103"/>
      <w:bookmarkEnd w:id="29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AE6654">
      <w:bookmarkStart w:id="31" w:name="sub_5104"/>
      <w:bookmarkEnd w:id="30"/>
      <w:r>
        <w:t>ОК 4. Осуществлять поиск информации, необходимой для эффект</w:t>
      </w:r>
      <w:r>
        <w:t>ивного выполнения профессиональных задач.</w:t>
      </w:r>
    </w:p>
    <w:p w:rsidR="00000000" w:rsidRDefault="00AE6654">
      <w:bookmarkStart w:id="32" w:name="sub_5105"/>
      <w:bookmarkEnd w:id="3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AE6654">
      <w:bookmarkStart w:id="33" w:name="sub_5106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AE6654">
      <w:bookmarkStart w:id="34" w:name="sub_5107"/>
      <w:bookmarkEnd w:id="33"/>
      <w:r>
        <w:t>ОК 7. Исполнять воинскую обязанность, в том числе с применением полученных профессиональных знаний (для юношей)</w:t>
      </w:r>
      <w:hyperlink w:anchor="sub_992" w:history="1">
        <w:r>
          <w:rPr>
            <w:rStyle w:val="a4"/>
          </w:rPr>
          <w:t>*(2)</w:t>
        </w:r>
      </w:hyperlink>
      <w:r>
        <w:t>.</w:t>
      </w:r>
    </w:p>
    <w:p w:rsidR="00000000" w:rsidRDefault="00AE6654">
      <w:bookmarkStart w:id="35" w:name="sub_52"/>
      <w:bookmarkEnd w:id="34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AE6654">
      <w:bookmarkStart w:id="36" w:name="sub_521"/>
      <w:bookmarkEnd w:id="35"/>
      <w:r>
        <w:t>5.2.1. Выполнение слесарных операций при демонтаже, ремонте, сборке, монтаже судовых конструкций и механизмов.</w:t>
      </w:r>
    </w:p>
    <w:p w:rsidR="00000000" w:rsidRDefault="00AE6654">
      <w:bookmarkStart w:id="37" w:name="sub_5211"/>
      <w:bookmarkEnd w:id="36"/>
      <w:r>
        <w:t>ПК 1.1. Владеть приемами выполнения слесарных операций с соблюдением технологии выполнения слесарно-сборочных и ремонтных работ.</w:t>
      </w:r>
    </w:p>
    <w:p w:rsidR="00000000" w:rsidRDefault="00AE6654">
      <w:bookmarkStart w:id="38" w:name="sub_5212"/>
      <w:bookmarkEnd w:id="37"/>
      <w:r>
        <w:t>ПК 1.2. Использовать слесарный и контрольно-измерительный инструмент, универсальные и специальные приспособле</w:t>
      </w:r>
      <w:r>
        <w:t>ния.</w:t>
      </w:r>
    </w:p>
    <w:p w:rsidR="00000000" w:rsidRDefault="00AE6654">
      <w:bookmarkStart w:id="39" w:name="sub_5213"/>
      <w:bookmarkEnd w:id="38"/>
      <w:r>
        <w:t>ПК 1.3. Применять механизацию, машины и станки, используемые для слесарных работ в судостроении.</w:t>
      </w:r>
    </w:p>
    <w:p w:rsidR="00000000" w:rsidRDefault="00AE6654">
      <w:bookmarkStart w:id="40" w:name="sub_522"/>
      <w:bookmarkEnd w:id="39"/>
      <w:r>
        <w:t>5.2.2. Гибка труб в цехах и на судах.</w:t>
      </w:r>
    </w:p>
    <w:p w:rsidR="00000000" w:rsidRDefault="00AE6654">
      <w:bookmarkStart w:id="41" w:name="sub_5221"/>
      <w:bookmarkEnd w:id="40"/>
      <w:r>
        <w:t>ПК 2.1. Выполнять подготовительные работы для гибки труб.</w:t>
      </w:r>
    </w:p>
    <w:p w:rsidR="00000000" w:rsidRDefault="00AE6654">
      <w:bookmarkStart w:id="42" w:name="sub_5222"/>
      <w:bookmarkEnd w:id="41"/>
      <w:r>
        <w:t>ПК 2.2. Гибка труб из сталей различных марок диаметром до 108 мм на станках и прессах.</w:t>
      </w:r>
    </w:p>
    <w:p w:rsidR="00000000" w:rsidRDefault="00AE6654">
      <w:bookmarkStart w:id="43" w:name="sub_5223"/>
      <w:bookmarkEnd w:id="42"/>
      <w:r>
        <w:t>ПК 2.3. Техническое обслуживание трубогибочных станков и прессов.</w:t>
      </w:r>
    </w:p>
    <w:p w:rsidR="00000000" w:rsidRDefault="00AE6654">
      <w:bookmarkStart w:id="44" w:name="sub_523"/>
      <w:bookmarkEnd w:id="43"/>
      <w:r>
        <w:t>5.2.3. Эксплуатация и техническое обслуживание арматуры и трубопрово</w:t>
      </w:r>
      <w:r>
        <w:t>дов на судах.</w:t>
      </w:r>
    </w:p>
    <w:p w:rsidR="00000000" w:rsidRDefault="00AE6654">
      <w:bookmarkStart w:id="45" w:name="sub_5231"/>
      <w:bookmarkEnd w:id="44"/>
      <w:r>
        <w:t>ПК 3.1. Осуществлять дефектацию, сборку и монтаж арматуры, трубопроводов и систем на судах.</w:t>
      </w:r>
    </w:p>
    <w:p w:rsidR="00000000" w:rsidRDefault="00AE6654">
      <w:bookmarkStart w:id="46" w:name="sub_5232"/>
      <w:bookmarkEnd w:id="45"/>
      <w:r>
        <w:t>ПК 3.2. Производить гидравлические испытания до 1,5 МПа и пневматические испытания давлением до 1,0 МПа арматуры, трубо</w:t>
      </w:r>
      <w:r>
        <w:t>проводов и систем на судах.</w:t>
      </w:r>
    </w:p>
    <w:p w:rsidR="00000000" w:rsidRDefault="00AE6654">
      <w:bookmarkStart w:id="47" w:name="sub_5233"/>
      <w:bookmarkEnd w:id="46"/>
      <w:r>
        <w:t>ПК 3.3. Изготавливать по чертежам и эскизам фигурных панелей и кружков.</w:t>
      </w:r>
    </w:p>
    <w:bookmarkEnd w:id="47"/>
    <w:p w:rsidR="00000000" w:rsidRDefault="00AE6654"/>
    <w:p w:rsidR="00000000" w:rsidRDefault="00AE6654">
      <w:pPr>
        <w:pStyle w:val="1"/>
      </w:pPr>
      <w:bookmarkStart w:id="48" w:name="sub_600"/>
      <w:r>
        <w:t>VI. Требования к структуре программы подготовки квалифицированных рабочих, служащих</w:t>
      </w:r>
    </w:p>
    <w:bookmarkEnd w:id="48"/>
    <w:p w:rsidR="00000000" w:rsidRDefault="00AE6654"/>
    <w:p w:rsidR="00000000" w:rsidRDefault="00AE6654">
      <w:bookmarkStart w:id="49" w:name="sub_61"/>
      <w:r>
        <w:t>6.1. ППКРС предусматривает</w:t>
      </w:r>
      <w:r>
        <w:t xml:space="preserve"> изучение следующих учебных циклов:</w:t>
      </w:r>
    </w:p>
    <w:bookmarkEnd w:id="49"/>
    <w:p w:rsidR="00000000" w:rsidRDefault="00AE6654">
      <w:r>
        <w:t>общепрофессионального;</w:t>
      </w:r>
    </w:p>
    <w:p w:rsidR="00000000" w:rsidRDefault="00AE6654">
      <w:r>
        <w:t>профессионального</w:t>
      </w:r>
    </w:p>
    <w:p w:rsidR="00000000" w:rsidRDefault="00AE6654">
      <w:r>
        <w:t>и разделов:</w:t>
      </w:r>
    </w:p>
    <w:p w:rsidR="00000000" w:rsidRDefault="00AE6654">
      <w:r>
        <w:lastRenderedPageBreak/>
        <w:t>физическая культура;</w:t>
      </w:r>
    </w:p>
    <w:p w:rsidR="00000000" w:rsidRDefault="00AE6654">
      <w:r>
        <w:t>учебная практика;</w:t>
      </w:r>
    </w:p>
    <w:p w:rsidR="00000000" w:rsidRDefault="00AE6654">
      <w:r>
        <w:t>производственная практика;</w:t>
      </w:r>
    </w:p>
    <w:p w:rsidR="00000000" w:rsidRDefault="00AE6654">
      <w:r>
        <w:t>промежуточная аттестация;</w:t>
      </w:r>
    </w:p>
    <w:p w:rsidR="00000000" w:rsidRDefault="00AE6654">
      <w:r>
        <w:t>государственная итоговая аттестация.</w:t>
      </w:r>
    </w:p>
    <w:p w:rsidR="00000000" w:rsidRDefault="00AE6654">
      <w:bookmarkStart w:id="50" w:name="sub_62"/>
      <w:r>
        <w:t>6.2. Обязательная часть ПП</w:t>
      </w:r>
      <w:r>
        <w:t>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</w:t>
      </w:r>
      <w:r>
        <w:t>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</w:t>
      </w:r>
      <w:r>
        <w:t>риативной части определяются образовательной организацией.</w:t>
      </w:r>
    </w:p>
    <w:bookmarkEnd w:id="50"/>
    <w:p w:rsidR="00000000" w:rsidRDefault="00AE6654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</w:t>
      </w:r>
      <w:r>
        <w:t>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AE6654">
      <w:r>
        <w:t>Обязательная часть профессион</w:t>
      </w:r>
      <w:r>
        <w:t>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</w:t>
      </w:r>
      <w:r>
        <w:t>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AE6654">
      <w:bookmarkStart w:id="51" w:name="sub_63"/>
      <w:r>
        <w:t>6.3. Образовательной организацией при определении структуры ППКРС и трудоемкости ее освоения может приме</w:t>
      </w:r>
      <w:r>
        <w:t>няться система зачетных единиц, при этом одна зачетная единица соответствует 36 академическим часам.</w:t>
      </w:r>
    </w:p>
    <w:bookmarkEnd w:id="51"/>
    <w:p w:rsidR="00000000" w:rsidRDefault="00AE6654"/>
    <w:p w:rsidR="00000000" w:rsidRDefault="00AE6654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E66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88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2"/>
    <w:p w:rsidR="00000000" w:rsidRDefault="00AE6654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таблицу 2 внесены изменения</w:t>
      </w:r>
    </w:p>
    <w:p w:rsidR="00000000" w:rsidRDefault="00AE6654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AE6654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AE6654"/>
    <w:p w:rsidR="00000000" w:rsidRDefault="00AE6654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AE66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5740"/>
        <w:gridCol w:w="1820"/>
        <w:gridCol w:w="1820"/>
        <w:gridCol w:w="280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Обязательная часть учебных циклов ППКРС и раздел "Физическ</w:t>
            </w:r>
            <w:r>
              <w:t>ая культура"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884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288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AE6654">
            <w:pPr>
              <w:pStyle w:val="ad"/>
            </w:pPr>
            <w:r>
              <w:t>уметь:</w:t>
            </w:r>
          </w:p>
          <w:p w:rsidR="00000000" w:rsidRDefault="00AE6654">
            <w:pPr>
              <w:pStyle w:val="ad"/>
            </w:pPr>
            <w:r>
              <w:t>читать рабочие и сборочные чертежи и схемы;</w:t>
            </w:r>
          </w:p>
          <w:p w:rsidR="00000000" w:rsidRDefault="00AE6654">
            <w:pPr>
              <w:pStyle w:val="ad"/>
            </w:pPr>
            <w:r>
              <w:t>выполнять эскизы, технические рисунки и простые чертежи деталей, их элементов, узлов;</w:t>
            </w:r>
          </w:p>
          <w:p w:rsidR="00000000" w:rsidRDefault="00AE6654">
            <w:pPr>
              <w:pStyle w:val="ad"/>
            </w:pPr>
            <w:r>
              <w:t>знать:</w:t>
            </w:r>
          </w:p>
          <w:p w:rsidR="00000000" w:rsidRDefault="00AE6654">
            <w:pPr>
              <w:pStyle w:val="ad"/>
            </w:pPr>
            <w:r>
              <w:t>виды нормативно-технической и производственной документации;</w:t>
            </w:r>
          </w:p>
          <w:p w:rsidR="00000000" w:rsidRDefault="00AE6654">
            <w:pPr>
              <w:pStyle w:val="ad"/>
            </w:pPr>
            <w:r>
              <w:t>правила чтения технической документации;</w:t>
            </w:r>
          </w:p>
          <w:p w:rsidR="00000000" w:rsidRDefault="00AE6654">
            <w:pPr>
              <w:pStyle w:val="ad"/>
            </w:pPr>
            <w:r>
              <w:t>способы графического представления объектов, пространственных образов и схем;</w:t>
            </w:r>
          </w:p>
          <w:p w:rsidR="00000000" w:rsidRDefault="00AE6654">
            <w:pPr>
              <w:pStyle w:val="ad"/>
            </w:pPr>
            <w:r>
              <w:t xml:space="preserve">требования государственных стандартов Единой системы конструкторской документации и Единой </w:t>
            </w:r>
            <w:r>
              <w:lastRenderedPageBreak/>
              <w:t>системы технологической документации;</w:t>
            </w:r>
          </w:p>
          <w:p w:rsidR="00000000" w:rsidRDefault="00AE6654">
            <w:pPr>
              <w:pStyle w:val="ad"/>
            </w:pPr>
            <w:r>
              <w:t>правила выполнения чертежей, технических рисунков</w:t>
            </w:r>
            <w:r>
              <w:t xml:space="preserve"> и эскизов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ОП.01. Основы инженерной графики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d"/>
            </w:pPr>
            <w:hyperlink w:anchor="sub_510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E6654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AE6654">
            <w:pPr>
              <w:pStyle w:val="ad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AE6654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AE6654">
            <w:pPr>
              <w:pStyle w:val="ad"/>
            </w:pPr>
            <w:hyperlink w:anchor="sub_5233" w:history="1">
              <w:r>
                <w:rPr>
                  <w:rStyle w:val="a4"/>
                </w:rPr>
                <w:t>ПК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уметь:</w:t>
            </w:r>
          </w:p>
          <w:p w:rsidR="00000000" w:rsidRDefault="00AE6654">
            <w:pPr>
              <w:pStyle w:val="ad"/>
            </w:pPr>
            <w:r>
              <w:t>анализировать условия работы детал</w:t>
            </w:r>
            <w:r>
              <w:t>ей машин и механизмов; оценивать их работоспособность; соединять разъемные соединения;</w:t>
            </w:r>
          </w:p>
          <w:p w:rsidR="00000000" w:rsidRDefault="00AE6654">
            <w:pPr>
              <w:pStyle w:val="ad"/>
            </w:pPr>
            <w:r>
              <w:t>читать кинематические схемы;</w:t>
            </w:r>
          </w:p>
          <w:p w:rsidR="00000000" w:rsidRDefault="00AE6654">
            <w:pPr>
              <w:pStyle w:val="ad"/>
            </w:pPr>
            <w:r>
              <w:t>знать:</w:t>
            </w:r>
          </w:p>
          <w:p w:rsidR="00000000" w:rsidRDefault="00AE6654">
            <w:pPr>
              <w:pStyle w:val="ad"/>
            </w:pPr>
            <w:r>
              <w:t>классификацию механизмов и машин;</w:t>
            </w:r>
          </w:p>
          <w:p w:rsidR="00000000" w:rsidRDefault="00AE6654">
            <w:pPr>
              <w:pStyle w:val="ad"/>
            </w:pPr>
            <w:r>
              <w:t>звенья механизмов;</w:t>
            </w:r>
          </w:p>
          <w:p w:rsidR="00000000" w:rsidRDefault="00AE6654">
            <w:pPr>
              <w:pStyle w:val="ad"/>
            </w:pPr>
            <w:r>
              <w:t>кинематику механизмов (механизм и машина, кинематические пары и цепи, типы кинематических пар);</w:t>
            </w:r>
          </w:p>
          <w:p w:rsidR="00000000" w:rsidRDefault="00AE6654">
            <w:pPr>
              <w:pStyle w:val="ad"/>
            </w:pPr>
            <w:r>
              <w:t>классификацию, назначение и требования к деталям и сборочным единицам; виды соединения деталей (разъемные и неразъемные соединения);</w:t>
            </w:r>
          </w:p>
          <w:p w:rsidR="00000000" w:rsidRDefault="00AE6654">
            <w:pPr>
              <w:pStyle w:val="ad"/>
            </w:pPr>
            <w:r>
              <w:t xml:space="preserve">назначение, характеристики </w:t>
            </w:r>
            <w:r>
              <w:t>механизмов и устройств передач вращательного движения;</w:t>
            </w:r>
          </w:p>
          <w:p w:rsidR="00000000" w:rsidRDefault="00AE6654">
            <w:pPr>
              <w:pStyle w:val="ad"/>
            </w:pPr>
            <w:r>
              <w:t>виды передач вращательного движения (механические, ременные, фрикционные, зубчатые, цепочные, червячные) и их обозначение, кинематические схемы, определение передаточного числа;</w:t>
            </w:r>
          </w:p>
          <w:p w:rsidR="00000000" w:rsidRDefault="00AE6654">
            <w:pPr>
              <w:pStyle w:val="ad"/>
            </w:pPr>
            <w:r>
              <w:t>основные сведения по со</w:t>
            </w:r>
            <w:r>
              <w:t>противлению материалов;</w:t>
            </w:r>
          </w:p>
          <w:p w:rsidR="00000000" w:rsidRDefault="00AE6654">
            <w:pPr>
              <w:pStyle w:val="ad"/>
            </w:pPr>
            <w:r>
              <w:t>основные виды деформации и распределение напряжения при них;</w:t>
            </w:r>
          </w:p>
          <w:p w:rsidR="00000000" w:rsidRDefault="00AE6654">
            <w:pPr>
              <w:pStyle w:val="ad"/>
            </w:pPr>
            <w:r>
              <w:t>внешние силы и их виды, внутренние силы упругости и напряжения, действительные, предельно опасные и предельно допустимые напряжения;</w:t>
            </w:r>
          </w:p>
          <w:p w:rsidR="00000000" w:rsidRDefault="00AE6654">
            <w:pPr>
              <w:pStyle w:val="ad"/>
            </w:pPr>
            <w:r>
              <w:t>основные понятия гидростатики и гидрод</w:t>
            </w:r>
            <w:r>
              <w:t>инамики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ОП.02. Основы механики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d"/>
            </w:pPr>
            <w:hyperlink w:anchor="sub_51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E6654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AE6654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AE6654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уметь:</w:t>
            </w:r>
          </w:p>
          <w:p w:rsidR="00000000" w:rsidRDefault="00AE6654">
            <w:pPr>
              <w:pStyle w:val="ad"/>
            </w:pPr>
            <w:r>
              <w:lastRenderedPageBreak/>
              <w:t>читать принципиальные, электрические и монтажные схемы;</w:t>
            </w:r>
          </w:p>
          <w:p w:rsidR="00000000" w:rsidRDefault="00AE6654">
            <w:pPr>
              <w:pStyle w:val="ad"/>
            </w:pPr>
            <w:r>
              <w:t>рассчитывать параметры электрических схем;</w:t>
            </w:r>
          </w:p>
          <w:p w:rsidR="00000000" w:rsidRDefault="00AE6654">
            <w:pPr>
              <w:pStyle w:val="ad"/>
            </w:pPr>
            <w:r>
              <w:t>собирать электрические схемы;</w:t>
            </w:r>
          </w:p>
          <w:p w:rsidR="00000000" w:rsidRDefault="00AE6654">
            <w:pPr>
              <w:pStyle w:val="ad"/>
            </w:pPr>
            <w:r>
              <w:t>пользоваться электроизмерительными приборами и приспособлениями;</w:t>
            </w:r>
          </w:p>
          <w:p w:rsidR="00000000" w:rsidRDefault="00AE6654">
            <w:pPr>
              <w:pStyle w:val="ad"/>
            </w:pPr>
            <w: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Default="00AE6654">
            <w:pPr>
              <w:pStyle w:val="ad"/>
            </w:pPr>
            <w:r>
              <w:t>знать:</w:t>
            </w:r>
          </w:p>
          <w:p w:rsidR="00000000" w:rsidRDefault="00AE6654">
            <w:pPr>
              <w:pStyle w:val="ad"/>
            </w:pPr>
            <w:r>
              <w:t>электротехническу</w:t>
            </w:r>
            <w:r>
              <w:t>ю терминологию;</w:t>
            </w:r>
          </w:p>
          <w:p w:rsidR="00000000" w:rsidRDefault="00AE6654">
            <w:pPr>
              <w:pStyle w:val="ad"/>
            </w:pPr>
            <w:r>
              <w:t>основные законы электротехники;</w:t>
            </w:r>
          </w:p>
          <w:p w:rsidR="00000000" w:rsidRDefault="00AE6654">
            <w:pPr>
              <w:pStyle w:val="ad"/>
            </w:pPr>
            <w:r>
              <w:t>типы электрических схем;</w:t>
            </w:r>
          </w:p>
          <w:p w:rsidR="00000000" w:rsidRDefault="00AE6654">
            <w:pPr>
              <w:pStyle w:val="ad"/>
            </w:pPr>
            <w:r>
              <w:t>правила выполнения электрических схем;</w:t>
            </w:r>
          </w:p>
          <w:p w:rsidR="00000000" w:rsidRDefault="00AE6654">
            <w:pPr>
              <w:pStyle w:val="ad"/>
            </w:pPr>
            <w:r>
              <w:t>методы расчета электрических цепей;</w:t>
            </w:r>
          </w:p>
          <w:p w:rsidR="00000000" w:rsidRDefault="00AE6654">
            <w:pPr>
              <w:pStyle w:val="ad"/>
            </w:pPr>
            <w:r>
              <w:t>основные элементы электрических сетей;</w:t>
            </w:r>
          </w:p>
          <w:p w:rsidR="00000000" w:rsidRDefault="00AE6654">
            <w:pPr>
              <w:pStyle w:val="ad"/>
            </w:pPr>
            <w:r>
              <w:t>принципы действия, устройство, основные характеристики электроизмерит</w:t>
            </w:r>
            <w:r>
              <w:t>ельных приборов, электрических машин, аппаратуры управления и защиты;</w:t>
            </w:r>
          </w:p>
          <w:p w:rsidR="00000000" w:rsidRDefault="00AE6654">
            <w:pPr>
              <w:pStyle w:val="ad"/>
            </w:pPr>
            <w:r>
              <w:t>схемы электроснабжения;</w:t>
            </w:r>
          </w:p>
          <w:p w:rsidR="00000000" w:rsidRDefault="00AE6654">
            <w:pPr>
              <w:pStyle w:val="ad"/>
            </w:pPr>
            <w:r>
              <w:t>основные правила эксплуатации электрооборудования;</w:t>
            </w:r>
          </w:p>
          <w:p w:rsidR="00000000" w:rsidRDefault="00AE6654">
            <w:pPr>
              <w:pStyle w:val="ad"/>
            </w:pPr>
            <w:r>
              <w:t>способы экономии электроэнергии;</w:t>
            </w:r>
          </w:p>
          <w:p w:rsidR="00000000" w:rsidRDefault="00AE6654">
            <w:pPr>
              <w:pStyle w:val="ad"/>
            </w:pPr>
            <w:r>
              <w:t>основные электротехнические материалы;</w:t>
            </w:r>
          </w:p>
          <w:p w:rsidR="00000000" w:rsidRDefault="00AE6654">
            <w:pPr>
              <w:pStyle w:val="ad"/>
            </w:pPr>
            <w:r>
              <w:t>правила сращивания, спайки и изоляции проводов;</w:t>
            </w:r>
          </w:p>
          <w:p w:rsidR="00000000" w:rsidRDefault="00AE6654">
            <w:pPr>
              <w:pStyle w:val="ad"/>
            </w:pPr>
            <w:r>
              <w:t>принципы работы типовых электронных устройств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 xml:space="preserve">ОП.03. Основы </w:t>
            </w:r>
            <w:r>
              <w:lastRenderedPageBreak/>
              <w:t>электроники и электротехники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d"/>
            </w:pPr>
            <w:hyperlink w:anchor="sub_51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E6654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AE6654">
            <w:pPr>
              <w:pStyle w:val="ad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AE6654">
            <w:pPr>
              <w:pStyle w:val="ad"/>
            </w:pPr>
            <w:hyperlink w:anchor="sub_5223" w:history="1">
              <w:r>
                <w:rPr>
                  <w:rStyle w:val="a4"/>
                </w:rPr>
                <w:t>ПК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уметь:</w:t>
            </w:r>
          </w:p>
          <w:p w:rsidR="00000000" w:rsidRDefault="00AE6654">
            <w:pPr>
              <w:pStyle w:val="ad"/>
            </w:pPr>
            <w:r>
              <w:t>выбирать основные конструкционные и эксплуатационные материалы;</w:t>
            </w:r>
          </w:p>
          <w:p w:rsidR="00000000" w:rsidRDefault="00AE6654">
            <w:pPr>
              <w:pStyle w:val="ad"/>
            </w:pPr>
            <w:r>
              <w:t>проводить первичную обработку материалов с разными свойствами;</w:t>
            </w:r>
          </w:p>
          <w:p w:rsidR="00000000" w:rsidRDefault="00AE6654">
            <w:pPr>
              <w:pStyle w:val="ad"/>
            </w:pPr>
            <w:r>
              <w:t xml:space="preserve">пользоваться стандартами и другой нормативной </w:t>
            </w:r>
            <w:r>
              <w:lastRenderedPageBreak/>
              <w:t>документацией;</w:t>
            </w:r>
          </w:p>
          <w:p w:rsidR="00000000" w:rsidRDefault="00AE6654">
            <w:pPr>
              <w:pStyle w:val="ad"/>
            </w:pPr>
            <w:r>
              <w:t>использовать механическое оборудование судовой мастерской, ручные инструменты, измерительное и испытательное оборудование при эксплуатации и ремонте судовых технических средств;</w:t>
            </w:r>
          </w:p>
          <w:p w:rsidR="00000000" w:rsidRDefault="00AE6654">
            <w:pPr>
              <w:pStyle w:val="ad"/>
            </w:pPr>
            <w:r>
              <w:t>выполнять общеслесарные работы: разметку, рубку, правку, гибку, резку, опилива</w:t>
            </w:r>
            <w:r>
              <w:t>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 w:rsidR="00000000" w:rsidRDefault="00AE6654">
            <w:pPr>
              <w:pStyle w:val="ad"/>
            </w:pPr>
            <w:r>
              <w:t>выполнять смазку деталей и узлов;</w:t>
            </w:r>
          </w:p>
          <w:p w:rsidR="00000000" w:rsidRDefault="00AE6654">
            <w:pPr>
              <w:pStyle w:val="ad"/>
            </w:pPr>
            <w:r>
              <w:t>знать:</w:t>
            </w:r>
          </w:p>
          <w:p w:rsidR="00000000" w:rsidRDefault="00AE6654">
            <w:pPr>
              <w:pStyle w:val="ad"/>
            </w:pPr>
            <w:r>
              <w:t>особенности строения металлов и сплавов;</w:t>
            </w:r>
          </w:p>
          <w:p w:rsidR="00000000" w:rsidRDefault="00AE6654">
            <w:pPr>
              <w:pStyle w:val="ad"/>
            </w:pPr>
            <w:r>
              <w:t>основные сведения о назначении и свойствах мета</w:t>
            </w:r>
            <w:r>
              <w:t>ллов и сплавов, о технологии их производства;</w:t>
            </w:r>
          </w:p>
          <w:p w:rsidR="00000000" w:rsidRDefault="00AE6654">
            <w:pPr>
              <w:pStyle w:val="ad"/>
            </w:pPr>
            <w:r>
              <w:t>основные технологические процессы обработки материалов с разными свойствами;</w:t>
            </w:r>
          </w:p>
          <w:p w:rsidR="00000000" w:rsidRDefault="00AE6654">
            <w:pPr>
              <w:pStyle w:val="ad"/>
            </w:pPr>
            <w:r>
              <w:t>виды обработки металлов и сплавов;</w:t>
            </w:r>
          </w:p>
          <w:p w:rsidR="00000000" w:rsidRDefault="00AE6654">
            <w:pPr>
              <w:pStyle w:val="ad"/>
            </w:pPr>
            <w:r>
              <w:t>виды слесарных работ и технологию их выполнения при техническом обслуживании и ремонте судовых мех</w:t>
            </w:r>
            <w:r>
              <w:t>анизмов и устройств;</w:t>
            </w:r>
          </w:p>
          <w:p w:rsidR="00000000" w:rsidRDefault="00AE6654">
            <w:pPr>
              <w:pStyle w:val="ad"/>
            </w:pPr>
            <w:r>
              <w:t>правила выбора и применения инструментов;</w:t>
            </w:r>
          </w:p>
          <w:p w:rsidR="00000000" w:rsidRDefault="00AE6654">
            <w:pPr>
              <w:pStyle w:val="ad"/>
            </w:pPr>
            <w:r>
              <w:t>последовательность слесарных операций;</w:t>
            </w:r>
          </w:p>
          <w:p w:rsidR="00000000" w:rsidRDefault="00AE6654">
            <w:pPr>
              <w:pStyle w:val="ad"/>
            </w:pPr>
            <w:r>
              <w:t>приемы выполнения общеслесарных работ;</w:t>
            </w:r>
          </w:p>
          <w:p w:rsidR="00000000" w:rsidRDefault="00AE6654">
            <w:pPr>
              <w:pStyle w:val="ad"/>
            </w:pPr>
            <w:r>
              <w:t>требования к качеству обработки деталей;</w:t>
            </w:r>
          </w:p>
          <w:p w:rsidR="00000000" w:rsidRDefault="00AE6654">
            <w:pPr>
              <w:pStyle w:val="ad"/>
            </w:pPr>
            <w:r>
              <w:t>виды износа деталей и узлов;</w:t>
            </w:r>
          </w:p>
          <w:p w:rsidR="00000000" w:rsidRDefault="00AE6654">
            <w:pPr>
              <w:pStyle w:val="ad"/>
            </w:pPr>
            <w:r>
              <w:t>основы стандартизации, погрешности при изгото</w:t>
            </w:r>
            <w:r>
              <w:t>влении деталей и сборке машин, номинальный и предельные размеры, действительный размер, допуск размера, поле допуска, посадки, их виды и назначение, точность обработки, системы допусков и посадок;</w:t>
            </w:r>
          </w:p>
          <w:p w:rsidR="00000000" w:rsidRDefault="00AE6654">
            <w:pPr>
              <w:pStyle w:val="ad"/>
            </w:pPr>
            <w:r>
              <w:lastRenderedPageBreak/>
              <w:t>основы метрологии: понятие, термины, показатели измерительн</w:t>
            </w:r>
            <w:r>
              <w:t>ых приборов;</w:t>
            </w:r>
          </w:p>
          <w:p w:rsidR="00000000" w:rsidRDefault="00AE6654">
            <w:pPr>
              <w:pStyle w:val="ad"/>
            </w:pPr>
            <w:r>
              <w:t>назначение, характеристики, устройство и порядок использования универсальных средств измерения;</w:t>
            </w:r>
          </w:p>
          <w:p w:rsidR="00000000" w:rsidRDefault="00AE6654">
            <w:pPr>
              <w:pStyle w:val="ad"/>
            </w:pPr>
            <w:r>
              <w:t>оборудование, инструменты и контрольно-измерительные приборы, применяемые при выполнении слесарных работ;</w:t>
            </w:r>
          </w:p>
          <w:p w:rsidR="00000000" w:rsidRDefault="00AE6654">
            <w:pPr>
              <w:pStyle w:val="ad"/>
            </w:pPr>
            <w:r>
              <w:t>свойства смазочных материалов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ОП.04. Ос</w:t>
            </w:r>
            <w:r>
              <w:t>новы материаловедения и технология общеслесарных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d"/>
            </w:pPr>
            <w:hyperlink w:anchor="sub_510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E6654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AE6654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AE6654">
            <w:pPr>
              <w:pStyle w:val="ad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AE6654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уметь:</w:t>
            </w:r>
          </w:p>
          <w:p w:rsidR="00000000" w:rsidRDefault="00AE6654">
            <w:pPr>
              <w:pStyle w:val="ad"/>
            </w:pPr>
            <w:r>
              <w:t>определять типы судов;</w:t>
            </w:r>
          </w:p>
          <w:p w:rsidR="00000000" w:rsidRDefault="00AE6654">
            <w:pPr>
              <w:pStyle w:val="ad"/>
            </w:pPr>
            <w:r>
              <w:t>ориентироваться в расположении судовых помещений;</w:t>
            </w:r>
          </w:p>
          <w:p w:rsidR="00000000" w:rsidRDefault="00AE6654">
            <w:pPr>
              <w:pStyle w:val="ad"/>
            </w:pPr>
            <w:r>
              <w:t>знать:</w:t>
            </w:r>
          </w:p>
          <w:p w:rsidR="00000000" w:rsidRDefault="00AE6654">
            <w:pPr>
              <w:pStyle w:val="ad"/>
            </w:pPr>
            <w:r>
              <w:t>классификацию судов по правилам Регистра, обозначения на судах;</w:t>
            </w:r>
          </w:p>
          <w:p w:rsidR="00000000" w:rsidRDefault="00AE6654">
            <w:pPr>
              <w:pStyle w:val="ad"/>
            </w:pPr>
            <w:r>
              <w:t>мореходные качества судна (плавучесть, остойчивость, поворотливость, ходкость), технико-эксплуатационные характе</w:t>
            </w:r>
            <w:r>
              <w:t>ристики судна, главные размерения и коэффициенты, водоизмещение, грузоподъемность, непотопляемость;</w:t>
            </w:r>
          </w:p>
          <w:p w:rsidR="00000000" w:rsidRDefault="00AE6654">
            <w:pPr>
              <w:pStyle w:val="ad"/>
            </w:pPr>
            <w:r>
              <w:t>архитектурный тип судна, конструкцию корпуса, судостроительные материалы;</w:t>
            </w:r>
          </w:p>
          <w:p w:rsidR="00000000" w:rsidRDefault="00AE6654">
            <w:pPr>
              <w:pStyle w:val="ad"/>
            </w:pPr>
            <w:r>
              <w:t>конструкцию надстроек и оборудование судовых помещений;</w:t>
            </w:r>
          </w:p>
          <w:p w:rsidR="00000000" w:rsidRDefault="00AE6654">
            <w:pPr>
              <w:pStyle w:val="ad"/>
            </w:pPr>
            <w:r>
              <w:t>конструкцию грузовых люков</w:t>
            </w:r>
            <w:r>
              <w:t>;</w:t>
            </w:r>
          </w:p>
          <w:p w:rsidR="00000000" w:rsidRDefault="00AE6654">
            <w:pPr>
              <w:pStyle w:val="ad"/>
            </w:pPr>
            <w:r>
              <w:t>конструкции отдельных узлов судна;</w:t>
            </w:r>
          </w:p>
          <w:p w:rsidR="00000000" w:rsidRDefault="00AE6654">
            <w:pPr>
              <w:pStyle w:val="ad"/>
            </w:pPr>
            <w:r>
              <w:t>оборудование и снабжение судна;</w:t>
            </w:r>
          </w:p>
          <w:p w:rsidR="00000000" w:rsidRDefault="00AE6654">
            <w:pPr>
              <w:pStyle w:val="ad"/>
            </w:pPr>
            <w:r>
              <w:t>спасательные средства;</w:t>
            </w:r>
          </w:p>
          <w:p w:rsidR="00000000" w:rsidRDefault="00AE6654">
            <w:pPr>
              <w:pStyle w:val="ad"/>
            </w:pPr>
            <w:r>
              <w:t>конструктивную противопожарную защиту;</w:t>
            </w:r>
          </w:p>
          <w:p w:rsidR="00000000" w:rsidRDefault="00AE6654">
            <w:pPr>
              <w:pStyle w:val="ad"/>
            </w:pPr>
            <w:r>
              <w:t>судовые устройства;</w:t>
            </w:r>
          </w:p>
          <w:p w:rsidR="00000000" w:rsidRDefault="00AE6654">
            <w:pPr>
              <w:pStyle w:val="ad"/>
            </w:pPr>
            <w:r>
              <w:t>назначение и классификацию судовых систем;</w:t>
            </w:r>
          </w:p>
          <w:p w:rsidR="00000000" w:rsidRDefault="00AE6654">
            <w:pPr>
              <w:pStyle w:val="ad"/>
            </w:pPr>
            <w:r>
              <w:lastRenderedPageBreak/>
              <w:t>назначение, состав, функционирование системы предупреждения загрязнения воды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ОП.05. Теория и устройство судна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d"/>
            </w:pPr>
            <w:hyperlink w:anchor="sub_510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E6654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AE6654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AE6654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уметь:</w:t>
            </w:r>
          </w:p>
          <w:p w:rsidR="00000000" w:rsidRDefault="00AE6654">
            <w:pPr>
              <w:pStyle w:val="ad"/>
            </w:pPr>
            <w:r>
              <w:t>о</w:t>
            </w:r>
            <w:r>
              <w:t>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AE6654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</w:t>
            </w:r>
            <w:r>
              <w:t>ту;</w:t>
            </w:r>
          </w:p>
          <w:p w:rsidR="00000000" w:rsidRDefault="00AE6654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Default="00AE6654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</w:t>
            </w:r>
            <w:r>
              <w:t>рофессии;</w:t>
            </w:r>
          </w:p>
          <w:p w:rsidR="00000000" w:rsidRDefault="00AE6654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AE6654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AE6654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AE6654">
            <w:pPr>
              <w:pStyle w:val="ad"/>
            </w:pPr>
            <w:r>
              <w:t>знать:</w:t>
            </w:r>
          </w:p>
          <w:p w:rsidR="00000000" w:rsidRDefault="00AE6654">
            <w:pPr>
              <w:pStyle w:val="ad"/>
            </w:pPr>
            <w:r>
              <w:t>принципы обеспечения устойчивости объектов экономики, прогнозирования развития событ</w:t>
            </w:r>
            <w:r>
              <w:t>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AE6654">
            <w:pPr>
              <w:pStyle w:val="ad"/>
            </w:pPr>
            <w:r>
              <w:lastRenderedPageBreak/>
              <w:t>основные виды потенциальных опасностей и их последствия в професси</w:t>
            </w:r>
            <w:r>
              <w:t>ональной деятельности и быту, принципы снижения вероятности их реализации;</w:t>
            </w:r>
          </w:p>
          <w:p w:rsidR="00000000" w:rsidRDefault="00AE6654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AE6654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AE6654">
            <w:pPr>
              <w:pStyle w:val="ad"/>
            </w:pPr>
            <w:r>
              <w:t xml:space="preserve">способы защиты населения от оружия массового поражения; меры пожарной безопасности и </w:t>
            </w:r>
            <w:r>
              <w:t>правила безопасного поведения при пожарах;</w:t>
            </w:r>
          </w:p>
          <w:p w:rsidR="00000000" w:rsidRDefault="00AE6654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AE6654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</w:t>
            </w:r>
            <w:r>
              <w:t>х подразделений, в которых имеются военно-учетные специальности, родственные профессиям СПО;</w:t>
            </w:r>
          </w:p>
          <w:p w:rsidR="00000000" w:rsidRDefault="00AE6654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AE6654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 xml:space="preserve">ОП.06. </w:t>
            </w:r>
            <w:r>
              <w:t>Безопасность жизнедеятельности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d"/>
            </w:pPr>
            <w:hyperlink w:anchor="sub_510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E6654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AE6654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AE6654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516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344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516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344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Выполнение слесарных операций при демонтаже, ремонте, сборке, монтаже судовых конструкций и механизмов</w:t>
            </w:r>
          </w:p>
          <w:p w:rsidR="00000000" w:rsidRDefault="00AE6654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E6654">
            <w:pPr>
              <w:pStyle w:val="ad"/>
            </w:pPr>
            <w:r>
              <w:t>иметь практический опыт:</w:t>
            </w:r>
          </w:p>
          <w:p w:rsidR="00000000" w:rsidRDefault="00AE6654">
            <w:pPr>
              <w:pStyle w:val="ad"/>
            </w:pPr>
            <w:r>
              <w:t>выполнения слесарных</w:t>
            </w:r>
            <w:r>
              <w:t xml:space="preserve"> операций при разработке и </w:t>
            </w:r>
            <w:r>
              <w:lastRenderedPageBreak/>
              <w:t>сборке неответственных узлов;</w:t>
            </w:r>
          </w:p>
          <w:p w:rsidR="00000000" w:rsidRDefault="00AE6654">
            <w:pPr>
              <w:pStyle w:val="ad"/>
            </w:pPr>
            <w:r>
              <w:t>обработки деталей в свободный размер ручным слесарным инструментом;</w:t>
            </w:r>
          </w:p>
          <w:p w:rsidR="00000000" w:rsidRDefault="00AE6654">
            <w:pPr>
              <w:pStyle w:val="ad"/>
            </w:pPr>
            <w:r>
              <w:t>уметь:</w:t>
            </w:r>
          </w:p>
          <w:p w:rsidR="00000000" w:rsidRDefault="00AE6654">
            <w:pPr>
              <w:pStyle w:val="ad"/>
            </w:pPr>
            <w:r>
              <w:t>выполнять слесарные операции при демонтаже, ремонте, сборке и монтаже нецентрируемых вспомогательных и палубных (без привода</w:t>
            </w:r>
            <w:r>
              <w:t xml:space="preserve"> и с приводом) механизмов, электроаппаратуры, теплообменных аппаратов, электрооборудования мощностью от 50 до 150 кВт, вспомогательных и утилизационных котлов, валопроводов, подшипников, гребных винтов при диаметре валопровода до 100 мм, оборудования холод</w:t>
            </w:r>
            <w:r>
              <w:t>ильных установок, паровых машин мощностью до 225 кВт (до 300 л.с.), арматуры и трубопроводов любого диаметра, кроме специальных систем;</w:t>
            </w:r>
          </w:p>
          <w:p w:rsidR="00000000" w:rsidRDefault="00AE6654">
            <w:pPr>
              <w:pStyle w:val="ad"/>
            </w:pPr>
            <w:r>
              <w:t>осуществлять обработку деталей в свободный размер ручным слесарным инструментом;</w:t>
            </w:r>
          </w:p>
          <w:p w:rsidR="00000000" w:rsidRDefault="00AE6654">
            <w:pPr>
              <w:pStyle w:val="ad"/>
            </w:pPr>
            <w:r>
              <w:t>осуществлять обработку опорных поверхностей фундаментов, стульев, приварышей, вварышей с точностью до 0,20 мм при помощи пневматических и электрических машин;</w:t>
            </w:r>
          </w:p>
          <w:p w:rsidR="00000000" w:rsidRDefault="00AE6654">
            <w:pPr>
              <w:pStyle w:val="ad"/>
            </w:pPr>
            <w:r>
              <w:t>выполнять работы по подготовке к монтажу вспомогательных механизмов, трубопроводов, арматуры, эле</w:t>
            </w:r>
            <w:r>
              <w:t>ктрооборудования мощностью до 50 кВт под руководством слесаря-монтажника судового более высокой квалификации;</w:t>
            </w:r>
          </w:p>
          <w:p w:rsidR="00000000" w:rsidRDefault="00AE6654">
            <w:pPr>
              <w:pStyle w:val="ad"/>
            </w:pPr>
            <w:r>
              <w:t>знать:</w:t>
            </w:r>
          </w:p>
          <w:p w:rsidR="00000000" w:rsidRDefault="00AE6654">
            <w:pPr>
              <w:pStyle w:val="ad"/>
            </w:pPr>
            <w:r>
              <w:t>назначение и устройство основных узлов силовых установок; основные технические условия монтажа и сдачи вспомогательных механизмов с обслужи</w:t>
            </w:r>
            <w:r>
              <w:t xml:space="preserve">вающими их трубопроводами, агрегатов, </w:t>
            </w:r>
            <w:r>
              <w:lastRenderedPageBreak/>
              <w:t>электрооборудования и электроаппаратуры;</w:t>
            </w:r>
          </w:p>
          <w:p w:rsidR="00000000" w:rsidRDefault="00AE6654">
            <w:pPr>
              <w:pStyle w:val="ad"/>
            </w:pPr>
            <w:r>
              <w:t>правила и методы демонтажа, разборки, дефектации и ремонта оборудования и трубопроводов;</w:t>
            </w:r>
          </w:p>
          <w:p w:rsidR="00000000" w:rsidRDefault="00AE6654">
            <w:pPr>
              <w:pStyle w:val="ad"/>
            </w:pPr>
            <w:r>
              <w:t>методы пригонки и сборки средней сложности узлов и деталей механизмов;</w:t>
            </w:r>
          </w:p>
          <w:p w:rsidR="00000000" w:rsidRDefault="00AE6654">
            <w:pPr>
              <w:pStyle w:val="ad"/>
            </w:pPr>
            <w:r>
              <w:t>типы соединений т</w:t>
            </w:r>
            <w:r>
              <w:t>рубопроводов;</w:t>
            </w:r>
          </w:p>
          <w:p w:rsidR="00000000" w:rsidRDefault="00AE6654">
            <w:pPr>
              <w:pStyle w:val="ad"/>
            </w:pPr>
            <w:r>
              <w:t>основные требования, предъявляемые при выполнении слесарных операций, при обработке неответственных деталей;</w:t>
            </w:r>
          </w:p>
          <w:p w:rsidR="00000000" w:rsidRDefault="00AE6654">
            <w:pPr>
              <w:pStyle w:val="ad"/>
            </w:pPr>
            <w:r>
              <w:t>материалы для прокладок;</w:t>
            </w:r>
          </w:p>
          <w:p w:rsidR="00000000" w:rsidRDefault="00AE6654">
            <w:pPr>
              <w:pStyle w:val="ad"/>
            </w:pPr>
            <w:r>
              <w:t>назначение и условия применения наиболее распространенных простых приспособлений, слесарного и измерительног</w:t>
            </w:r>
            <w:r>
              <w:t>о инструмента;</w:t>
            </w:r>
          </w:p>
          <w:p w:rsidR="00000000" w:rsidRDefault="00AE6654">
            <w:pPr>
              <w:pStyle w:val="ad"/>
            </w:pPr>
            <w:r>
              <w:t>назначение и правила обращения с консервирующими материалами;</w:t>
            </w:r>
          </w:p>
          <w:p w:rsidR="00000000" w:rsidRDefault="00AE6654">
            <w:pPr>
              <w:pStyle w:val="ad"/>
            </w:pPr>
            <w:r>
              <w:t>принцип действия и правила обслуживания газорезательной и электросварочной аппаратуры и оборудования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МДК.01.01. Технологический процесс слесарно-монтажных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d"/>
            </w:pPr>
            <w:hyperlink w:anchor="sub_51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E6654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Гибка труб в цехах и на судах</w:t>
            </w:r>
          </w:p>
          <w:p w:rsidR="00000000" w:rsidRDefault="00AE6654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E6654">
            <w:pPr>
              <w:pStyle w:val="ad"/>
            </w:pPr>
            <w:r>
              <w:t>иметь практический опыт:</w:t>
            </w:r>
          </w:p>
          <w:p w:rsidR="00000000" w:rsidRDefault="00AE6654">
            <w:pPr>
              <w:pStyle w:val="ad"/>
            </w:pPr>
            <w:r>
              <w:t>наладки обслуживаемых трубогибочных станков и прессов;</w:t>
            </w:r>
          </w:p>
          <w:p w:rsidR="00000000" w:rsidRDefault="00AE6654">
            <w:pPr>
              <w:pStyle w:val="ad"/>
            </w:pPr>
            <w:r>
              <w:t>гибки труб из сталей различных марок (кроме коррозионностойких сталей и сплавов) диаметром до 108 мм на станках, прессах и с нагревом газовой горелкой, токами высокой частоты по шаблонам, технологическим карточкам, детальным чертежам или записям размеров в</w:t>
            </w:r>
            <w:r>
              <w:t xml:space="preserve"> размерных плоскостях под любым углом;</w:t>
            </w:r>
          </w:p>
          <w:p w:rsidR="00000000" w:rsidRDefault="00AE6654">
            <w:pPr>
              <w:pStyle w:val="ad"/>
            </w:pPr>
            <w:r>
              <w:t>уметь:</w:t>
            </w:r>
          </w:p>
          <w:p w:rsidR="00000000" w:rsidRDefault="00AE6654">
            <w:pPr>
              <w:pStyle w:val="ad"/>
            </w:pPr>
            <w:r>
              <w:lastRenderedPageBreak/>
              <w:t>выполнять работы при гибке труб из сталей различных марок (кроме коррозионностойких сталей и прочных сплавов) диаметром до 108 мм на станках, прессах и с нагревом токами высокой частоты по шаблонам, технологиче</w:t>
            </w:r>
            <w:r>
              <w:t>ским карточкам, детальным чертежам или записям размеров в различных плоскостях под любым углом;</w:t>
            </w:r>
          </w:p>
          <w:p w:rsidR="00000000" w:rsidRDefault="00AE6654">
            <w:pPr>
              <w:pStyle w:val="ad"/>
            </w:pPr>
            <w:r>
              <w:t>выполнять операции по обжатию, раздаче и отбортовке концов труб из различных марок сталей и сплавов любого диаметра на прессах;</w:t>
            </w:r>
          </w:p>
          <w:p w:rsidR="00000000" w:rsidRDefault="00AE6654">
            <w:pPr>
              <w:pStyle w:val="ad"/>
            </w:pPr>
            <w:r>
              <w:t>нарезать резьбу на трубонарезных</w:t>
            </w:r>
            <w:r>
              <w:t xml:space="preserve"> станках;</w:t>
            </w:r>
          </w:p>
          <w:p w:rsidR="00000000" w:rsidRDefault="00AE6654">
            <w:pPr>
              <w:pStyle w:val="ad"/>
            </w:pPr>
            <w:r>
              <w:t>осуществлять запуск труб в производство;</w:t>
            </w:r>
          </w:p>
          <w:p w:rsidR="00000000" w:rsidRDefault="00AE6654">
            <w:pPr>
              <w:pStyle w:val="ad"/>
            </w:pPr>
            <w:r>
              <w:t>выполнять разметку и отрезку концов труб после станочной гибки из различных марок сталей и сплавов любого диаметра;</w:t>
            </w:r>
          </w:p>
          <w:p w:rsidR="00000000" w:rsidRDefault="00AE6654">
            <w:pPr>
              <w:pStyle w:val="ad"/>
            </w:pPr>
            <w:r>
              <w:t>выполнять проточку концов труб и фланцев после сварки и отбортовки;</w:t>
            </w:r>
          </w:p>
          <w:p w:rsidR="00000000" w:rsidRDefault="00AE6654">
            <w:pPr>
              <w:pStyle w:val="ad"/>
            </w:pPr>
            <w:r>
              <w:t xml:space="preserve">осуществлять наладку </w:t>
            </w:r>
            <w:r>
              <w:t>обслуживаемых трубогибочных станков и прессов;</w:t>
            </w:r>
          </w:p>
          <w:p w:rsidR="00000000" w:rsidRDefault="00AE6654">
            <w:pPr>
              <w:pStyle w:val="ad"/>
            </w:pPr>
            <w:r>
              <w:t>выполнять работы при гибке труб диаметром до 108 мм с нагревом в одной плоскости под любым углом, не поддающихся станочной гибке;</w:t>
            </w:r>
          </w:p>
          <w:p w:rsidR="00000000" w:rsidRDefault="00AE6654">
            <w:pPr>
              <w:pStyle w:val="ad"/>
            </w:pPr>
            <w:r>
              <w:t>выполнять набивание труб диаметром свыше 57 мм песком вручную и на песконабивоч</w:t>
            </w:r>
            <w:r>
              <w:t>ном устройстве;</w:t>
            </w:r>
          </w:p>
          <w:p w:rsidR="00000000" w:rsidRDefault="00AE6654">
            <w:pPr>
              <w:pStyle w:val="ad"/>
            </w:pPr>
            <w:r>
              <w:t>выполнять загрузку отжиг труб диаметром свыше 57 мм;</w:t>
            </w:r>
          </w:p>
          <w:p w:rsidR="00000000" w:rsidRDefault="00AE6654">
            <w:pPr>
              <w:pStyle w:val="ad"/>
            </w:pPr>
            <w:r>
              <w:t>определять температуру нагрева труб по приборам;</w:t>
            </w:r>
          </w:p>
          <w:p w:rsidR="00000000" w:rsidRDefault="00AE6654">
            <w:pPr>
              <w:pStyle w:val="ad"/>
            </w:pPr>
            <w:r>
              <w:t>знать:</w:t>
            </w:r>
          </w:p>
          <w:p w:rsidR="00000000" w:rsidRDefault="00AE6654">
            <w:pPr>
              <w:pStyle w:val="ad"/>
            </w:pPr>
            <w:r>
              <w:t xml:space="preserve">устройство, характеристики и правила эксплуатации трубогибочных станков с нагревом токами высокой частоты для гибки труб диаметром до 108 мм, резьбонарезных и отрезных станков, прессов, </w:t>
            </w:r>
            <w:r>
              <w:lastRenderedPageBreak/>
              <w:t>станков для проточки фланцев и концов труб;</w:t>
            </w:r>
          </w:p>
          <w:p w:rsidR="00000000" w:rsidRDefault="00AE6654">
            <w:pPr>
              <w:pStyle w:val="ad"/>
            </w:pPr>
            <w:r>
              <w:t>правила приемки труб согла</w:t>
            </w:r>
            <w:r>
              <w:t>сно сертификатам;</w:t>
            </w:r>
          </w:p>
          <w:p w:rsidR="00000000" w:rsidRDefault="00AE6654">
            <w:pPr>
              <w:pStyle w:val="ad"/>
            </w:pPr>
            <w:r>
              <w:t>правила чтения чертежей и схем трубопроводов средней сложности;</w:t>
            </w:r>
          </w:p>
          <w:p w:rsidR="00000000" w:rsidRDefault="00AE6654">
            <w:pPr>
              <w:pStyle w:val="ad"/>
            </w:pPr>
            <w:r>
              <w:t>расчет длины труб простой конструкции при гибке;</w:t>
            </w:r>
          </w:p>
          <w:p w:rsidR="00000000" w:rsidRDefault="00AE6654">
            <w:pPr>
              <w:pStyle w:val="ad"/>
            </w:pPr>
            <w:r>
              <w:t>последовательность и методы гибки труб диаметром до 108 мм с нагревом;</w:t>
            </w:r>
          </w:p>
          <w:p w:rsidR="00000000" w:rsidRDefault="00AE6654">
            <w:pPr>
              <w:pStyle w:val="ad"/>
            </w:pPr>
            <w:r>
              <w:t>правила обслуживания газорезательной и электросварочно</w:t>
            </w:r>
            <w:r>
              <w:t>й аппаратуры и оборудования;</w:t>
            </w:r>
          </w:p>
          <w:p w:rsidR="00000000" w:rsidRDefault="00AE6654">
            <w:pPr>
              <w:pStyle w:val="ad"/>
            </w:pPr>
            <w:r>
              <w:t>расчет длины труб простой геометрии при гибке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МДК.02.01. Технологические процессы гибки труб в цехах и на судах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d"/>
            </w:pPr>
            <w:hyperlink w:anchor="sub_51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E6654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Эксплуатация и техническое обслуживание арматуры и трубопроводов на судах</w:t>
            </w:r>
          </w:p>
          <w:p w:rsidR="00000000" w:rsidRDefault="00AE6654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E6654">
            <w:pPr>
              <w:pStyle w:val="ad"/>
            </w:pPr>
            <w:r>
              <w:t>иметь практический опыт:</w:t>
            </w:r>
          </w:p>
          <w:p w:rsidR="00000000" w:rsidRDefault="00AE6654">
            <w:pPr>
              <w:pStyle w:val="ad"/>
            </w:pPr>
            <w:r>
              <w:t>ремонта, сборки, монтажа арматуры, трубопроводов и систем (кроме специальных систем: гидра</w:t>
            </w:r>
            <w:r>
              <w:t>влики, воздуха высокого давления, главного и вспомогательного пара) на судах;</w:t>
            </w:r>
          </w:p>
          <w:p w:rsidR="00000000" w:rsidRDefault="00AE6654">
            <w:pPr>
              <w:pStyle w:val="ad"/>
            </w:pPr>
            <w:r>
              <w:t>демонтажа арматуры и трубопроводов любого диаметра, кроме специальных систем;</w:t>
            </w:r>
          </w:p>
          <w:p w:rsidR="00000000" w:rsidRDefault="00AE6654">
            <w:pPr>
              <w:pStyle w:val="ad"/>
            </w:pPr>
            <w:r>
              <w:t>уметь:</w:t>
            </w:r>
          </w:p>
          <w:p w:rsidR="00000000" w:rsidRDefault="00AE6654">
            <w:pPr>
              <w:pStyle w:val="ad"/>
            </w:pPr>
            <w:r>
              <w:t xml:space="preserve">выполнять операции по полному изготовлению труб из различных марок стали и сплавов диаметром </w:t>
            </w:r>
            <w:r>
              <w:t>до 108 мм (гибку, пригонку отростков, обработку, разметку, отрезку), кроме устойчивых к коррозии и прочных сплавов;</w:t>
            </w:r>
          </w:p>
          <w:p w:rsidR="00000000" w:rsidRDefault="00AE6654">
            <w:pPr>
              <w:pStyle w:val="ad"/>
            </w:pPr>
            <w:r>
              <w:t>выполнять пригонку труб диаметром до 108 мм на макетировочном устройстве;</w:t>
            </w:r>
          </w:p>
          <w:p w:rsidR="00000000" w:rsidRDefault="00AE6654">
            <w:pPr>
              <w:pStyle w:val="ad"/>
            </w:pPr>
            <w:r>
              <w:t>изготавливать по месту шаблонов и макетов несложной конфигурации (</w:t>
            </w:r>
            <w:r>
              <w:t>с любым количеством погибов в одной плоскости);</w:t>
            </w:r>
          </w:p>
          <w:p w:rsidR="00000000" w:rsidRDefault="00AE6654">
            <w:pPr>
              <w:pStyle w:val="ad"/>
            </w:pPr>
            <w:r>
              <w:lastRenderedPageBreak/>
              <w:t>выполнять операции по зачистке сварных швов на участке цеха и на судне;</w:t>
            </w:r>
          </w:p>
          <w:p w:rsidR="00000000" w:rsidRDefault="00AE6654">
            <w:pPr>
              <w:pStyle w:val="ad"/>
            </w:pPr>
            <w:r>
              <w:t>изготавливать по чертежам и эскизам фигурных панелей и кожухов;</w:t>
            </w:r>
          </w:p>
          <w:p w:rsidR="00000000" w:rsidRDefault="00AE6654">
            <w:pPr>
              <w:pStyle w:val="ad"/>
            </w:pPr>
            <w:r>
              <w:t>выполнять дефектацию, сборку, монтаж, гидравлические испытания давлением</w:t>
            </w:r>
            <w:r>
              <w:t xml:space="preserve"> до 1,5 МПа (до 15 кгс/кв. см) и пневматические испытания давлением до 1,0 МПа (до 10 кгс/кв. см) арматуры, трубопроводов и систем (кроме специальных систем) диаметром 108 мм на судне;</w:t>
            </w:r>
          </w:p>
          <w:p w:rsidR="00000000" w:rsidRDefault="00AE6654">
            <w:pPr>
              <w:pStyle w:val="ad"/>
            </w:pPr>
            <w:r>
              <w:t>проведение гидравлических испытаний давлением свыше 1,5 до 10,0 МПа (от</w:t>
            </w:r>
            <w:r>
              <w:t xml:space="preserve"> 15 до 100 кгс/кв. см) и пневматических испытаний давлением до 1,5 МПа (до 15 кгс/кв. см) арматуры и труб в цехе;</w:t>
            </w:r>
          </w:p>
          <w:p w:rsidR="00000000" w:rsidRDefault="00AE6654">
            <w:pPr>
              <w:pStyle w:val="ad"/>
            </w:pPr>
            <w:r>
              <w:t>выполнение демонтажа, разборки, ремонта арматуры и трубопроводов любого диаметра, кроме специальных систем и трубопроводов;</w:t>
            </w:r>
          </w:p>
          <w:p w:rsidR="00000000" w:rsidRDefault="00AE6654">
            <w:pPr>
              <w:pStyle w:val="ad"/>
            </w:pPr>
            <w:r>
              <w:t>осуществлять набив</w:t>
            </w:r>
            <w:r>
              <w:t>ку песком труб диаметром свыше 57 мм на песконабивочном устройстве и вручную;</w:t>
            </w:r>
          </w:p>
          <w:p w:rsidR="00000000" w:rsidRDefault="00AE6654">
            <w:pPr>
              <w:pStyle w:val="ad"/>
            </w:pPr>
            <w:r>
              <w:t>выполнять загрузку и отжиг труб диаметром свыше 57 мм любых марок материала;</w:t>
            </w:r>
          </w:p>
          <w:p w:rsidR="00000000" w:rsidRDefault="00AE6654">
            <w:pPr>
              <w:pStyle w:val="ad"/>
            </w:pPr>
            <w:r>
              <w:t>выявлять и устранять дефектов в работе монтируемых трубопроводов и систем;</w:t>
            </w:r>
          </w:p>
          <w:p w:rsidR="00000000" w:rsidRDefault="00AE6654">
            <w:pPr>
              <w:pStyle w:val="ad"/>
            </w:pPr>
            <w:r>
              <w:t xml:space="preserve">выполнять нагрев труб при </w:t>
            </w:r>
            <w:r>
              <w:t>раздаче, наводке, гибке с помощью газовой горелки;</w:t>
            </w:r>
          </w:p>
          <w:p w:rsidR="00000000" w:rsidRDefault="00AE6654">
            <w:pPr>
              <w:pStyle w:val="ad"/>
            </w:pPr>
            <w:r>
              <w:t>определять температуру нагрева труб по приборам;</w:t>
            </w:r>
          </w:p>
          <w:p w:rsidR="00000000" w:rsidRDefault="00AE6654">
            <w:pPr>
              <w:pStyle w:val="ad"/>
            </w:pPr>
            <w:r>
              <w:t>читать чертежи и схем трубопроводов средней сложности;</w:t>
            </w:r>
          </w:p>
          <w:p w:rsidR="00000000" w:rsidRDefault="00AE6654">
            <w:pPr>
              <w:pStyle w:val="ad"/>
            </w:pPr>
            <w:r>
              <w:t>рассчитывать длины труб заготовок;</w:t>
            </w:r>
          </w:p>
          <w:p w:rsidR="00000000" w:rsidRDefault="00AE6654">
            <w:pPr>
              <w:pStyle w:val="ad"/>
            </w:pPr>
            <w:r>
              <w:t>осуществлять тепловую резку и электроприхватку при пригонке и изго</w:t>
            </w:r>
            <w:r>
              <w:t xml:space="preserve">товлении труб и деталей </w:t>
            </w:r>
            <w:r>
              <w:lastRenderedPageBreak/>
              <w:t>крепления на судне и в цехе;</w:t>
            </w:r>
          </w:p>
          <w:p w:rsidR="00000000" w:rsidRDefault="00AE6654">
            <w:pPr>
              <w:pStyle w:val="ad"/>
            </w:pPr>
            <w:r>
              <w:t>выполнять работы по разборке, ремонту, сборке и монтажу специальных систем и трубопроводов под руководством трубопроводчика судового более высокой квалификации;</w:t>
            </w:r>
          </w:p>
          <w:p w:rsidR="00000000" w:rsidRDefault="00AE6654">
            <w:pPr>
              <w:pStyle w:val="ad"/>
            </w:pPr>
            <w:r>
              <w:t>знать:</w:t>
            </w:r>
          </w:p>
          <w:p w:rsidR="00000000" w:rsidRDefault="00AE6654">
            <w:pPr>
              <w:pStyle w:val="ad"/>
            </w:pPr>
            <w:r>
              <w:t>устройство, характеристики и правил</w:t>
            </w:r>
            <w:r>
              <w:t>а эксплуатации трубогибочных станков с нагревом токами высокой частоты для труб диаметром до 108 мм, резьбонарезных и отрезных станков, прессов;</w:t>
            </w:r>
          </w:p>
          <w:p w:rsidR="00000000" w:rsidRDefault="00AE6654">
            <w:pPr>
              <w:pStyle w:val="ad"/>
            </w:pPr>
            <w:r>
              <w:t>станков для проточки фланцев и концов труб;</w:t>
            </w:r>
          </w:p>
          <w:p w:rsidR="00000000" w:rsidRDefault="00AE6654">
            <w:pPr>
              <w:pStyle w:val="ad"/>
            </w:pPr>
            <w:r>
              <w:t>сортамент и марки материала труб;</w:t>
            </w:r>
          </w:p>
          <w:p w:rsidR="00000000" w:rsidRDefault="00AE6654">
            <w:pPr>
              <w:pStyle w:val="ad"/>
            </w:pPr>
            <w:r>
              <w:t>основные сведения о свойствах мат</w:t>
            </w:r>
            <w:r>
              <w:t>ериалов труб, последовательность и методы гибки труб с нагревом диаметром до 108 мм;</w:t>
            </w:r>
          </w:p>
          <w:p w:rsidR="00000000" w:rsidRDefault="00AE6654">
            <w:pPr>
              <w:pStyle w:val="ad"/>
            </w:pPr>
            <w:r>
              <w:t>устройство механизмов, назначение и расположение трасс трубопроводов и систем на судне и условия их эксплуатации;</w:t>
            </w:r>
          </w:p>
          <w:p w:rsidR="00000000" w:rsidRDefault="00AE6654">
            <w:pPr>
              <w:pStyle w:val="ad"/>
            </w:pPr>
            <w:r>
              <w:t>методы и последовательность сборки узлов и трубопроводов диаметром до 108 мм в условиях секционной, блочной, агрегатной и модульной сборки судов;</w:t>
            </w:r>
          </w:p>
          <w:p w:rsidR="00000000" w:rsidRDefault="00AE6654">
            <w:pPr>
              <w:pStyle w:val="ad"/>
            </w:pPr>
            <w:r>
              <w:t>назначение и правила эксплуатации фотопроекционных установок;</w:t>
            </w:r>
          </w:p>
          <w:p w:rsidR="00000000" w:rsidRDefault="00AE6654">
            <w:pPr>
              <w:pStyle w:val="ad"/>
            </w:pPr>
            <w:r>
              <w:t>сведения о трассировке труб;</w:t>
            </w:r>
          </w:p>
          <w:p w:rsidR="00000000" w:rsidRDefault="00AE6654">
            <w:pPr>
              <w:pStyle w:val="ad"/>
            </w:pPr>
            <w:r>
              <w:t>способы пригонки тр</w:t>
            </w:r>
            <w:r>
              <w:t>уб;</w:t>
            </w:r>
          </w:p>
          <w:p w:rsidR="00000000" w:rsidRDefault="00AE6654">
            <w:pPr>
              <w:pStyle w:val="ad"/>
            </w:pPr>
            <w:r>
              <w:t>способы и последовательность демонтажа труб;</w:t>
            </w:r>
          </w:p>
          <w:p w:rsidR="00000000" w:rsidRDefault="00AE6654">
            <w:pPr>
              <w:pStyle w:val="ad"/>
            </w:pPr>
            <w:r>
              <w:t>правила дефектования демонтируемых труб;</w:t>
            </w:r>
          </w:p>
          <w:p w:rsidR="00000000" w:rsidRDefault="00AE6654">
            <w:pPr>
              <w:pStyle w:val="ad"/>
            </w:pPr>
            <w:r>
              <w:t>универсальные и специальные приспособления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МДК.03.01. Технологические процессы демонтажа, разборки, ремонта арматуры и трубопроводов на судах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d"/>
            </w:pPr>
            <w:hyperlink w:anchor="sub_51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E6654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Физическая культура</w:t>
            </w:r>
          </w:p>
          <w:p w:rsidR="00000000" w:rsidRDefault="00AE6654">
            <w:pPr>
              <w:pStyle w:val="ad"/>
            </w:pPr>
            <w:r>
              <w:t>В результате освоения раздела обучающийся должен:</w:t>
            </w:r>
          </w:p>
          <w:p w:rsidR="00000000" w:rsidRDefault="00AE6654">
            <w:pPr>
              <w:pStyle w:val="ad"/>
            </w:pPr>
            <w:r>
              <w:t>уметь:</w:t>
            </w:r>
          </w:p>
          <w:p w:rsidR="00000000" w:rsidRDefault="00AE6654">
            <w:pPr>
              <w:pStyle w:val="ad"/>
            </w:pPr>
            <w:r>
              <w:lastRenderedPageBreak/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AE6654">
            <w:pPr>
              <w:pStyle w:val="ad"/>
            </w:pPr>
            <w:r>
              <w:t>знать:</w:t>
            </w:r>
          </w:p>
          <w:p w:rsidR="00000000" w:rsidRDefault="00AE6654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AE6654">
            <w:pPr>
              <w:pStyle w:val="ad"/>
            </w:pPr>
            <w:r>
              <w:t>основы здорового образа жизн</w:t>
            </w:r>
            <w:r>
              <w:t>и.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lastRenderedPageBreak/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d"/>
            </w:pPr>
            <w:hyperlink w:anchor="sub_5102" w:history="1">
              <w:r>
                <w:rPr>
                  <w:rStyle w:val="a4"/>
                </w:rPr>
                <w:t>ОК 2</w:t>
              </w:r>
            </w:hyperlink>
          </w:p>
          <w:p w:rsidR="00000000" w:rsidRDefault="00AE6654">
            <w:pPr>
              <w:pStyle w:val="ad"/>
            </w:pPr>
            <w:hyperlink w:anchor="sub_5103" w:history="1">
              <w:r>
                <w:rPr>
                  <w:rStyle w:val="a4"/>
                </w:rPr>
                <w:t>ОК 3</w:t>
              </w:r>
            </w:hyperlink>
          </w:p>
          <w:p w:rsidR="00000000" w:rsidRDefault="00AE6654">
            <w:pPr>
              <w:pStyle w:val="ad"/>
            </w:pPr>
            <w:hyperlink w:anchor="sub_5106" w:history="1">
              <w:r>
                <w:rPr>
                  <w:rStyle w:val="a4"/>
                </w:rPr>
                <w:t>ОК 6</w:t>
              </w:r>
            </w:hyperlink>
          </w:p>
          <w:p w:rsidR="00000000" w:rsidRDefault="00AE6654">
            <w:pPr>
              <w:pStyle w:val="ad"/>
            </w:pPr>
            <w:hyperlink w:anchor="sub_510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Вариативная часть учебных циклов ППКРС</w:t>
            </w:r>
          </w:p>
          <w:p w:rsidR="00000000" w:rsidRDefault="00AE6654">
            <w:pPr>
              <w:pStyle w:val="ad"/>
            </w:pPr>
            <w:r>
              <w:t>(определяется образовательной организацией)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УП.00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bookmarkStart w:id="53" w:name="sub_8821"/>
            <w:r>
              <w:t>Учебная практика обучающихся на базе среднего общего образования/на базе основного общего образования</w:t>
            </w:r>
            <w:bookmarkEnd w:id="53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d"/>
            </w:pPr>
            <w:hyperlink w:anchor="sub_5101" w:history="1">
              <w:r>
                <w:rPr>
                  <w:rStyle w:val="a4"/>
                </w:rPr>
                <w:t>ОК 1-7</w:t>
              </w:r>
            </w:hyperlink>
          </w:p>
          <w:p w:rsidR="00000000" w:rsidRDefault="00AE6654">
            <w:pPr>
              <w:pStyle w:val="ad"/>
            </w:pPr>
            <w:hyperlink w:anchor="sub_5211" w:history="1">
              <w:r>
                <w:rPr>
                  <w:rStyle w:val="a4"/>
                </w:rPr>
                <w:t>ПК 1.1-1.3</w:t>
              </w:r>
            </w:hyperlink>
          </w:p>
          <w:p w:rsidR="00000000" w:rsidRDefault="00AE6654">
            <w:pPr>
              <w:pStyle w:val="ad"/>
            </w:pPr>
            <w:hyperlink w:anchor="sub_5221" w:history="1">
              <w:r>
                <w:rPr>
                  <w:rStyle w:val="a4"/>
                </w:rPr>
                <w:t>ПК 2.1-2.3</w:t>
              </w:r>
            </w:hyperlink>
          </w:p>
          <w:p w:rsidR="00000000" w:rsidRDefault="00AE6654">
            <w:pPr>
              <w:pStyle w:val="ad"/>
            </w:pPr>
            <w:hyperlink w:anchor="sub_5231" w:history="1">
              <w:r>
                <w:rPr>
                  <w:rStyle w:val="a4"/>
                </w:rPr>
                <w:t>ПК 3.1-3.3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bookmarkStart w:id="54" w:name="sub_8822"/>
            <w:r>
              <w:t>ПП.00</w:t>
            </w:r>
            <w:bookmarkEnd w:id="54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Производственная практика обучающихся на базе среднего общего образования/на ба</w:t>
            </w:r>
            <w:r>
              <w:t>зе основного общего образования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bookmarkStart w:id="55" w:name="sub_8823"/>
            <w:r>
              <w:t>ПА.00</w:t>
            </w:r>
            <w:bookmarkEnd w:id="55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ГИА.00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bookmarkStart w:id="56" w:name="sub_8824"/>
            <w: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  <w:bookmarkEnd w:id="56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</w:pPr>
          </w:p>
        </w:tc>
      </w:tr>
    </w:tbl>
    <w:p w:rsidR="00000000" w:rsidRDefault="00AE6654">
      <w:pPr>
        <w:ind w:firstLine="0"/>
        <w:jc w:val="left"/>
        <w:rPr>
          <w:rFonts w:ascii="Arial" w:hAnsi="Arial" w:cs="Arial"/>
        </w:rPr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E6654"/>
    <w:p w:rsidR="00000000" w:rsidRDefault="00AE66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" w:name="sub_8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000000" w:rsidRDefault="00AE6654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таблица 3 изложена в новой редакции</w:t>
      </w:r>
    </w:p>
    <w:p w:rsidR="00000000" w:rsidRDefault="00AE6654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AE6654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AE6654"/>
    <w:p w:rsidR="00000000" w:rsidRDefault="00AE6654">
      <w:r>
        <w:t>Срок получения среднего профессионального образования по</w:t>
      </w:r>
      <w:r>
        <w:t xml:space="preserve"> ППКРС в очной форме обучения составляет 43/65 недель, в том числе:</w:t>
      </w:r>
    </w:p>
    <w:p w:rsidR="00000000" w:rsidRDefault="00AE66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E6654">
            <w:pPr>
              <w:pStyle w:val="ad"/>
            </w:pPr>
            <w: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E6654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AE6654"/>
    <w:p w:rsidR="00000000" w:rsidRDefault="00AE6654">
      <w:pPr>
        <w:pStyle w:val="1"/>
      </w:pPr>
      <w:bookmarkStart w:id="58" w:name="sub_700"/>
      <w:r>
        <w:t>VII. Требования к условиям реализации программы подготовки квалифицированных рабочих, служащих</w:t>
      </w:r>
    </w:p>
    <w:bookmarkEnd w:id="58"/>
    <w:p w:rsidR="00000000" w:rsidRDefault="00AE6654"/>
    <w:p w:rsidR="00000000" w:rsidRDefault="00AE66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AE6654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</w:t>
      </w:r>
      <w:r>
        <w:rPr>
          <w:shd w:val="clear" w:color="auto" w:fill="F0F0F0"/>
        </w:rPr>
        <w:t xml:space="preserve"> N 391 в пункт 7.1 внесены изменения</w:t>
      </w:r>
    </w:p>
    <w:p w:rsidR="00000000" w:rsidRDefault="00AE6654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E6654">
      <w:r>
        <w:t>7.1. Образовательная организация самостоятельно разрабатывает и утверждает ППКРС в соответствии с ФГОС СПО, опреде</w:t>
      </w:r>
      <w:r>
        <w:t xml:space="preserve">ляя профессию или группу профессий рабочих (должностей служащих) по </w:t>
      </w:r>
      <w:hyperlink r:id="rId28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</w:t>
      </w:r>
      <w:r>
        <w:t>четом соответствующей примерной ППКРС.</w:t>
      </w:r>
    </w:p>
    <w:p w:rsidR="00000000" w:rsidRDefault="00AE6654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</w:t>
      </w:r>
      <w:r>
        <w:t>ия в виде компетенций, умений и знаний, приобретаемого практического опыта.</w:t>
      </w:r>
    </w:p>
    <w:p w:rsidR="00000000" w:rsidRDefault="00AE6654">
      <w:r>
        <w:t xml:space="preserve"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</w:t>
      </w:r>
      <w:r>
        <w:t>образовательной организацией совместно с заинтересованными работодателями.</w:t>
      </w:r>
    </w:p>
    <w:p w:rsidR="00000000" w:rsidRDefault="00AE6654">
      <w:r>
        <w:t>При формировании ППКРС образовательная организация:</w:t>
      </w:r>
    </w:p>
    <w:p w:rsidR="00000000" w:rsidRDefault="00AE6654">
      <w:bookmarkStart w:id="60" w:name="sub_7105"/>
      <w:r>
        <w:t>имеет право использовать объем времени, отведенный на вариативную часть учебных циклов ППКРС, увеличивая при этом объем в</w:t>
      </w:r>
      <w:r>
        <w:t>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60"/>
    <w:p w:rsidR="00000000" w:rsidRDefault="00AE6654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AE6654">
      <w:r>
        <w:t>обязана в рабочих программах всех дисциплин и пр</w:t>
      </w:r>
      <w:r>
        <w:t xml:space="preserve">офессиональных модулей четко </w:t>
      </w:r>
      <w:r>
        <w:lastRenderedPageBreak/>
        <w:t>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AE6654">
      <w:r>
        <w:t>обязана обеспечивать эффективную самостоятельную работу обучающихся в сочетании с совершенствованием управ</w:t>
      </w:r>
      <w:r>
        <w:t>ления ею со стороны преподавателей и мастеров производственного обучения;</w:t>
      </w:r>
    </w:p>
    <w:p w:rsidR="00000000" w:rsidRDefault="00AE6654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AE6654">
      <w:r>
        <w:t>обязана формировать социокультурную среду, создавать условия, необхо</w:t>
      </w:r>
      <w:r>
        <w:t>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</w:t>
      </w:r>
      <w:r>
        <w:t xml:space="preserve"> спортивных и творческих клубов;</w:t>
      </w:r>
    </w:p>
    <w:p w:rsidR="00000000" w:rsidRDefault="00AE6654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</w:t>
      </w:r>
      <w:r>
        <w:t>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AE6654">
      <w:bookmarkStart w:id="61" w:name="sub_72"/>
      <w:r>
        <w:t xml:space="preserve">7.2. При реализации </w:t>
      </w:r>
      <w:r>
        <w:t xml:space="preserve">ППКРС обучающиеся имеют академические права и обязанности в соответствии с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>.</w:t>
      </w:r>
    </w:p>
    <w:p w:rsidR="00000000" w:rsidRDefault="00AE6654">
      <w:bookmarkStart w:id="62" w:name="sub_73"/>
      <w:bookmarkEnd w:id="61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AE6654">
      <w:bookmarkStart w:id="63" w:name="sub_74"/>
      <w:bookmarkEnd w:id="62"/>
      <w:r>
        <w:t>7.4. Максимальный о</w:t>
      </w:r>
      <w:r>
        <w:t>бъем аудиторной учебной нагрузки в очной форме обучения составляет 36 академических часов в неделю.</w:t>
      </w:r>
    </w:p>
    <w:p w:rsidR="00000000" w:rsidRDefault="00AE6654">
      <w:bookmarkStart w:id="64" w:name="sub_75"/>
      <w:bookmarkEnd w:id="63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AE6654">
      <w:bookmarkStart w:id="65" w:name="sub_76"/>
      <w:bookmarkEnd w:id="64"/>
      <w:r>
        <w:t>7.6. О</w:t>
      </w:r>
      <w:r>
        <w:t>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AE6654">
      <w:bookmarkStart w:id="66" w:name="sub_77"/>
      <w:bookmarkEnd w:id="65"/>
      <w:r>
        <w:t>7.7. По дисциплине "Физическая культура" могут быть предусмотрены еженедел</w:t>
      </w:r>
      <w:r>
        <w:t>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AE6654">
      <w:bookmarkStart w:id="67" w:name="sub_78"/>
      <w:bookmarkEnd w:id="66"/>
      <w:r>
        <w:t>7.8. Образовательная организация имеет право для подгрупп девушек использовать 70 проценто</w:t>
      </w:r>
      <w:r>
        <w:t>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AE6654">
      <w:bookmarkStart w:id="68" w:name="sub_79"/>
      <w:bookmarkEnd w:id="67"/>
      <w:r>
        <w:t>7.9. Получение СПО на базе основного общего образования осуществляется с одновременным получение</w:t>
      </w:r>
      <w:r>
        <w:t>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</w:t>
      </w:r>
      <w:r>
        <w:t>офессионального образования с учетом получаемой профессии СПО.</w:t>
      </w:r>
    </w:p>
    <w:bookmarkEnd w:id="68"/>
    <w:p w:rsidR="00000000" w:rsidRDefault="00AE6654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AE66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6654">
            <w:pPr>
              <w:pStyle w:val="aa"/>
            </w:pPr>
            <w:r>
              <w:t>теоретическое обучение (при обязательной учеб</w:t>
            </w:r>
            <w:r>
              <w:t>ной нагрузке</w:t>
            </w:r>
          </w:p>
          <w:p w:rsidR="00000000" w:rsidRDefault="00AE6654">
            <w:pPr>
              <w:pStyle w:val="aa"/>
            </w:pPr>
            <w:r>
              <w:t>36 часов в неделю)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6654">
            <w:pPr>
              <w:pStyle w:val="ad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6654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6654">
            <w:pPr>
              <w:pStyle w:val="ad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6654">
            <w:pPr>
              <w:pStyle w:val="aa"/>
            </w:pPr>
            <w:r>
              <w:t>каникулы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6654">
            <w:pPr>
              <w:pStyle w:val="ad"/>
            </w:pPr>
            <w:r>
              <w:t>22 нед.</w:t>
            </w:r>
          </w:p>
        </w:tc>
      </w:tr>
    </w:tbl>
    <w:p w:rsidR="00000000" w:rsidRDefault="00AE6654"/>
    <w:p w:rsidR="00000000" w:rsidRDefault="00AE6654">
      <w:bookmarkStart w:id="69" w:name="sub_710"/>
      <w:r>
        <w:t xml:space="preserve">7.10. Консультации для обучающихся по очной и очно-заочной формам обучения </w:t>
      </w:r>
      <w:r>
        <w:lastRenderedPageBreak/>
        <w:t>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AE6654">
      <w:bookmarkStart w:id="70" w:name="sub_711"/>
      <w:bookmarkEnd w:id="69"/>
      <w:r>
        <w:t>7.11. В период обучения с юношами проводятся у</w:t>
      </w:r>
      <w:r>
        <w:t>чебные сборы</w:t>
      </w:r>
      <w:hyperlink w:anchor="sub_994" w:history="1">
        <w:r>
          <w:rPr>
            <w:rStyle w:val="a4"/>
          </w:rPr>
          <w:t>*(4)</w:t>
        </w:r>
      </w:hyperlink>
      <w:r>
        <w:t>.</w:t>
      </w:r>
    </w:p>
    <w:p w:rsidR="00000000" w:rsidRDefault="00AE6654">
      <w:bookmarkStart w:id="71" w:name="sub_712"/>
      <w:bookmarkEnd w:id="70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1"/>
    <w:p w:rsidR="00000000" w:rsidRDefault="00AE6654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AE6654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AE6654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AE6654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AE6654">
      <w:bookmarkStart w:id="72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деятельности в </w:t>
      </w:r>
      <w:r>
        <w:t>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</w:t>
      </w:r>
      <w:r>
        <w:t>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AE6654">
      <w:bookmarkStart w:id="73" w:name="sub_714"/>
      <w:bookmarkEnd w:id="72"/>
      <w:r>
        <w:t xml:space="preserve">7.14. ППКРС должна обеспечиваться учебно-методической документацией по всем дисциплинам, междисциплинарным </w:t>
      </w:r>
      <w:r>
        <w:t>курсам и профессиональным модулям ППКРС.</w:t>
      </w:r>
    </w:p>
    <w:bookmarkEnd w:id="73"/>
    <w:p w:rsidR="00000000" w:rsidRDefault="00AE6654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E6654">
      <w:r>
        <w:t>Реализация ППКРС должна обеспечиваться доступом каждого обучающегося к баз</w:t>
      </w:r>
      <w:r>
        <w:t>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AE6654">
      <w:r>
        <w:t xml:space="preserve">Каждый обучающийся должен быть обеспечен не менее чем одним учебным </w:t>
      </w:r>
      <w:r>
        <w:t>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AE6654">
      <w:r>
        <w:t>Библиотечный</w:t>
      </w:r>
      <w:r>
        <w:t xml:space="preserve">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AE6654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AE6654">
      <w:r>
        <w:t xml:space="preserve">Каждому обучающемуся должен быть обеспечен доступ к комплектам библиотечного </w:t>
      </w:r>
      <w:r>
        <w:t>фонда, состоящим не менее чем из 3 наименований отечественных журналов.</w:t>
      </w:r>
    </w:p>
    <w:p w:rsidR="00000000" w:rsidRDefault="00AE6654">
      <w:r>
        <w:lastRenderedPageBreak/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</w:t>
      </w:r>
      <w:r>
        <w:t>туп к современным профессиональным базам данных и информационным ресурсам сети Интернет.</w:t>
      </w:r>
    </w:p>
    <w:p w:rsidR="00000000" w:rsidRDefault="00AE6654">
      <w:bookmarkStart w:id="74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</w:t>
      </w:r>
      <w:r>
        <w:t xml:space="preserve">ступным, если иное не предусмотрено </w:t>
      </w:r>
      <w:hyperlink r:id="rId30" w:history="1">
        <w:r>
          <w:rPr>
            <w:rStyle w:val="a4"/>
          </w:rPr>
          <w:t>частью 4 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>. Финансирова</w:t>
      </w:r>
      <w:r>
        <w:t>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AE6654">
      <w:bookmarkStart w:id="75" w:name="sub_716"/>
      <w:bookmarkEnd w:id="74"/>
      <w:r>
        <w:t>7.16. Образовательная организация, реализующая ППКРС, долж</w:t>
      </w:r>
      <w:r>
        <w:t>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</w:t>
      </w:r>
      <w:r>
        <w:t>ации. Материально-техническая база должна соответствовать действующим санитарным и противопожарным нормам.</w:t>
      </w:r>
    </w:p>
    <w:bookmarkEnd w:id="75"/>
    <w:p w:rsidR="00000000" w:rsidRDefault="00AE6654"/>
    <w:p w:rsidR="00000000" w:rsidRDefault="00AE6654">
      <w:pPr>
        <w:pStyle w:val="1"/>
      </w:pPr>
      <w:bookmarkStart w:id="76" w:name="sub_1100"/>
      <w:r>
        <w:t>Перечень кабинетов, лабораторий, мастерских и других помещений</w:t>
      </w:r>
    </w:p>
    <w:bookmarkEnd w:id="76"/>
    <w:p w:rsidR="00000000" w:rsidRDefault="00AE6654"/>
    <w:p w:rsidR="00000000" w:rsidRDefault="00AE6654">
      <w:r>
        <w:t>Кабинеты:</w:t>
      </w:r>
    </w:p>
    <w:p w:rsidR="00000000" w:rsidRDefault="00AE6654">
      <w:r>
        <w:t>инженерной графики;</w:t>
      </w:r>
    </w:p>
    <w:p w:rsidR="00000000" w:rsidRDefault="00AE6654">
      <w:r>
        <w:t>механики;</w:t>
      </w:r>
    </w:p>
    <w:p w:rsidR="00000000" w:rsidRDefault="00AE6654">
      <w:r>
        <w:t>электроники и электро</w:t>
      </w:r>
      <w:r>
        <w:t>техники;</w:t>
      </w:r>
    </w:p>
    <w:p w:rsidR="00000000" w:rsidRDefault="00AE6654">
      <w:r>
        <w:t>материаловедения и технологии общеслесарных работ;</w:t>
      </w:r>
    </w:p>
    <w:p w:rsidR="00000000" w:rsidRDefault="00AE6654">
      <w:r>
        <w:t>теории и устройства судна;</w:t>
      </w:r>
    </w:p>
    <w:p w:rsidR="00000000" w:rsidRDefault="00AE6654">
      <w:r>
        <w:t>безопасности жизнедеятельности;</w:t>
      </w:r>
    </w:p>
    <w:p w:rsidR="00000000" w:rsidRDefault="00AE6654">
      <w:r>
        <w:t>обеспечения безопасности плавания.</w:t>
      </w:r>
    </w:p>
    <w:p w:rsidR="00000000" w:rsidRDefault="00AE6654">
      <w:r>
        <w:t>Мастерские:</w:t>
      </w:r>
    </w:p>
    <w:p w:rsidR="00000000" w:rsidRDefault="00AE6654">
      <w:r>
        <w:t>слесарно-механические;</w:t>
      </w:r>
    </w:p>
    <w:p w:rsidR="00000000" w:rsidRDefault="00AE6654">
      <w:r>
        <w:t>слесарно-сборочные.</w:t>
      </w:r>
    </w:p>
    <w:p w:rsidR="00000000" w:rsidRDefault="00AE6654">
      <w:r>
        <w:t>Спортивный комплекс:</w:t>
      </w:r>
    </w:p>
    <w:p w:rsidR="00000000" w:rsidRDefault="00AE6654">
      <w:r>
        <w:t>спортивный зал;</w:t>
      </w:r>
    </w:p>
    <w:p w:rsidR="00000000" w:rsidRDefault="00AE6654">
      <w:r>
        <w:t>открытый с</w:t>
      </w:r>
      <w:r>
        <w:t>тадион широкого профиля с элементами полосы препятствий;</w:t>
      </w:r>
    </w:p>
    <w:p w:rsidR="00000000" w:rsidRDefault="00AE6654">
      <w:r>
        <w:t>стрелковый тир (в любой модификации, включая электронный) или место для</w:t>
      </w:r>
    </w:p>
    <w:p w:rsidR="00000000" w:rsidRDefault="00AE6654">
      <w:r>
        <w:t>стрельбы.</w:t>
      </w:r>
    </w:p>
    <w:p w:rsidR="00000000" w:rsidRDefault="00AE6654">
      <w:r>
        <w:t>Залы:</w:t>
      </w:r>
    </w:p>
    <w:p w:rsidR="00000000" w:rsidRDefault="00AE6654">
      <w:r>
        <w:t>библиотека, читальный зал с выходом в сеть Интернет;</w:t>
      </w:r>
    </w:p>
    <w:p w:rsidR="00000000" w:rsidRDefault="00AE6654">
      <w:r>
        <w:t>актовый зал.</w:t>
      </w:r>
    </w:p>
    <w:p w:rsidR="00000000" w:rsidRDefault="00AE6654">
      <w:r>
        <w:t>Реализация ППКРС должна обеспечивать:</w:t>
      </w:r>
    </w:p>
    <w:p w:rsidR="00000000" w:rsidRDefault="00AE6654">
      <w:r>
        <w:t>выполне</w:t>
      </w:r>
      <w:r>
        <w:t>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AE6654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AE6654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AE6654">
      <w:bookmarkStart w:id="77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7"/>
    <w:p w:rsidR="00000000" w:rsidRDefault="00AE6654">
      <w:r>
        <w:t>Реализация ППКРС образовательной организацией, распол</w:t>
      </w:r>
      <w:r>
        <w:t xml:space="preserve">оженной на территории </w:t>
      </w:r>
      <w:r>
        <w:lastRenderedPageBreak/>
        <w:t>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</w:t>
      </w:r>
      <w:r>
        <w:t>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AE6654"/>
    <w:p w:rsidR="00000000" w:rsidRDefault="00AE6654">
      <w:pPr>
        <w:pStyle w:val="1"/>
      </w:pPr>
      <w:bookmarkStart w:id="78" w:name="sub_800"/>
      <w:r>
        <w:t>VIII. Требования к результатам освоения программы подготовки квалифицированных рабочих, служащих</w:t>
      </w:r>
    </w:p>
    <w:bookmarkEnd w:id="78"/>
    <w:p w:rsidR="00000000" w:rsidRDefault="00AE6654"/>
    <w:p w:rsidR="00000000" w:rsidRDefault="00AE6654">
      <w:bookmarkStart w:id="79" w:name="sub_81"/>
      <w:r>
        <w:t xml:space="preserve">8.1. Оценка </w:t>
      </w:r>
      <w:r>
        <w:t>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AE6654">
      <w:bookmarkStart w:id="80" w:name="sub_82"/>
      <w:bookmarkEnd w:id="79"/>
      <w:r>
        <w:t>8.2. Конкретные формы и процедуры текущего контроля успеваемости, промежуточной аттестации по каждой дисципл</w:t>
      </w:r>
      <w:r>
        <w:t>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AE6654">
      <w:bookmarkStart w:id="81" w:name="sub_83"/>
      <w:bookmarkEnd w:id="80"/>
      <w:r>
        <w:t>8.3. Для аттестации обучающихся на соответствие их персональных дос</w:t>
      </w:r>
      <w:r>
        <w:t>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1"/>
    <w:p w:rsidR="00000000" w:rsidRDefault="00AE6654">
      <w:r>
        <w:t>Фонды оценочных средств д</w:t>
      </w:r>
      <w:r>
        <w:t>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</w:t>
      </w:r>
      <w:r>
        <w:t>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AE6654">
      <w:r>
        <w:t xml:space="preserve">Для промежуточной аттестации обучающихся по дисциплинам (междисциплинарным курсам) кроме преподавателей </w:t>
      </w:r>
      <w:r>
        <w:t>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</w:t>
      </w:r>
      <w:r>
        <w:t>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AE6654">
      <w:bookmarkStart w:id="82" w:name="sub_84"/>
      <w:r>
        <w:t>8.4. Оценка качества подготовки обучающихся и выпускников осуществляется в двух основных направлени</w:t>
      </w:r>
      <w:r>
        <w:t>ях:</w:t>
      </w:r>
    </w:p>
    <w:bookmarkEnd w:id="82"/>
    <w:p w:rsidR="00000000" w:rsidRDefault="00AE6654">
      <w:r>
        <w:t>оценка уровня освоения дисциплин;</w:t>
      </w:r>
    </w:p>
    <w:p w:rsidR="00000000" w:rsidRDefault="00AE6654">
      <w:r>
        <w:t>оценка компетенций обучающихся.</w:t>
      </w:r>
    </w:p>
    <w:p w:rsidR="00000000" w:rsidRDefault="00AE6654">
      <w:r>
        <w:t>Для юношей предусматривается оценка результатов освоения основ военной службы.</w:t>
      </w:r>
    </w:p>
    <w:p w:rsidR="00000000" w:rsidRDefault="00AE6654">
      <w:bookmarkStart w:id="83" w:name="sub_85"/>
      <w:r>
        <w:t>8.5. К государственной итоговой аттестации допускаются обучающиеся, не имеющие академической за</w:t>
      </w:r>
      <w:r>
        <w:t xml:space="preserve">долженности и в полном объеме выполнившие учебный план или индивидуальный учебный план по ППКРС, если иное не установлено </w:t>
      </w:r>
      <w:hyperlink r:id="rId31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</w:t>
      </w:r>
      <w:r>
        <w:t>тельным программам среднего профессионального образования</w:t>
      </w:r>
      <w:hyperlink w:anchor="sub_995" w:history="1">
        <w:r>
          <w:rPr>
            <w:rStyle w:val="a4"/>
          </w:rPr>
          <w:t>*(5)</w:t>
        </w:r>
      </w:hyperlink>
      <w:r>
        <w:t>.</w:t>
      </w:r>
    </w:p>
    <w:p w:rsidR="00000000" w:rsidRDefault="00AE6654">
      <w:bookmarkStart w:id="84" w:name="sub_86"/>
      <w:bookmarkEnd w:id="83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</w:t>
      </w:r>
      <w:r>
        <w:t>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</w:t>
      </w:r>
      <w:r>
        <w:t xml:space="preserve"> разряда по профессии рабочего, предусмотренного </w:t>
      </w:r>
      <w:hyperlink r:id="rId32" w:history="1">
        <w:r>
          <w:rPr>
            <w:rStyle w:val="a4"/>
          </w:rPr>
          <w:t>ФГОС СПО</w:t>
        </w:r>
      </w:hyperlink>
      <w:r>
        <w:t>.</w:t>
      </w:r>
    </w:p>
    <w:bookmarkEnd w:id="84"/>
    <w:p w:rsidR="00000000" w:rsidRDefault="00AE6654">
      <w:r>
        <w:t>Государственный экзамен вводится по усмотрению образовательной организации.</w:t>
      </w:r>
    </w:p>
    <w:p w:rsidR="00000000" w:rsidRDefault="00AE6654">
      <w:bookmarkStart w:id="85" w:name="sub_87"/>
      <w:r>
        <w:lastRenderedPageBreak/>
        <w:t>8.7. Обучающиеся по ППКРС, не имеющие средн</w:t>
      </w:r>
      <w:r>
        <w:t xml:space="preserve">его общего образования, в соответствии с </w:t>
      </w:r>
      <w:hyperlink r:id="rId33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 xml:space="preserve"> вправе </w:t>
      </w:r>
      <w:r>
        <w:t>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</w:t>
      </w:r>
      <w:r>
        <w:t>чающимся выдается аттестат о среднем общем образовании.</w:t>
      </w:r>
    </w:p>
    <w:bookmarkEnd w:id="85"/>
    <w:p w:rsidR="00000000" w:rsidRDefault="00AE6654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AE6654">
      <w:bookmarkStart w:id="86" w:name="sub_991"/>
      <w:r>
        <w:t xml:space="preserve">*(1) </w:t>
      </w:r>
      <w:hyperlink r:id="rId34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 г. N 273-ФЗ "Об образовани</w:t>
      </w:r>
      <w:r>
        <w:t>и в Российской Федерации" (Собрание законодательства Российской Федерации, 2012, N 53, ст. 7598; 2013, N 19, ст. 2326).</w:t>
      </w:r>
    </w:p>
    <w:p w:rsidR="00000000" w:rsidRDefault="00AE6654">
      <w:bookmarkStart w:id="87" w:name="sub_992"/>
      <w:bookmarkEnd w:id="86"/>
      <w:r>
        <w:t xml:space="preserve">*(2) В соответствии с </w:t>
      </w:r>
      <w:hyperlink r:id="rId35" w:history="1">
        <w:r>
          <w:rPr>
            <w:rStyle w:val="a4"/>
          </w:rPr>
          <w:t>Федеральным законом</w:t>
        </w:r>
      </w:hyperlink>
      <w:r>
        <w:t xml:space="preserve"> от 28.03.1998 N </w:t>
      </w:r>
      <w:r>
        <w:t>53-ФЗ "О воинской обязанности и военной службе".</w:t>
      </w:r>
    </w:p>
    <w:p w:rsidR="00000000" w:rsidRDefault="00AE6654">
      <w:bookmarkStart w:id="88" w:name="sub_993"/>
      <w:bookmarkEnd w:id="87"/>
      <w:r>
        <w:t>*(3) Собрание законодательства Российской Федерации, 2012, N 53, ст. 7598; 2013, N 19, ст. 2326.</w:t>
      </w:r>
    </w:p>
    <w:p w:rsidR="00000000" w:rsidRDefault="00AE6654">
      <w:bookmarkStart w:id="89" w:name="sub_994"/>
      <w:bookmarkEnd w:id="88"/>
      <w:r>
        <w:t xml:space="preserve">*(4) </w:t>
      </w:r>
      <w:hyperlink r:id="rId36" w:history="1">
        <w:r>
          <w:rPr>
            <w:rStyle w:val="a4"/>
          </w:rPr>
          <w:t xml:space="preserve">Пункт 1 статьи </w:t>
        </w:r>
        <w:r>
          <w:rPr>
            <w:rStyle w:val="a4"/>
          </w:rPr>
          <w:t>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 , N 13, ст. 1475; 2004, N 35, ст. 3607; 2005, N 30, ст. 3111; 2007, N 49, ст. 6070; 2008, N 30, ст. 3616; </w:t>
      </w:r>
      <w:r>
        <w:t>2013, N 27, ст. 3477).</w:t>
      </w:r>
    </w:p>
    <w:p w:rsidR="00000000" w:rsidRDefault="00AE6654">
      <w:bookmarkStart w:id="90" w:name="sub_995"/>
      <w:bookmarkEnd w:id="89"/>
      <w:r>
        <w:t xml:space="preserve">*(5) </w:t>
      </w:r>
      <w:hyperlink r:id="rId37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</w:t>
      </w:r>
      <w:r>
        <w:t>й Федерации, 2012, N 53, ст. 7598; 2013, N 19, ст. 2326).</w:t>
      </w:r>
    </w:p>
    <w:bookmarkEnd w:id="90"/>
    <w:p w:rsidR="00000000" w:rsidRDefault="00AE6654"/>
    <w:sectPr w:rsidR="00000000">
      <w:headerReference w:type="default" r:id="rId38"/>
      <w:footerReference w:type="default" r:id="rId3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6654">
      <w:r>
        <w:separator/>
      </w:r>
    </w:p>
  </w:endnote>
  <w:endnote w:type="continuationSeparator" w:id="0">
    <w:p w:rsidR="00000000" w:rsidRDefault="00AE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E665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E665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E665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AE665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E665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E665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AE665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E665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E665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6654">
      <w:r>
        <w:separator/>
      </w:r>
    </w:p>
  </w:footnote>
  <w:footnote w:type="continuationSeparator" w:id="0">
    <w:p w:rsidR="00000000" w:rsidRDefault="00AE6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E665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863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E665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</w:t>
    </w:r>
    <w:r>
      <w:rPr>
        <w:rFonts w:ascii="Times New Roman" w:hAnsi="Times New Roman" w:cs="Times New Roman"/>
        <w:sz w:val="20"/>
        <w:szCs w:val="20"/>
      </w:rPr>
      <w:t>а образования и науки РФ от 2 августа 2013 г. N 863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E665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863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54"/>
    <w:rsid w:val="00A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E665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E6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E665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E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903/88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1027526/1254" TargetMode="External"/><Relationship Id="rId39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57506903/882" TargetMode="External"/><Relationship Id="rId34" Type="http://schemas.openxmlformats.org/officeDocument/2006/relationships/hyperlink" Target="http://ivo.garant.ru/document/redirect/70291362/10819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27526/1251" TargetMode="External"/><Relationship Id="rId17" Type="http://schemas.openxmlformats.org/officeDocument/2006/relationships/image" Target="media/image1.emf"/><Relationship Id="rId25" Type="http://schemas.openxmlformats.org/officeDocument/2006/relationships/hyperlink" Target="http://ivo.garant.ru/document/redirect/57506903/883" TargetMode="External"/><Relationship Id="rId33" Type="http://schemas.openxmlformats.org/officeDocument/2006/relationships/hyperlink" Target="http://ivo.garant.ru/document/redirect/70291362/108793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hyperlink" Target="http://ivo.garant.ru/document/redirect/71027526/1252" TargetMode="External"/><Relationship Id="rId29" Type="http://schemas.openxmlformats.org/officeDocument/2006/relationships/hyperlink" Target="http://ivo.garant.ru/document/redirect/70291362/3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1027526/1253" TargetMode="External"/><Relationship Id="rId32" Type="http://schemas.openxmlformats.org/officeDocument/2006/relationships/hyperlink" Target="http://ivo.garant.ru/document/redirect/70188902/108" TargetMode="External"/><Relationship Id="rId37" Type="http://schemas.openxmlformats.org/officeDocument/2006/relationships/hyperlink" Target="http://ivo.garant.ru/document/redirect/70291362/108695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188902/108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1548770/0" TargetMode="External"/><Relationship Id="rId36" Type="http://schemas.openxmlformats.org/officeDocument/2006/relationships/hyperlink" Target="http://ivo.garant.ru/document/redirect/178405/1301" TargetMode="External"/><Relationship Id="rId10" Type="http://schemas.openxmlformats.org/officeDocument/2006/relationships/hyperlink" Target="http://ivo.garant.ru/document/redirect/198921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70500084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eader" Target="header2.xml"/><Relationship Id="rId27" Type="http://schemas.openxmlformats.org/officeDocument/2006/relationships/hyperlink" Target="http://ivo.garant.ru/document/redirect/57506903/71" TargetMode="External"/><Relationship Id="rId30" Type="http://schemas.openxmlformats.org/officeDocument/2006/relationships/hyperlink" Target="http://ivo.garant.ru/document/redirect/70291362/108791" TargetMode="External"/><Relationship Id="rId35" Type="http://schemas.openxmlformats.org/officeDocument/2006/relationships/hyperlink" Target="http://ivo.garant.ru/document/redirect/17840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7314</Words>
  <Characters>41692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2020-04-02T08:18:00Z</dcterms:created>
  <dcterms:modified xsi:type="dcterms:W3CDTF">2020-04-02T08:18:00Z</dcterms:modified>
</cp:coreProperties>
</file>