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66B2A">
      <w:pPr>
        <w:pStyle w:val="1"/>
      </w:pPr>
      <w:r>
        <w:fldChar w:fldCharType="begin"/>
      </w:r>
      <w:r>
        <w:instrText>HYPERLINK "http://ivo.garant.ru/document/redirect/70444128/0"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866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судов" (с изменениями и дополнениями)</w:t>
      </w:r>
      <w:r>
        <w:fldChar w:fldCharType="end"/>
      </w:r>
    </w:p>
    <w:p w:rsidR="00000000" w:rsidRDefault="00766B2A">
      <w:pPr>
        <w:pStyle w:val="1"/>
      </w:pPr>
      <w:r>
        <w:t>Приказ Министерства образования и науки РФ от 2</w:t>
      </w:r>
      <w:r>
        <w:t xml:space="preserve"> августа 2013 г. N 866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судов"</w:t>
      </w:r>
    </w:p>
    <w:p w:rsidR="00000000" w:rsidRDefault="00766B2A">
      <w:pPr>
        <w:pStyle w:val="ab"/>
      </w:pPr>
      <w:r>
        <w:t>С изменениями и дополнениями от:</w:t>
      </w:r>
    </w:p>
    <w:p w:rsidR="00000000" w:rsidRDefault="00766B2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66B2A"/>
    <w:p w:rsidR="00000000" w:rsidRDefault="00766B2A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766B2A">
      <w:bookmarkStart w:id="1" w:name="sub_1"/>
      <w:r>
        <w:t xml:space="preserve">1. Утвердить прилагаемый </w:t>
      </w:r>
      <w:hyperlink w:anchor="sub_58" w:history="1">
        <w:r>
          <w:rPr>
            <w:rStyle w:val="a4"/>
          </w:rPr>
          <w:t>федеральный государственный образователь</w:t>
        </w:r>
        <w:r>
          <w:rPr>
            <w:rStyle w:val="a4"/>
          </w:rPr>
          <w:t>ный стандарт</w:t>
        </w:r>
      </w:hyperlink>
      <w:r>
        <w:t xml:space="preserve"> среднего профессионального образования по профессии 180103.02 Судостроитель-судоремонтник неметаллических судов.</w:t>
      </w:r>
    </w:p>
    <w:p w:rsidR="00000000" w:rsidRDefault="00766B2A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</w:t>
      </w:r>
      <w:r>
        <w:t>ания и науки Российской Федерации от 22 июня 2010 г. N 671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180103.02 Судостроитель-судоремонтник неметаллич</w:t>
      </w:r>
      <w:r>
        <w:t>еских судов" (зарегистрирован Министерством юстиции Российской Федерации 11 августа 2010 г., регистрационный N 18122).</w:t>
      </w:r>
    </w:p>
    <w:p w:rsidR="00000000" w:rsidRDefault="00766B2A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766B2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766B2A"/>
    <w:p w:rsidR="00000000" w:rsidRDefault="00766B2A">
      <w:pPr>
        <w:pStyle w:val="ac"/>
      </w:pPr>
      <w:r>
        <w:t>Зарегистрировано в Минюсте РФ 20 авгус</w:t>
      </w:r>
      <w:r>
        <w:t>та 2013 г.</w:t>
      </w:r>
    </w:p>
    <w:p w:rsidR="00000000" w:rsidRDefault="00766B2A">
      <w:pPr>
        <w:pStyle w:val="ac"/>
      </w:pPr>
      <w:r>
        <w:t>Регистрационный N 29592</w:t>
      </w:r>
    </w:p>
    <w:p w:rsidR="00000000" w:rsidRDefault="00766B2A"/>
    <w:p w:rsidR="00000000" w:rsidRDefault="00766B2A">
      <w:pPr>
        <w:ind w:firstLine="698"/>
        <w:jc w:val="right"/>
      </w:pPr>
      <w:bookmarkStart w:id="4" w:name="sub_58"/>
      <w:r>
        <w:rPr>
          <w:rStyle w:val="a3"/>
        </w:rPr>
        <w:t>Приложение</w:t>
      </w:r>
    </w:p>
    <w:bookmarkEnd w:id="4"/>
    <w:p w:rsidR="00000000" w:rsidRDefault="00766B2A"/>
    <w:p w:rsidR="00000000" w:rsidRDefault="00766B2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180103.02 Судостроитель-судоремонтник неметаллических судов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</w:t>
        </w:r>
        <w:r>
          <w:rPr>
            <w:rStyle w:val="a4"/>
            <w:b w:val="0"/>
            <w:bCs w:val="0"/>
          </w:rPr>
          <w:t>зом</w:t>
        </w:r>
      </w:hyperlink>
      <w:r>
        <w:t xml:space="preserve"> Министерства образования и науки РФ от 2 августа 2013 г. N 866)</w:t>
      </w:r>
    </w:p>
    <w:p w:rsidR="00000000" w:rsidRDefault="00766B2A">
      <w:pPr>
        <w:pStyle w:val="ab"/>
      </w:pPr>
      <w:r>
        <w:t>С изменениями и дополнениями от:</w:t>
      </w:r>
    </w:p>
    <w:p w:rsidR="00000000" w:rsidRDefault="00766B2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66B2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66B2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66B2A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766B2A"/>
    <w:p w:rsidR="00000000" w:rsidRDefault="00766B2A">
      <w:bookmarkStart w:id="6" w:name="sub_4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</w:t>
      </w:r>
      <w:r>
        <w:t xml:space="preserve">ий к среднему профессиональному образованию по профессии 180103.02 Судостроитель-судоремонтник неметаллических судов для профессиональной образовательной </w:t>
      </w:r>
      <w:r>
        <w:lastRenderedPageBreak/>
        <w:t>организации и образовательной организации высшего образования, которые имеют право на реализацию имеющ</w:t>
      </w:r>
      <w:r>
        <w:t>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766B2A">
      <w:bookmarkStart w:id="7" w:name="sub_5"/>
      <w:bookmarkEnd w:id="6"/>
      <w:r>
        <w:t>1.2. Право на реализацию программы подготовки квалифицированных</w:t>
      </w:r>
      <w:r>
        <w:t xml:space="preserve"> рабочих, служащих по профессии 180103.02 Судостроитель-судоремонтник неметаллических судов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766B2A">
      <w:r>
        <w:t>Возможна сетевая форма реализации програм</w:t>
      </w:r>
      <w:r>
        <w:t>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</w:t>
      </w:r>
      <w:r>
        <w:t xml:space="preserve">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</w:t>
      </w:r>
      <w:r>
        <w:t>бной деятельности, предусмотренных программой подготовки квалифицированных рабочих, служащих</w:t>
      </w:r>
      <w:hyperlink w:anchor="sub_59" w:history="1">
        <w:r>
          <w:rPr>
            <w:rStyle w:val="a4"/>
          </w:rPr>
          <w:t>*(1)</w:t>
        </w:r>
      </w:hyperlink>
      <w:r>
        <w:t>.</w:t>
      </w:r>
    </w:p>
    <w:p w:rsidR="00000000" w:rsidRDefault="00766B2A"/>
    <w:p w:rsidR="00000000" w:rsidRDefault="00766B2A">
      <w:pPr>
        <w:pStyle w:val="1"/>
      </w:pPr>
      <w:bookmarkStart w:id="8" w:name="sub_7"/>
      <w:r>
        <w:t>II. Используемые сокращения</w:t>
      </w:r>
    </w:p>
    <w:bookmarkEnd w:id="8"/>
    <w:p w:rsidR="00000000" w:rsidRDefault="00766B2A"/>
    <w:p w:rsidR="00000000" w:rsidRDefault="00766B2A">
      <w:r>
        <w:t>В настоящем стандарте используются следующие сокращения:</w:t>
      </w:r>
    </w:p>
    <w:p w:rsidR="00000000" w:rsidRDefault="00766B2A">
      <w:r>
        <w:t>СПО - среднее профессиональное образо</w:t>
      </w:r>
      <w:r>
        <w:t>вание;</w:t>
      </w:r>
    </w:p>
    <w:p w:rsidR="00000000" w:rsidRDefault="00766B2A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766B2A">
      <w:r>
        <w:t>ППКРС - программа подготовки квалифицированных рабочих, служащих по профессии;</w:t>
      </w:r>
    </w:p>
    <w:p w:rsidR="00000000" w:rsidRDefault="00766B2A">
      <w:r>
        <w:t>ОК - общая компетенция;</w:t>
      </w:r>
    </w:p>
    <w:p w:rsidR="00000000" w:rsidRDefault="00766B2A">
      <w:r>
        <w:t>ПК - профессиональная компетенция;</w:t>
      </w:r>
    </w:p>
    <w:p w:rsidR="00000000" w:rsidRDefault="00766B2A">
      <w:r>
        <w:t>ПМ - пр</w:t>
      </w:r>
      <w:r>
        <w:t>офессиональный модуль;</w:t>
      </w:r>
    </w:p>
    <w:p w:rsidR="00000000" w:rsidRDefault="00766B2A">
      <w:r>
        <w:t>МДК - междисциплинарный курс.</w:t>
      </w:r>
    </w:p>
    <w:p w:rsidR="00000000" w:rsidRDefault="00766B2A"/>
    <w:p w:rsidR="00000000" w:rsidRDefault="00766B2A">
      <w:pPr>
        <w:pStyle w:val="1"/>
      </w:pPr>
      <w:bookmarkStart w:id="9" w:name="sub_9"/>
      <w:r>
        <w:t>III. Характеристика подготовки по профессии</w:t>
      </w:r>
    </w:p>
    <w:bookmarkEnd w:id="9"/>
    <w:p w:rsidR="00000000" w:rsidRDefault="00766B2A"/>
    <w:p w:rsidR="00000000" w:rsidRDefault="00766B2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766B2A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766B2A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66B2A">
      <w:r>
        <w:t xml:space="preserve">3.1. Сроки получения СПО по профессии 180103.02 Судостроитель-судоремонтник </w:t>
      </w:r>
      <w:r>
        <w:t xml:space="preserve">неметаллических судов в очной форме обучения и соответствующие квалификации приводятся в </w:t>
      </w:r>
      <w:hyperlink w:anchor="sub_6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766B2A"/>
    <w:p w:rsidR="00000000" w:rsidRDefault="00766B2A">
      <w:pPr>
        <w:ind w:firstLine="698"/>
        <w:jc w:val="right"/>
      </w:pPr>
      <w:bookmarkStart w:id="11" w:name="sub_60"/>
      <w:r>
        <w:rPr>
          <w:rStyle w:val="a3"/>
        </w:rPr>
        <w:t>Таблица 1</w:t>
      </w:r>
    </w:p>
    <w:bookmarkEnd w:id="11"/>
    <w:p w:rsidR="00000000" w:rsidRDefault="00766B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4540"/>
        <w:gridCol w:w="28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766B2A">
            <w:pPr>
              <w:pStyle w:val="aa"/>
              <w:jc w:val="center"/>
            </w:pPr>
            <w:r>
              <w:t>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6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bookmarkStart w:id="12" w:name="sub_6001"/>
            <w:r>
              <w:t>Срок получения СП</w:t>
            </w:r>
            <w:r>
              <w:t>О по ППКРС в очной форме обучения</w:t>
            </w:r>
            <w:hyperlink w:anchor="sub_6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Сборщик деревянных судов</w:t>
            </w:r>
          </w:p>
          <w:p w:rsidR="00000000" w:rsidRDefault="00766B2A">
            <w:pPr>
              <w:pStyle w:val="ac"/>
            </w:pPr>
            <w:r>
              <w:t>Сборщик-достройщик судовой</w:t>
            </w:r>
          </w:p>
          <w:p w:rsidR="00000000" w:rsidRDefault="00766B2A">
            <w:pPr>
              <w:pStyle w:val="ac"/>
            </w:pPr>
            <w:r>
              <w:t>Сборщик железобетонных судов</w:t>
            </w:r>
          </w:p>
          <w:p w:rsidR="00000000" w:rsidRDefault="00766B2A">
            <w:pPr>
              <w:pStyle w:val="ac"/>
            </w:pPr>
            <w:r>
              <w:lastRenderedPageBreak/>
              <w:t>Сборщик пластмассовых судов</w:t>
            </w:r>
          </w:p>
          <w:p w:rsidR="00000000" w:rsidRDefault="00766B2A">
            <w:pPr>
              <w:pStyle w:val="ac"/>
            </w:pPr>
            <w:r>
              <w:t>Столяр судовой</w:t>
            </w:r>
          </w:p>
          <w:p w:rsidR="00000000" w:rsidRDefault="00766B2A">
            <w:pPr>
              <w:pStyle w:val="ac"/>
            </w:pPr>
            <w:r>
              <w:t>Плотник судовой</w:t>
            </w:r>
          </w:p>
          <w:p w:rsidR="00000000" w:rsidRDefault="00766B2A">
            <w:pPr>
              <w:pStyle w:val="ac"/>
            </w:pPr>
            <w:r>
              <w:t>Судокорпусник-ремонтн</w:t>
            </w:r>
            <w:r>
              <w:t>ик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 xml:space="preserve">основное общее </w:t>
            </w:r>
            <w:r>
              <w:lastRenderedPageBreak/>
              <w:t>образование</w:t>
            </w: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2 года 10 мес.</w:t>
            </w:r>
            <w:hyperlink w:anchor="sub_6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766B2A"/>
    <w:p w:rsidR="00000000" w:rsidRDefault="00766B2A">
      <w:pPr>
        <w:pStyle w:val="ac"/>
      </w:pPr>
      <w:r>
        <w:t>______________________________</w:t>
      </w:r>
    </w:p>
    <w:p w:rsidR="00000000" w:rsidRDefault="00766B2A">
      <w:bookmarkStart w:id="13" w:name="sub_61"/>
      <w:r>
        <w:t xml:space="preserve">* ФГОС СПО в </w:t>
      </w:r>
      <w:r>
        <w:t>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66B2A">
      <w:bookmarkStart w:id="14" w:name="sub_62"/>
      <w:bookmarkEnd w:id="13"/>
      <w:r>
        <w:t>** Независимо от применяемых образовательных технологий.</w:t>
      </w:r>
    </w:p>
    <w:p w:rsidR="00000000" w:rsidRDefault="00766B2A">
      <w:bookmarkStart w:id="15" w:name="sub_63"/>
      <w:bookmarkEnd w:id="14"/>
      <w:r>
        <w:t>*** Образовательные организаци</w:t>
      </w:r>
      <w:r>
        <w:t>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</w:t>
      </w:r>
      <w:r>
        <w:t>О.</w:t>
      </w:r>
    </w:p>
    <w:bookmarkEnd w:id="15"/>
    <w:p w:rsidR="00000000" w:rsidRDefault="00766B2A"/>
    <w:p w:rsidR="00000000" w:rsidRDefault="00766B2A">
      <w:bookmarkStart w:id="16" w:name="sub_1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766B2A">
      <w:r>
        <w:t>сборщик-достройщик судовой - сборщик деревянных судов - плотник судовой;</w:t>
      </w:r>
    </w:p>
    <w:p w:rsidR="00000000" w:rsidRDefault="00766B2A">
      <w:r>
        <w:t>сборщик-достройщик судовой - сборщик железобетонных судов;</w:t>
      </w:r>
    </w:p>
    <w:p w:rsidR="00000000" w:rsidRDefault="00766B2A">
      <w:r>
        <w:t>сборщик-достройщик судовой - сборщик пластмассовых судов;</w:t>
      </w:r>
    </w:p>
    <w:p w:rsidR="00000000" w:rsidRDefault="00766B2A">
      <w:r>
        <w:t>сборщик-достройщик су</w:t>
      </w:r>
      <w:r>
        <w:t>довой - столяр судовой;</w:t>
      </w:r>
    </w:p>
    <w:p w:rsidR="00000000" w:rsidRDefault="00766B2A">
      <w:r>
        <w:t>сборщик железобетонных судов - судокорпусник-ремонтник;</w:t>
      </w:r>
    </w:p>
    <w:p w:rsidR="00000000" w:rsidRDefault="00766B2A">
      <w:r>
        <w:t>сборщик пластмассовых судов - судокорпусник-ремонтник.</w:t>
      </w:r>
    </w:p>
    <w:p w:rsidR="00000000" w:rsidRDefault="00766B2A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766B2A">
      <w:bookmarkStart w:id="17" w:name="sub_10"/>
      <w:r>
        <w:t>а) для обучающихся</w:t>
      </w:r>
      <w:r>
        <w:t xml:space="preserve"> по очно-заочной форме обучения:</w:t>
      </w:r>
    </w:p>
    <w:bookmarkEnd w:id="17"/>
    <w:p w:rsidR="00000000" w:rsidRDefault="00766B2A">
      <w:r>
        <w:t>на базе среднего общего образования - не более чем на 1 год;</w:t>
      </w:r>
    </w:p>
    <w:p w:rsidR="00000000" w:rsidRDefault="00766B2A">
      <w:r>
        <w:t>на базе основного общего образования - не более чем на 1,5 года;</w:t>
      </w:r>
    </w:p>
    <w:p w:rsidR="00000000" w:rsidRDefault="00766B2A">
      <w:bookmarkStart w:id="18" w:name="sub_11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766B2A"/>
    <w:p w:rsidR="00000000" w:rsidRDefault="00766B2A">
      <w:pPr>
        <w:pStyle w:val="1"/>
      </w:pPr>
      <w:bookmarkStart w:id="19" w:name="sub_19"/>
      <w:r>
        <w:t>IV. Характеристика профессиональной деятельности выпускников</w:t>
      </w:r>
    </w:p>
    <w:bookmarkEnd w:id="19"/>
    <w:p w:rsidR="00000000" w:rsidRDefault="00766B2A"/>
    <w:p w:rsidR="00000000" w:rsidRDefault="00766B2A">
      <w:bookmarkStart w:id="20" w:name="sub_13"/>
      <w:r>
        <w:t>4.1. Область профессиональной деятельности выпускников: деятельность по сборке</w:t>
      </w:r>
      <w:r>
        <w:t xml:space="preserve"> неметаллических (деревянных, железобетонных, пластмассовых) судов, работы по достройке судов, судовые плотнично-столярные и судокорпусные ремонтные работы, подготовка к работе инструмента, приспособлений, оборудования, устранение неполадок в работе примен</w:t>
      </w:r>
      <w:r>
        <w:t>яемого оборудования.</w:t>
      </w:r>
    </w:p>
    <w:p w:rsidR="00000000" w:rsidRDefault="00766B2A">
      <w:bookmarkStart w:id="21" w:name="sub_14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766B2A">
      <w:r>
        <w:t>неметаллические суда;</w:t>
      </w:r>
    </w:p>
    <w:p w:rsidR="00000000" w:rsidRDefault="00766B2A">
      <w:r>
        <w:t>листовые и профильные судостроительные материалы;</w:t>
      </w:r>
    </w:p>
    <w:p w:rsidR="00000000" w:rsidRDefault="00766B2A">
      <w:r>
        <w:t>элементы судовых конструкций неметаллических судов;</w:t>
      </w:r>
    </w:p>
    <w:p w:rsidR="00000000" w:rsidRDefault="00766B2A">
      <w:r>
        <w:t>узлы, системы и оборудован</w:t>
      </w:r>
      <w:r>
        <w:t>ие неметаллических судов и другой морской и речной техники.</w:t>
      </w:r>
    </w:p>
    <w:p w:rsidR="00000000" w:rsidRDefault="00766B2A">
      <w:bookmarkStart w:id="22" w:name="sub_18"/>
      <w:r>
        <w:t>4.3. Обучающийся по профессии 180103.02 Судостроитель-судоремонтник неметаллических судов готовится к следующим видам деятельности:</w:t>
      </w:r>
    </w:p>
    <w:p w:rsidR="00000000" w:rsidRDefault="00766B2A">
      <w:bookmarkStart w:id="23" w:name="sub_15"/>
      <w:bookmarkEnd w:id="22"/>
      <w:r>
        <w:t>4.3.1. Сборка, монтаж (демонтаж) элементов суд</w:t>
      </w:r>
      <w:r>
        <w:t>овых конструкций, корпусов, устройств и систем неметаллических (деревянных, железобетонных, пластмассовых) судов.</w:t>
      </w:r>
    </w:p>
    <w:p w:rsidR="00000000" w:rsidRDefault="00766B2A">
      <w:bookmarkStart w:id="24" w:name="sub_16"/>
      <w:bookmarkEnd w:id="23"/>
      <w:r>
        <w:t>4.3.2. Выполнение сборочно-достроечных работ.</w:t>
      </w:r>
    </w:p>
    <w:p w:rsidR="00000000" w:rsidRDefault="00766B2A">
      <w:bookmarkStart w:id="25" w:name="sub_17"/>
      <w:bookmarkEnd w:id="24"/>
      <w:r>
        <w:t>4.3.3. Выполнение судокорпусных ремонтных работ.</w:t>
      </w:r>
    </w:p>
    <w:bookmarkEnd w:id="25"/>
    <w:p w:rsidR="00000000" w:rsidRDefault="00766B2A"/>
    <w:p w:rsidR="00000000" w:rsidRDefault="00766B2A">
      <w:pPr>
        <w:pStyle w:val="1"/>
      </w:pPr>
      <w:bookmarkStart w:id="26" w:name="sub_25"/>
      <w:r>
        <w:t>V. Требова</w:t>
      </w:r>
      <w:r>
        <w:t>ния к результатам освоения программы подготовки квалифицированных рабочих, служащих</w:t>
      </w:r>
    </w:p>
    <w:bookmarkEnd w:id="26"/>
    <w:p w:rsidR="00000000" w:rsidRDefault="00766B2A"/>
    <w:p w:rsidR="00000000" w:rsidRDefault="00766B2A">
      <w:bookmarkStart w:id="27" w:name="sub_20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66B2A">
      <w:bookmarkStart w:id="28" w:name="sub_64"/>
      <w:bookmarkEnd w:id="27"/>
      <w:r>
        <w:t>ОК 1. Понимать сущность и социальную значимо</w:t>
      </w:r>
      <w:r>
        <w:t>сть будущей профессии, проявлять к ней устойчивый интерес.</w:t>
      </w:r>
    </w:p>
    <w:p w:rsidR="00000000" w:rsidRDefault="00766B2A">
      <w:bookmarkStart w:id="29" w:name="sub_65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766B2A">
      <w:bookmarkStart w:id="30" w:name="sub_66"/>
      <w:bookmarkEnd w:id="29"/>
      <w:r>
        <w:t>ОК 3. Анализировать рабочую ситуацию, осуществлять текущи</w:t>
      </w:r>
      <w:r>
        <w:t>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66B2A">
      <w:bookmarkStart w:id="31" w:name="sub_67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766B2A">
      <w:bookmarkStart w:id="32" w:name="sub_68"/>
      <w:bookmarkEnd w:id="31"/>
      <w:r>
        <w:t>ОК 5. Использ</w:t>
      </w:r>
      <w:r>
        <w:t>овать информационно-коммуникационные технологии в профессиональной деятельности.</w:t>
      </w:r>
    </w:p>
    <w:p w:rsidR="00000000" w:rsidRDefault="00766B2A">
      <w:bookmarkStart w:id="33" w:name="sub_69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766B2A">
      <w:bookmarkStart w:id="34" w:name="sub_70"/>
      <w:bookmarkEnd w:id="33"/>
      <w:r>
        <w:t>ОК 7. Исполнять воинскую обязанность</w:t>
      </w:r>
      <w:hyperlink w:anchor="sub_71" w:history="1">
        <w:r>
          <w:rPr>
            <w:rStyle w:val="a4"/>
          </w:rPr>
          <w:t>*(2)</w:t>
        </w:r>
      </w:hyperlink>
      <w:r>
        <w:t>, в</w:t>
      </w:r>
      <w:r>
        <w:t xml:space="preserve"> том числе с применением полученных профессиональных знаний (для юношей).</w:t>
      </w:r>
    </w:p>
    <w:p w:rsidR="00000000" w:rsidRDefault="00766B2A">
      <w:bookmarkStart w:id="35" w:name="sub_24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766B2A">
      <w:bookmarkStart w:id="36" w:name="sub_21"/>
      <w:bookmarkEnd w:id="35"/>
      <w:r>
        <w:t>5.2.1. Сборка, монтаж (демонтаж) элемен</w:t>
      </w:r>
      <w:r>
        <w:t>тов судовых конструкций, корпусов, устройств и систем неметаллических (деревянных, железобетонных, пластмассовых) судов.</w:t>
      </w:r>
    </w:p>
    <w:p w:rsidR="00000000" w:rsidRDefault="00766B2A">
      <w:bookmarkStart w:id="37" w:name="sub_72"/>
      <w:bookmarkEnd w:id="36"/>
      <w:r>
        <w:t>ПК 1.1. Владеть приемами работы по сборке, монтажу (демонтажу) корпусов и элементов конструкций, устройств и систем деревян</w:t>
      </w:r>
      <w:r>
        <w:t>ных, железобетонных и пластмассовых судов.</w:t>
      </w:r>
    </w:p>
    <w:p w:rsidR="00000000" w:rsidRDefault="00766B2A">
      <w:bookmarkStart w:id="38" w:name="sub_73"/>
      <w:bookmarkEnd w:id="37"/>
      <w:r>
        <w:t>ПК 1.2. Соблюдать технологию сборки деревянных, железобетонных и пластмассовых судов.</w:t>
      </w:r>
    </w:p>
    <w:p w:rsidR="00000000" w:rsidRDefault="00766B2A">
      <w:bookmarkStart w:id="39" w:name="sub_74"/>
      <w:bookmarkEnd w:id="38"/>
      <w:r>
        <w:t>ПК 1.3. Использовать универсальные и специальные приспособления.</w:t>
      </w:r>
    </w:p>
    <w:p w:rsidR="00000000" w:rsidRDefault="00766B2A">
      <w:bookmarkStart w:id="40" w:name="sub_75"/>
      <w:bookmarkEnd w:id="39"/>
      <w:r>
        <w:t>ПК 1.4. Применять механизацию, машины и станки, используемые для сборки деревянных, железобетонных и пластмассовых судов.</w:t>
      </w:r>
    </w:p>
    <w:p w:rsidR="00000000" w:rsidRDefault="00766B2A">
      <w:bookmarkStart w:id="41" w:name="sub_76"/>
      <w:bookmarkEnd w:id="40"/>
      <w:r>
        <w:t>ПК 1.5. Изготавливать простые шаблоны по чертежам и эскизам.</w:t>
      </w:r>
    </w:p>
    <w:p w:rsidR="00000000" w:rsidRDefault="00766B2A">
      <w:bookmarkStart w:id="42" w:name="sub_22"/>
      <w:bookmarkEnd w:id="41"/>
      <w:r>
        <w:t>5.2.2. Выполнение сборочно-достроечных работ.</w:t>
      </w:r>
    </w:p>
    <w:p w:rsidR="00000000" w:rsidRDefault="00766B2A">
      <w:bookmarkStart w:id="43" w:name="sub_77"/>
      <w:bookmarkEnd w:id="42"/>
      <w:r>
        <w:t>ПК 2.1. Монтировать (демонтировать) судовые конструкции, механизмы, системы и оборудование.</w:t>
      </w:r>
    </w:p>
    <w:p w:rsidR="00000000" w:rsidRDefault="00766B2A">
      <w:bookmarkStart w:id="44" w:name="sub_78"/>
      <w:bookmarkEnd w:id="43"/>
      <w:r>
        <w:t>ПК 2.2. Предупреждать и устранять дефекты продукции.</w:t>
      </w:r>
    </w:p>
    <w:p w:rsidR="00000000" w:rsidRDefault="00766B2A">
      <w:bookmarkStart w:id="45" w:name="sub_79"/>
      <w:bookmarkEnd w:id="44"/>
      <w:r>
        <w:t>ПК 2.3. Управлять подъемно-транспортным оборудованием.</w:t>
      </w:r>
    </w:p>
    <w:p w:rsidR="00000000" w:rsidRDefault="00766B2A">
      <w:bookmarkStart w:id="46" w:name="sub_80"/>
      <w:bookmarkEnd w:id="45"/>
      <w:r>
        <w:t>ПК 2.4. Под</w:t>
      </w:r>
      <w:r>
        <w:t>готавливать к работе и применять инструменты и приспособления, необходимые при достройке судов.</w:t>
      </w:r>
    </w:p>
    <w:p w:rsidR="00000000" w:rsidRDefault="00766B2A">
      <w:bookmarkStart w:id="47" w:name="sub_23"/>
      <w:bookmarkEnd w:id="46"/>
      <w:r>
        <w:t>5.2.3. Выполнение судокорпусных ремонтных работ.</w:t>
      </w:r>
    </w:p>
    <w:p w:rsidR="00000000" w:rsidRDefault="00766B2A">
      <w:bookmarkStart w:id="48" w:name="sub_81"/>
      <w:bookmarkEnd w:id="47"/>
      <w:r>
        <w:t>ПК 3.1. Размечать и проверять положение судна и узлов на стапеле.</w:t>
      </w:r>
    </w:p>
    <w:p w:rsidR="00000000" w:rsidRDefault="00766B2A">
      <w:bookmarkStart w:id="49" w:name="sub_82"/>
      <w:bookmarkEnd w:id="48"/>
      <w:r>
        <w:t>ПК 3.2. О</w:t>
      </w:r>
      <w:r>
        <w:t>существлять демонтаж, ремонт, сборку и монтаж узлов набора, судовых механизмов, оборудования и дельных вещей.</w:t>
      </w:r>
    </w:p>
    <w:p w:rsidR="00000000" w:rsidRDefault="00766B2A">
      <w:bookmarkStart w:id="50" w:name="sub_83"/>
      <w:bookmarkEnd w:id="49"/>
      <w:r>
        <w:t>ПК 3.3. Изготовлять детали средней сложности по чертежам и эскизам со снятием размеров с места.</w:t>
      </w:r>
    </w:p>
    <w:p w:rsidR="00000000" w:rsidRDefault="00766B2A">
      <w:bookmarkStart w:id="51" w:name="sub_84"/>
      <w:bookmarkEnd w:id="50"/>
      <w:r>
        <w:t>ПК 3.4. Производить испыта</w:t>
      </w:r>
      <w:r>
        <w:t>ние сварных швов конструкций, не связанных с корпусом судна, на непроницаемость с устранением выявленных недостатков.</w:t>
      </w:r>
    </w:p>
    <w:bookmarkEnd w:id="51"/>
    <w:p w:rsidR="00000000" w:rsidRDefault="00766B2A"/>
    <w:p w:rsidR="00000000" w:rsidRDefault="00766B2A">
      <w:pPr>
        <w:pStyle w:val="1"/>
      </w:pPr>
      <w:bookmarkStart w:id="52" w:name="sub_30"/>
      <w:r>
        <w:t>VI. Требования к структуре программы подготовки квалифицированных рабочих, служащих</w:t>
      </w:r>
    </w:p>
    <w:bookmarkEnd w:id="52"/>
    <w:p w:rsidR="00000000" w:rsidRDefault="00766B2A"/>
    <w:p w:rsidR="00000000" w:rsidRDefault="00766B2A">
      <w:bookmarkStart w:id="53" w:name="sub_26"/>
      <w:r>
        <w:t>6.1. ППКРС предусматривает и</w:t>
      </w:r>
      <w:r>
        <w:t>зучение следующих учебных циклов:</w:t>
      </w:r>
    </w:p>
    <w:bookmarkEnd w:id="53"/>
    <w:p w:rsidR="00000000" w:rsidRDefault="00766B2A">
      <w:r>
        <w:t>общепрофессионального;</w:t>
      </w:r>
    </w:p>
    <w:p w:rsidR="00000000" w:rsidRDefault="00766B2A">
      <w:r>
        <w:t>профессионального</w:t>
      </w:r>
    </w:p>
    <w:p w:rsidR="00000000" w:rsidRDefault="00766B2A">
      <w:pPr>
        <w:pStyle w:val="ac"/>
      </w:pPr>
      <w:r>
        <w:t>и разделов:</w:t>
      </w:r>
    </w:p>
    <w:p w:rsidR="00000000" w:rsidRDefault="00766B2A">
      <w:r>
        <w:t>физическая культура;</w:t>
      </w:r>
    </w:p>
    <w:p w:rsidR="00000000" w:rsidRDefault="00766B2A">
      <w:r>
        <w:t>учебная практика;</w:t>
      </w:r>
    </w:p>
    <w:p w:rsidR="00000000" w:rsidRDefault="00766B2A">
      <w:r>
        <w:t>производственная практика;</w:t>
      </w:r>
    </w:p>
    <w:p w:rsidR="00000000" w:rsidRDefault="00766B2A">
      <w:r>
        <w:t>промежуточная аттестация;</w:t>
      </w:r>
    </w:p>
    <w:p w:rsidR="00000000" w:rsidRDefault="00766B2A">
      <w:r>
        <w:t>государственная итоговая аттестация.</w:t>
      </w:r>
    </w:p>
    <w:p w:rsidR="00000000" w:rsidRDefault="00766B2A">
      <w:bookmarkStart w:id="54" w:name="sub_27"/>
      <w:r>
        <w:t>6.2. Обязательная часть ППКР</w:t>
      </w:r>
      <w:r>
        <w:t>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</w:t>
      </w:r>
      <w:r>
        <w:t>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</w:t>
      </w:r>
      <w:r>
        <w:t>ативной части определяются образовательной организацией.</w:t>
      </w:r>
    </w:p>
    <w:bookmarkEnd w:id="54"/>
    <w:p w:rsidR="00000000" w:rsidRDefault="00766B2A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</w:t>
      </w:r>
      <w:r>
        <w:t>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766B2A">
      <w:r>
        <w:t>Обязательная часть профессионал</w:t>
      </w:r>
      <w:r>
        <w:t>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</w:t>
      </w:r>
      <w:r>
        <w:t>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766B2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766B2A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6.3 внесены изменения</w:t>
      </w:r>
    </w:p>
    <w:p w:rsidR="00000000" w:rsidRDefault="00766B2A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66B2A">
      <w:r>
        <w:t>6.3. Образовательной организацией при определении структуры ППКРС и трудо</w:t>
      </w:r>
      <w:r>
        <w:t>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766B2A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66B2A"/>
    <w:p w:rsidR="00000000" w:rsidRDefault="00766B2A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766B2A"/>
    <w:p w:rsidR="00000000" w:rsidRDefault="00766B2A">
      <w:pPr>
        <w:ind w:firstLine="698"/>
        <w:jc w:val="right"/>
      </w:pPr>
      <w:bookmarkStart w:id="56" w:name="sub_85"/>
      <w:r>
        <w:rPr>
          <w:rStyle w:val="a3"/>
        </w:rPr>
        <w:t>Таблица 2</w:t>
      </w:r>
    </w:p>
    <w:bookmarkEnd w:id="56"/>
    <w:p w:rsidR="00000000" w:rsidRDefault="00766B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5643"/>
        <w:gridCol w:w="1698"/>
        <w:gridCol w:w="1683"/>
        <w:gridCol w:w="2853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766B2A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Индекс и наименование дисциплин, междисц</w:t>
            </w:r>
            <w:r>
              <w:t>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864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576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ОП.00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288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192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читать рабочие и сборочные чертежи и схемы;</w:t>
            </w:r>
          </w:p>
          <w:p w:rsidR="00000000" w:rsidRDefault="00766B2A">
            <w:pPr>
              <w:pStyle w:val="ac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виды нормативно-технической и производственной документации;</w:t>
            </w:r>
          </w:p>
          <w:p w:rsidR="00000000" w:rsidRDefault="00766B2A">
            <w:pPr>
              <w:pStyle w:val="ac"/>
            </w:pPr>
            <w:r>
              <w:t>правила чтения технической документации;</w:t>
            </w:r>
          </w:p>
          <w:p w:rsidR="00000000" w:rsidRDefault="00766B2A">
            <w:pPr>
              <w:pStyle w:val="ac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766B2A">
            <w:pPr>
              <w:pStyle w:val="ac"/>
            </w:pPr>
            <w:r>
              <w:t>требования государственных стандартов Единой системы конструкторской докумен</w:t>
            </w:r>
            <w:r>
              <w:t>тации и Единой системы технологической документации;</w:t>
            </w:r>
          </w:p>
          <w:p w:rsidR="00000000" w:rsidRDefault="00766B2A">
            <w:pPr>
              <w:pStyle w:val="ac"/>
            </w:pPr>
            <w:r>
              <w:lastRenderedPageBreak/>
              <w:t>правила выполнения чертежей, технических рисунков и эскизов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ОП.01. Основы инженерной графики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анализировать условия работы деталей машин и механизмов;</w:t>
            </w:r>
          </w:p>
          <w:p w:rsidR="00000000" w:rsidRDefault="00766B2A">
            <w:pPr>
              <w:pStyle w:val="ac"/>
            </w:pPr>
            <w:r>
              <w:t>оценивать их работоспособность;</w:t>
            </w:r>
          </w:p>
          <w:p w:rsidR="00000000" w:rsidRDefault="00766B2A">
            <w:pPr>
              <w:pStyle w:val="ac"/>
            </w:pPr>
            <w:r>
              <w:t>соединять разъемные соединения;</w:t>
            </w:r>
          </w:p>
          <w:p w:rsidR="00000000" w:rsidRDefault="00766B2A">
            <w:pPr>
              <w:pStyle w:val="ac"/>
            </w:pPr>
            <w:r>
              <w:t>читать кинематические схемы;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классификацию механизмов и машин;</w:t>
            </w:r>
          </w:p>
          <w:p w:rsidR="00000000" w:rsidRDefault="00766B2A">
            <w:pPr>
              <w:pStyle w:val="ac"/>
            </w:pPr>
            <w:r>
              <w:t>звенья механизмов;</w:t>
            </w:r>
          </w:p>
          <w:p w:rsidR="00000000" w:rsidRDefault="00766B2A">
            <w:pPr>
              <w:pStyle w:val="ac"/>
            </w:pPr>
            <w:r>
              <w:t>кинематику механизмов (механизм и машина, кинематические пары и цепи, типы кинематических пар);</w:t>
            </w:r>
          </w:p>
          <w:p w:rsidR="00000000" w:rsidRDefault="00766B2A">
            <w:pPr>
              <w:pStyle w:val="ac"/>
            </w:pPr>
            <w:r>
              <w:t>классификацию, назначение деталей и сборочным единиц и требования к ним;</w:t>
            </w:r>
          </w:p>
          <w:p w:rsidR="00000000" w:rsidRDefault="00766B2A">
            <w:pPr>
              <w:pStyle w:val="ac"/>
            </w:pPr>
            <w:r>
              <w:t>виды соединения деталей (разъемные и неразъемные соединения);</w:t>
            </w:r>
          </w:p>
          <w:p w:rsidR="00000000" w:rsidRDefault="00766B2A">
            <w:pPr>
              <w:pStyle w:val="ac"/>
            </w:pPr>
            <w:r>
              <w:t>назначение, характеристик</w:t>
            </w:r>
            <w:r>
              <w:t>и механизмов и устройств передач вращательного движения;</w:t>
            </w:r>
          </w:p>
          <w:p w:rsidR="00000000" w:rsidRDefault="00766B2A">
            <w:pPr>
              <w:pStyle w:val="ac"/>
            </w:pPr>
            <w:r>
              <w:t>виды передач вращательного движения (механические, ременные, фрикционные, зубчатые, цепочные, червячные) и их обозначение, кинематические схемы, определение передаточного числа;</w:t>
            </w:r>
          </w:p>
          <w:p w:rsidR="00000000" w:rsidRDefault="00766B2A">
            <w:pPr>
              <w:pStyle w:val="ac"/>
            </w:pPr>
            <w:r>
              <w:t>основные сведения по сопротивлению материалов;</w:t>
            </w:r>
          </w:p>
          <w:p w:rsidR="00000000" w:rsidRDefault="00766B2A">
            <w:pPr>
              <w:pStyle w:val="ac"/>
            </w:pPr>
            <w:r>
              <w:t>основные виды деформации и распределение напряжения при них;</w:t>
            </w:r>
          </w:p>
          <w:p w:rsidR="00000000" w:rsidRDefault="00766B2A">
            <w:pPr>
              <w:pStyle w:val="ac"/>
            </w:pPr>
            <w:r>
              <w:t>внешние силы и их виды, внутренние силы упругости и напряжения, действительные, предельно опасные и предельно допустимые напряжения;</w:t>
            </w:r>
          </w:p>
          <w:p w:rsidR="00000000" w:rsidRDefault="00766B2A">
            <w:pPr>
              <w:pStyle w:val="ac"/>
            </w:pPr>
            <w:r>
              <w:lastRenderedPageBreak/>
              <w:t>основные поняти</w:t>
            </w:r>
            <w:r>
              <w:t>я гидростатики и гидродинамики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ОП.02. Основы механики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читать принципиальные, электрические и монтажны</w:t>
            </w:r>
            <w:r>
              <w:t>е схемы;</w:t>
            </w:r>
          </w:p>
          <w:p w:rsidR="00000000" w:rsidRDefault="00766B2A">
            <w:pPr>
              <w:pStyle w:val="ac"/>
            </w:pPr>
            <w:r>
              <w:t>рассчитывать параметры электрических схем;</w:t>
            </w:r>
          </w:p>
          <w:p w:rsidR="00000000" w:rsidRDefault="00766B2A">
            <w:pPr>
              <w:pStyle w:val="ac"/>
            </w:pPr>
            <w:r>
              <w:t>собирать электрические схемы;</w:t>
            </w:r>
          </w:p>
          <w:p w:rsidR="00000000" w:rsidRDefault="00766B2A">
            <w:pPr>
              <w:pStyle w:val="ac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766B2A">
            <w:pPr>
              <w:pStyle w:val="ac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электротехническую терминологию;</w:t>
            </w:r>
          </w:p>
          <w:p w:rsidR="00000000" w:rsidRDefault="00766B2A">
            <w:pPr>
              <w:pStyle w:val="ac"/>
            </w:pPr>
            <w:r>
              <w:t>основные законы электротехники;</w:t>
            </w:r>
          </w:p>
          <w:p w:rsidR="00000000" w:rsidRDefault="00766B2A">
            <w:pPr>
              <w:pStyle w:val="ac"/>
            </w:pPr>
            <w:r>
              <w:t>типы электрических схем;</w:t>
            </w:r>
          </w:p>
          <w:p w:rsidR="00000000" w:rsidRDefault="00766B2A">
            <w:pPr>
              <w:pStyle w:val="ac"/>
            </w:pPr>
            <w:r>
              <w:t>правила выполнения электрических схем;</w:t>
            </w:r>
          </w:p>
          <w:p w:rsidR="00000000" w:rsidRDefault="00766B2A">
            <w:pPr>
              <w:pStyle w:val="ac"/>
            </w:pPr>
            <w:r>
              <w:t>методы расчета электрических цепей;</w:t>
            </w:r>
          </w:p>
          <w:p w:rsidR="00000000" w:rsidRDefault="00766B2A">
            <w:pPr>
              <w:pStyle w:val="ac"/>
            </w:pPr>
            <w:r>
              <w:t>основные элементы электрических сетей;</w:t>
            </w:r>
          </w:p>
          <w:p w:rsidR="00000000" w:rsidRDefault="00766B2A">
            <w:pPr>
              <w:pStyle w:val="ac"/>
            </w:pPr>
            <w:r>
              <w:t>принципы действия, устройство, основные характеристи</w:t>
            </w:r>
            <w:r>
              <w:t>ки электроизмерительных приборов, электрических машин, аппаратуры управления и защиты;</w:t>
            </w:r>
          </w:p>
          <w:p w:rsidR="00000000" w:rsidRDefault="00766B2A">
            <w:pPr>
              <w:pStyle w:val="ac"/>
            </w:pPr>
            <w:r>
              <w:t>схемы электроснабжения;</w:t>
            </w:r>
          </w:p>
          <w:p w:rsidR="00000000" w:rsidRDefault="00766B2A">
            <w:pPr>
              <w:pStyle w:val="ac"/>
            </w:pPr>
            <w:r>
              <w:t>основные правила эксплуатации электрооборудования;</w:t>
            </w:r>
          </w:p>
          <w:p w:rsidR="00000000" w:rsidRDefault="00766B2A">
            <w:pPr>
              <w:pStyle w:val="ac"/>
            </w:pPr>
            <w:r>
              <w:t>способы экономии электроэнергии;</w:t>
            </w:r>
          </w:p>
          <w:p w:rsidR="00000000" w:rsidRDefault="00766B2A">
            <w:pPr>
              <w:pStyle w:val="ac"/>
            </w:pPr>
            <w:r>
              <w:t>основные электротехнические материалы;</w:t>
            </w:r>
          </w:p>
          <w:p w:rsidR="00000000" w:rsidRDefault="00766B2A">
            <w:pPr>
              <w:pStyle w:val="ac"/>
            </w:pPr>
            <w:r>
              <w:t>правила сращивания, сп</w:t>
            </w:r>
            <w:r>
              <w:t>айки и изоляции проводов;</w:t>
            </w:r>
          </w:p>
          <w:p w:rsidR="00000000" w:rsidRDefault="00766B2A">
            <w:pPr>
              <w:pStyle w:val="ac"/>
            </w:pPr>
            <w:r>
              <w:t>принципы работы типовых электронных устройств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ОП.03. Основы электротехники и электроники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 3.1 - 3.</w:t>
              </w:r>
              <w:r>
                <w:rPr>
                  <w:rStyle w:val="a4"/>
                </w:rPr>
                <w:t>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выбирать основные конструкционные и эксплуатационные материалы;</w:t>
            </w:r>
          </w:p>
          <w:p w:rsidR="00000000" w:rsidRDefault="00766B2A">
            <w:pPr>
              <w:pStyle w:val="ac"/>
            </w:pPr>
            <w:r>
              <w:lastRenderedPageBreak/>
              <w:t>проводить первичную обработку материалов с разными свойствами;</w:t>
            </w:r>
          </w:p>
          <w:p w:rsidR="00000000" w:rsidRDefault="00766B2A">
            <w:pPr>
              <w:pStyle w:val="ac"/>
            </w:pPr>
            <w:r>
              <w:t>пользоваться стандартами и другой нормативной документацией;</w:t>
            </w:r>
          </w:p>
          <w:p w:rsidR="00000000" w:rsidRDefault="00766B2A">
            <w:pPr>
              <w:pStyle w:val="ac"/>
            </w:pPr>
            <w:r>
              <w:t>определять правильность работы контрольно-измерительных приборов, пользоваться ими;</w:t>
            </w:r>
          </w:p>
          <w:p w:rsidR="00000000" w:rsidRDefault="00766B2A">
            <w:pPr>
              <w:pStyle w:val="ac"/>
            </w:pPr>
            <w:r>
              <w:t>анализировать условия работы, оценивать работоспособность деталей машин и механизмов;</w:t>
            </w:r>
          </w:p>
          <w:p w:rsidR="00000000" w:rsidRDefault="00766B2A">
            <w:pPr>
              <w:pStyle w:val="ac"/>
            </w:pPr>
            <w:r>
              <w:t>использовать механическое оборудование судовой мастерской, ручные инструменты, измерит</w:t>
            </w:r>
            <w:r>
              <w:t>ельное и испытательное оборудование при эксплуатации и ремонте судовых технических средств;</w:t>
            </w:r>
          </w:p>
          <w:p w:rsidR="00000000" w:rsidRDefault="00766B2A">
            <w:pPr>
              <w:pStyle w:val="ac"/>
            </w:pPr>
            <w:r>
              <w:t>обеспечивать качество слесарных работ при обслуживании и ремонте судовых механизмов и устройств;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основные свойства конструкционных и эксплуатационных материа</w:t>
            </w:r>
            <w:r>
              <w:t>лов, применяемых при ремонте, эксплуатации и техническом обслуживании;</w:t>
            </w:r>
          </w:p>
          <w:p w:rsidR="00000000" w:rsidRDefault="00766B2A">
            <w:pPr>
              <w:pStyle w:val="ac"/>
            </w:pPr>
            <w:r>
              <w:t>основные технологические процессы обработки материалов с разными свойствами;</w:t>
            </w:r>
          </w:p>
          <w:p w:rsidR="00000000" w:rsidRDefault="00766B2A">
            <w:pPr>
              <w:pStyle w:val="ac"/>
            </w:pPr>
            <w:r>
              <w:t>основы стандартизации, погрешности при изготовлении деталей и сборке машин, номинальный и предельные размеры</w:t>
            </w:r>
            <w:r>
              <w:t>, действительный размер, допуск размера, поле допуска, посадки, их виды и назначение, точность обработки, системы допусков и посадок;</w:t>
            </w:r>
          </w:p>
          <w:p w:rsidR="00000000" w:rsidRDefault="00766B2A">
            <w:pPr>
              <w:pStyle w:val="ac"/>
            </w:pPr>
            <w:r>
              <w:t>основы метрологии:</w:t>
            </w:r>
          </w:p>
          <w:p w:rsidR="00000000" w:rsidRDefault="00766B2A">
            <w:pPr>
              <w:pStyle w:val="ac"/>
            </w:pPr>
            <w:r>
              <w:t>понятие, термины, показатели измерительных приборов;</w:t>
            </w:r>
          </w:p>
          <w:p w:rsidR="00000000" w:rsidRDefault="00766B2A">
            <w:pPr>
              <w:pStyle w:val="ac"/>
            </w:pPr>
            <w:r>
              <w:lastRenderedPageBreak/>
              <w:t>назначение, характеристики, устройство и порядок и</w:t>
            </w:r>
            <w:r>
              <w:t>спользования универсальных средств измерения;</w:t>
            </w:r>
          </w:p>
          <w:p w:rsidR="00000000" w:rsidRDefault="00766B2A">
            <w:pPr>
              <w:pStyle w:val="ac"/>
            </w:pPr>
            <w:r>
              <w:t>виды слесарных работ и технологию их выполнения при техническом обслуживании и ремонте судовых механизмов и устройств;</w:t>
            </w:r>
          </w:p>
          <w:p w:rsidR="00000000" w:rsidRDefault="00766B2A">
            <w:pPr>
              <w:pStyle w:val="ac"/>
            </w:pPr>
            <w:r>
              <w:t>оборудование, инструменты и контрольно-измерительные приборы, применяемые при выполнении слесарных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ОП.04. Основы материаловедения и общеслесарных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>ПК 2.</w:t>
              </w:r>
              <w:r>
                <w:rPr>
                  <w:rStyle w:val="a4"/>
                </w:rPr>
                <w:t>1 - 2.4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определять типы судов;</w:t>
            </w:r>
          </w:p>
          <w:p w:rsidR="00000000" w:rsidRDefault="00766B2A">
            <w:pPr>
              <w:pStyle w:val="ac"/>
            </w:pPr>
            <w:r>
              <w:t>ориентироваться в расположении судовых помещений;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классификацию судов по правилам Регистра, обозначения на судах;</w:t>
            </w:r>
          </w:p>
          <w:p w:rsidR="00000000" w:rsidRDefault="00766B2A">
            <w:pPr>
              <w:pStyle w:val="ac"/>
            </w:pPr>
            <w:r>
              <w:t>мореходные качества судна (плавучесть, остойчивость, поворотливость, ходкость), технико-эксплуатационные характеристики судна, главные размерения и коэффициенты, водоизмещение, грузоподъемность, непотопляемость;</w:t>
            </w:r>
          </w:p>
          <w:p w:rsidR="00000000" w:rsidRDefault="00766B2A">
            <w:pPr>
              <w:pStyle w:val="ac"/>
            </w:pPr>
            <w:r>
              <w:t>архитектурный тип судна, конструкцию корпуса</w:t>
            </w:r>
            <w:r>
              <w:t>, судостроительные материалы;</w:t>
            </w:r>
          </w:p>
          <w:p w:rsidR="00000000" w:rsidRDefault="00766B2A">
            <w:pPr>
              <w:pStyle w:val="ac"/>
            </w:pPr>
            <w:r>
              <w:t>конструкцию надстроек и оборудование судовых помещений;</w:t>
            </w:r>
          </w:p>
          <w:p w:rsidR="00000000" w:rsidRDefault="00766B2A">
            <w:pPr>
              <w:pStyle w:val="ac"/>
            </w:pPr>
            <w:r>
              <w:t>конструкцию грузовых люков;</w:t>
            </w:r>
          </w:p>
          <w:p w:rsidR="00000000" w:rsidRDefault="00766B2A">
            <w:pPr>
              <w:pStyle w:val="ac"/>
            </w:pPr>
            <w:r>
              <w:t>конструкции отдельных узлов судна;</w:t>
            </w:r>
          </w:p>
          <w:p w:rsidR="00000000" w:rsidRDefault="00766B2A">
            <w:pPr>
              <w:pStyle w:val="ac"/>
            </w:pPr>
            <w:r>
              <w:t>оборудование и снабжение судна;</w:t>
            </w:r>
          </w:p>
          <w:p w:rsidR="00000000" w:rsidRDefault="00766B2A">
            <w:pPr>
              <w:pStyle w:val="ac"/>
            </w:pPr>
            <w:r>
              <w:t>спасательные средства;</w:t>
            </w:r>
          </w:p>
          <w:p w:rsidR="00000000" w:rsidRDefault="00766B2A">
            <w:pPr>
              <w:pStyle w:val="ac"/>
            </w:pPr>
            <w:r>
              <w:t>конструктивную противопожарную защиту;</w:t>
            </w:r>
          </w:p>
          <w:p w:rsidR="00000000" w:rsidRDefault="00766B2A">
            <w:pPr>
              <w:pStyle w:val="ac"/>
            </w:pPr>
            <w:r>
              <w:t>судовые устро</w:t>
            </w:r>
            <w:r>
              <w:t>йства;</w:t>
            </w:r>
          </w:p>
          <w:p w:rsidR="00000000" w:rsidRDefault="00766B2A">
            <w:pPr>
              <w:pStyle w:val="ac"/>
            </w:pPr>
            <w:r>
              <w:t>назначение и классификацию судовых систем;</w:t>
            </w:r>
          </w:p>
          <w:p w:rsidR="00000000" w:rsidRDefault="00766B2A">
            <w:pPr>
              <w:pStyle w:val="ac"/>
            </w:pPr>
            <w:r>
              <w:lastRenderedPageBreak/>
              <w:t>назначение, состав, функционирование системы предупреждения загрязнения воды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ОП.05. Теория и устройство судна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2.1 - 2.4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766B2A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766B2A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766B2A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766B2A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766B2A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</w:t>
            </w:r>
            <w:r>
              <w:t>етствии с полученной профессией;</w:t>
            </w:r>
          </w:p>
          <w:p w:rsidR="00000000" w:rsidRDefault="00766B2A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766B2A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принципы обеспечения устойчивости объектов экономик</w:t>
            </w:r>
            <w:r>
              <w:t xml:space="preserve"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</w:t>
            </w:r>
            <w:r>
              <w:lastRenderedPageBreak/>
              <w:t>России;</w:t>
            </w:r>
          </w:p>
          <w:p w:rsidR="00000000" w:rsidRDefault="00766B2A">
            <w:pPr>
              <w:pStyle w:val="ac"/>
            </w:pPr>
            <w:r>
              <w:t>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766B2A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766B2A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766B2A">
            <w:pPr>
              <w:pStyle w:val="ac"/>
            </w:pPr>
            <w:r>
              <w:t>способы защиты населения от оружия массового поражен</w:t>
            </w:r>
            <w:r>
              <w:t>ия;</w:t>
            </w:r>
          </w:p>
          <w:p w:rsidR="00000000" w:rsidRDefault="00766B2A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766B2A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766B2A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766B2A">
            <w:pPr>
              <w:pStyle w:val="ac"/>
            </w:pPr>
            <w:r>
              <w:t>область применения получаемых профессиональных знан</w:t>
            </w:r>
            <w:r>
              <w:t>ий при исполнении обязанностей военной службы;</w:t>
            </w:r>
          </w:p>
          <w:p w:rsidR="00000000" w:rsidRDefault="00766B2A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ОП.06. Безопасность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576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384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ПМ.00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576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384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ПМ.01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Сборка, монтаж (демонтаж) элементов судовых конструкций, корпусов, устройств и систем неметаллических (деревянных, железобетонных, пластмассовых) судов</w:t>
            </w:r>
          </w:p>
          <w:p w:rsidR="00000000" w:rsidRDefault="00766B2A">
            <w:pPr>
              <w:pStyle w:val="ac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766B2A">
            <w:pPr>
              <w:pStyle w:val="ac"/>
            </w:pPr>
            <w:r>
              <w:t>иметь практический опыт:</w:t>
            </w:r>
          </w:p>
          <w:p w:rsidR="00000000" w:rsidRDefault="00766B2A">
            <w:pPr>
              <w:pStyle w:val="ac"/>
            </w:pPr>
            <w:r>
              <w:t>сборки, установки, подгонки простых деталей и узлов секций, корпусов судов и оборудования шлюпок;</w:t>
            </w:r>
          </w:p>
          <w:p w:rsidR="00000000" w:rsidRDefault="00766B2A">
            <w:pPr>
              <w:pStyle w:val="ac"/>
            </w:pPr>
            <w:r>
              <w:t>работ на строгальных, сверлильных станках и их настройки;</w:t>
            </w:r>
          </w:p>
          <w:p w:rsidR="00000000" w:rsidRDefault="00766B2A">
            <w:pPr>
              <w:pStyle w:val="ac"/>
            </w:pPr>
            <w:r>
              <w:t>подбора и раскроя шпона для склеивания прямых и сферических изделий в пресс-форме;</w:t>
            </w:r>
          </w:p>
          <w:p w:rsidR="00000000" w:rsidRDefault="00766B2A">
            <w:pPr>
              <w:pStyle w:val="ac"/>
            </w:pPr>
            <w:r>
              <w:t>сборки, установки</w:t>
            </w:r>
            <w:r>
              <w:t xml:space="preserve"> простых узлов корпусных конструкций;</w:t>
            </w:r>
          </w:p>
          <w:p w:rsidR="00000000" w:rsidRDefault="00766B2A">
            <w:pPr>
              <w:pStyle w:val="ac"/>
            </w:pPr>
            <w:r>
              <w:t>разборки и сборки технологической оснастки, простых форм, изделий, судовых конструкций;</w:t>
            </w:r>
          </w:p>
          <w:p w:rsidR="00000000" w:rsidRDefault="00766B2A">
            <w:pPr>
              <w:pStyle w:val="ac"/>
            </w:pPr>
            <w:r>
              <w:t>монтажа железобетонных плит и сборных секций;</w:t>
            </w:r>
          </w:p>
          <w:p w:rsidR="00000000" w:rsidRDefault="00766B2A">
            <w:pPr>
              <w:pStyle w:val="ac"/>
            </w:pPr>
            <w:r>
              <w:t>осуществления электроприхватки закладных деталей и монтируемой арматуры;</w:t>
            </w:r>
          </w:p>
          <w:p w:rsidR="00000000" w:rsidRDefault="00766B2A">
            <w:pPr>
              <w:pStyle w:val="ac"/>
            </w:pPr>
            <w:r>
              <w:t>чтения рабо</w:t>
            </w:r>
            <w:r>
              <w:t>чих чертежей;</w:t>
            </w:r>
          </w:p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выполнять сборку, разметку, склеивание изделий и узлов средней сложности секций, корпусов судов, шлюпок, баркасов, ялов;</w:t>
            </w:r>
          </w:p>
          <w:p w:rsidR="00000000" w:rsidRDefault="00766B2A">
            <w:pPr>
              <w:pStyle w:val="ac"/>
            </w:pPr>
            <w:r>
              <w:t>выполнять все виды работ на ленточных, круглопильных, строгальных и сверлильных станках и их настройку;</w:t>
            </w:r>
          </w:p>
          <w:p w:rsidR="00000000" w:rsidRDefault="00766B2A">
            <w:pPr>
              <w:pStyle w:val="ac"/>
            </w:pPr>
            <w:r>
              <w:t>осуществля</w:t>
            </w:r>
            <w:r>
              <w:t>ть подбор и раскрой шпона для склеивания прямых и сферических изделий в пресс-форме;</w:t>
            </w:r>
          </w:p>
          <w:p w:rsidR="00000000" w:rsidRDefault="00766B2A">
            <w:pPr>
              <w:pStyle w:val="ac"/>
            </w:pPr>
            <w:r>
              <w:t>изготавливать простые шаблоны по чертежам и эскизам;</w:t>
            </w:r>
          </w:p>
          <w:p w:rsidR="00000000" w:rsidRDefault="00766B2A">
            <w:pPr>
              <w:pStyle w:val="ac"/>
            </w:pPr>
            <w:r>
              <w:t>оклеивать стеклотканью сферические части корпуса;</w:t>
            </w:r>
          </w:p>
          <w:p w:rsidR="00000000" w:rsidRDefault="00766B2A">
            <w:pPr>
              <w:pStyle w:val="ac"/>
            </w:pPr>
            <w:r>
              <w:t xml:space="preserve">гнуть детали с кривизной для шлюпок в </w:t>
            </w:r>
            <w:r>
              <w:lastRenderedPageBreak/>
              <w:t>приспособлениях;</w:t>
            </w:r>
          </w:p>
          <w:p w:rsidR="00000000" w:rsidRDefault="00766B2A">
            <w:pPr>
              <w:pStyle w:val="ac"/>
            </w:pPr>
            <w:r>
              <w:t>выполнять сре</w:t>
            </w:r>
            <w:r>
              <w:t>дней сложности сопряжения (соединения);</w:t>
            </w:r>
          </w:p>
          <w:p w:rsidR="00000000" w:rsidRDefault="00766B2A">
            <w:pPr>
              <w:pStyle w:val="ac"/>
            </w:pPr>
            <w:r>
              <w:t>выполнять гидравлическую и пневматическую запрессовку изделий из шпона;</w:t>
            </w:r>
          </w:p>
          <w:p w:rsidR="00000000" w:rsidRDefault="00766B2A">
            <w:pPr>
              <w:pStyle w:val="ac"/>
            </w:pPr>
            <w:r>
              <w:t>проводить строжку под оклеивание шпоном реечной обшивки скуловых брусьев и киля;</w:t>
            </w:r>
          </w:p>
          <w:p w:rsidR="00000000" w:rsidRDefault="00766B2A">
            <w:pPr>
              <w:pStyle w:val="ac"/>
            </w:pPr>
            <w:r>
              <w:t>выполнять разметку под клепку и установку шурупов;</w:t>
            </w:r>
          </w:p>
          <w:p w:rsidR="00000000" w:rsidRDefault="00766B2A">
            <w:pPr>
              <w:pStyle w:val="ac"/>
            </w:pPr>
            <w:r>
              <w:t>пользоваться</w:t>
            </w:r>
            <w:r>
              <w:t xml:space="preserve"> кондукторами, макетами, постелями и рейками, шаблонами с плаза;</w:t>
            </w:r>
          </w:p>
          <w:p w:rsidR="00000000" w:rsidRDefault="00766B2A">
            <w:pPr>
              <w:pStyle w:val="ac"/>
            </w:pPr>
            <w:r>
              <w:t>собирать кондукторы и приспособления средней сложности;</w:t>
            </w:r>
          </w:p>
          <w:p w:rsidR="00000000" w:rsidRDefault="00766B2A">
            <w:pPr>
              <w:pStyle w:val="ac"/>
            </w:pPr>
            <w:r>
              <w:t>осуществлять клепку непроницаемых швов с помощью пневматического инструмента и вручную;</w:t>
            </w:r>
          </w:p>
          <w:p w:rsidR="00000000" w:rsidRDefault="00766B2A">
            <w:pPr>
              <w:pStyle w:val="ac"/>
            </w:pPr>
            <w:r>
              <w:t>изготавливать временную оснастку, необходимую в</w:t>
            </w:r>
            <w:r>
              <w:t xml:space="preserve"> работе;</w:t>
            </w:r>
          </w:p>
          <w:p w:rsidR="00000000" w:rsidRDefault="00766B2A">
            <w:pPr>
              <w:pStyle w:val="ac"/>
            </w:pPr>
            <w:r>
              <w:t>собирать, склеивать и проверять сложные и особо сложные узлы, изделия и секции, монтировать настилы палуб, переборок, рубок;</w:t>
            </w:r>
          </w:p>
          <w:p w:rsidR="00000000" w:rsidRDefault="00766B2A">
            <w:pPr>
              <w:pStyle w:val="ac"/>
            </w:pPr>
            <w:r>
              <w:t>собирать на стапеле корпуса судов, лодок и рабочих шлюпок с внутренней отделкой под руководством сборщика деревянных судов</w:t>
            </w:r>
            <w:r>
              <w:t xml:space="preserve"> более высокой квалификации;</w:t>
            </w:r>
          </w:p>
          <w:p w:rsidR="00000000" w:rsidRDefault="00766B2A">
            <w:pPr>
              <w:pStyle w:val="ac"/>
            </w:pPr>
            <w:r>
              <w:t>выполнять монтаж железобетонных плит и плоских сборных арматурных секций с применением кранового оборудования;</w:t>
            </w:r>
          </w:p>
          <w:p w:rsidR="00000000" w:rsidRDefault="00766B2A">
            <w:pPr>
              <w:pStyle w:val="ac"/>
            </w:pPr>
            <w:r>
              <w:t>устанавливать секции и конструкции на стапеле с выверкой по осям;</w:t>
            </w:r>
          </w:p>
          <w:p w:rsidR="00000000" w:rsidRDefault="00766B2A">
            <w:pPr>
              <w:pStyle w:val="ac"/>
            </w:pPr>
            <w:r>
              <w:t xml:space="preserve">использовать электроприхватку закладных деталей и </w:t>
            </w:r>
            <w:r>
              <w:t>монтируемой арматуры;</w:t>
            </w:r>
          </w:p>
          <w:p w:rsidR="00000000" w:rsidRDefault="00766B2A">
            <w:pPr>
              <w:pStyle w:val="ac"/>
            </w:pPr>
            <w:r>
              <w:t xml:space="preserve">подготавливать железобетонные секции к установке </w:t>
            </w:r>
            <w:r>
              <w:lastRenderedPageBreak/>
              <w:t>на стапеле;</w:t>
            </w:r>
          </w:p>
          <w:p w:rsidR="00000000" w:rsidRDefault="00766B2A">
            <w:pPr>
              <w:pStyle w:val="ac"/>
            </w:pPr>
            <w:r>
              <w:t>собирать плоские секции больших габаритов и плоскостные секции;</w:t>
            </w:r>
          </w:p>
          <w:p w:rsidR="00000000" w:rsidRDefault="00766B2A">
            <w:pPr>
              <w:pStyle w:val="ac"/>
            </w:pPr>
            <w:r>
              <w:t>устанавливать набор в "гребенку";</w:t>
            </w:r>
          </w:p>
          <w:p w:rsidR="00000000" w:rsidRDefault="00766B2A">
            <w:pPr>
              <w:pStyle w:val="ac"/>
            </w:pPr>
            <w:r>
              <w:t>выполнять установку и раскрепление под приформовку набора, плоских секций и плоскостных секций;</w:t>
            </w:r>
          </w:p>
          <w:p w:rsidR="00000000" w:rsidRDefault="00766B2A">
            <w:pPr>
              <w:pStyle w:val="ac"/>
            </w:pPr>
            <w:r>
              <w:t>осуществлять контуровку секций;</w:t>
            </w:r>
          </w:p>
          <w:p w:rsidR="00000000" w:rsidRDefault="00766B2A">
            <w:pPr>
              <w:pStyle w:val="ac"/>
            </w:pPr>
            <w:r>
              <w:t>выполнять изготовление несложных деревянных приспособлений для сборки;</w:t>
            </w:r>
          </w:p>
          <w:p w:rsidR="00000000" w:rsidRDefault="00766B2A">
            <w:pPr>
              <w:pStyle w:val="ac"/>
            </w:pPr>
            <w:r>
              <w:t>пользоваться макетами и шаблонами с плаза;</w:t>
            </w:r>
          </w:p>
          <w:p w:rsidR="00000000" w:rsidRDefault="00766B2A">
            <w:pPr>
              <w:pStyle w:val="ac"/>
            </w:pPr>
            <w:r>
              <w:t>выполнять съем</w:t>
            </w:r>
            <w:r>
              <w:t xml:space="preserve"> изделий с оснастки при помощи гидросъема или тельфера;</w:t>
            </w:r>
          </w:p>
          <w:p w:rsidR="00000000" w:rsidRDefault="00766B2A">
            <w:pPr>
              <w:pStyle w:val="ac"/>
            </w:pPr>
            <w:r>
              <w:t>выполнять работы по вспениванию блоков полистирола при формировании фундаментов и конструкций;</w:t>
            </w:r>
          </w:p>
          <w:p w:rsidR="00000000" w:rsidRDefault="00766B2A">
            <w:pPr>
              <w:pStyle w:val="ac"/>
            </w:pPr>
            <w:r>
              <w:t>соблюдать правила безопасности труда и внутреннего распорядка;</w:t>
            </w:r>
          </w:p>
          <w:p w:rsidR="00000000" w:rsidRDefault="00766B2A">
            <w:pPr>
              <w:pStyle w:val="ac"/>
            </w:pPr>
            <w:r>
              <w:t>подготавливать к работе оборудование, инст</w:t>
            </w:r>
            <w:r>
              <w:t>рументы и содержать их в надлежащем состоянии;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технические условия и технические процессы сборки, склеивания и проверки узлов и изделий средней сложности, секций, корпусов судов, шлюпок, баркасов, ялов;</w:t>
            </w:r>
          </w:p>
          <w:p w:rsidR="00000000" w:rsidRDefault="00766B2A">
            <w:pPr>
              <w:pStyle w:val="ac"/>
            </w:pPr>
            <w:r>
              <w:t>номенклатуру изделий, последовательность работ</w:t>
            </w:r>
            <w:r>
              <w:t xml:space="preserve"> по насыщению секций, корпусов судов, шлюпок;</w:t>
            </w:r>
          </w:p>
          <w:p w:rsidR="00000000" w:rsidRDefault="00766B2A">
            <w:pPr>
              <w:pStyle w:val="ac"/>
            </w:pPr>
            <w:r>
              <w:t>способы разметки узлов и деталей средней сложности;</w:t>
            </w:r>
          </w:p>
          <w:p w:rsidR="00000000" w:rsidRDefault="00766B2A">
            <w:pPr>
              <w:pStyle w:val="ac"/>
            </w:pPr>
            <w:r>
              <w:t>методы фугования и склеивания деталей средней сложности;</w:t>
            </w:r>
          </w:p>
          <w:p w:rsidR="00000000" w:rsidRDefault="00766B2A">
            <w:pPr>
              <w:pStyle w:val="ac"/>
            </w:pPr>
            <w:r>
              <w:lastRenderedPageBreak/>
              <w:t>склеивание из шпона обшивки любой конфигурации в пресс-форме;</w:t>
            </w:r>
          </w:p>
          <w:p w:rsidR="00000000" w:rsidRDefault="00766B2A">
            <w:pPr>
              <w:pStyle w:val="ac"/>
            </w:pPr>
            <w:r>
              <w:t>виды средней сложности сопряжений (соед</w:t>
            </w:r>
            <w:r>
              <w:t>инений);</w:t>
            </w:r>
          </w:p>
          <w:p w:rsidR="00000000" w:rsidRDefault="00766B2A">
            <w:pPr>
              <w:pStyle w:val="ac"/>
            </w:pPr>
            <w:r>
              <w:t>назначение пластмасс, применяемых в судостроении;</w:t>
            </w:r>
          </w:p>
          <w:p w:rsidR="00000000" w:rsidRDefault="00766B2A">
            <w:pPr>
              <w:pStyle w:val="ac"/>
            </w:pPr>
            <w:r>
              <w:t>способы предотвращения растрескивания и коробления древесины;</w:t>
            </w:r>
          </w:p>
          <w:p w:rsidR="00000000" w:rsidRDefault="00766B2A">
            <w:pPr>
              <w:pStyle w:val="ac"/>
            </w:pPr>
            <w:r>
              <w:t>способы приготовления различных клеев;</w:t>
            </w:r>
          </w:p>
          <w:p w:rsidR="00000000" w:rsidRDefault="00766B2A">
            <w:pPr>
              <w:pStyle w:val="ac"/>
            </w:pPr>
            <w:r>
              <w:t>режимы пропарки обшивки и шпангоутов шлюпок, ялов в автоклавах;</w:t>
            </w:r>
          </w:p>
          <w:p w:rsidR="00000000" w:rsidRDefault="00766B2A">
            <w:pPr>
              <w:pStyle w:val="ac"/>
            </w:pPr>
            <w:r>
              <w:t>режимы и температурные условия п</w:t>
            </w:r>
            <w:r>
              <w:t>ри склеивании деталей из шпона;</w:t>
            </w:r>
          </w:p>
          <w:p w:rsidR="00000000" w:rsidRDefault="00766B2A">
            <w:pPr>
              <w:pStyle w:val="ac"/>
            </w:pPr>
            <w:r>
              <w:t>способы изготовления простых шаблонов по чертежам и эскизам;</w:t>
            </w:r>
          </w:p>
          <w:p w:rsidR="00000000" w:rsidRDefault="00766B2A">
            <w:pPr>
              <w:pStyle w:val="ac"/>
            </w:pPr>
            <w:r>
              <w:t>устройство средней сложности кондукторов для сборки узлов и секций;</w:t>
            </w:r>
          </w:p>
          <w:p w:rsidR="00000000" w:rsidRDefault="00766B2A">
            <w:pPr>
              <w:pStyle w:val="ac"/>
            </w:pPr>
            <w:r>
              <w:t>настройку деревообрабатывающих станков;</w:t>
            </w:r>
          </w:p>
          <w:p w:rsidR="00000000" w:rsidRDefault="00766B2A">
            <w:pPr>
              <w:pStyle w:val="ac"/>
            </w:pPr>
            <w:r>
              <w:t>способы заточки инструмента;</w:t>
            </w:r>
          </w:p>
          <w:p w:rsidR="00000000" w:rsidRDefault="00766B2A">
            <w:pPr>
              <w:pStyle w:val="ac"/>
            </w:pPr>
            <w:r>
              <w:t xml:space="preserve">устройство пневматических </w:t>
            </w:r>
            <w:r>
              <w:t>и гидравлических прессов;</w:t>
            </w:r>
          </w:p>
          <w:p w:rsidR="00000000" w:rsidRDefault="00766B2A">
            <w:pPr>
              <w:pStyle w:val="ac"/>
            </w:pPr>
            <w:r>
              <w:t>приспособления, применяемые при клепке;</w:t>
            </w:r>
          </w:p>
          <w:p w:rsidR="00000000" w:rsidRDefault="00766B2A">
            <w:pPr>
              <w:pStyle w:val="ac"/>
            </w:pPr>
            <w:r>
              <w:t>правила чтения средней сложности чертежей и схем;</w:t>
            </w:r>
          </w:p>
          <w:p w:rsidR="00000000" w:rsidRDefault="00766B2A">
            <w:pPr>
              <w:pStyle w:val="ac"/>
            </w:pPr>
            <w:r>
              <w:t>конструкцию всех узлов и секций железобетонного судна;</w:t>
            </w:r>
          </w:p>
          <w:p w:rsidR="00000000" w:rsidRDefault="00766B2A">
            <w:pPr>
              <w:pStyle w:val="ac"/>
            </w:pPr>
            <w:r>
              <w:t>технические условия и последовательность сборки арматурных узлов и плит корпуса железобетонных судов;</w:t>
            </w:r>
          </w:p>
          <w:p w:rsidR="00000000" w:rsidRDefault="00766B2A">
            <w:pPr>
              <w:pStyle w:val="ac"/>
            </w:pPr>
            <w:r>
              <w:t>типовые соединения сборных элементов корпусов железобетонных судов;</w:t>
            </w:r>
          </w:p>
          <w:p w:rsidR="00000000" w:rsidRDefault="00766B2A">
            <w:pPr>
              <w:pStyle w:val="ac"/>
            </w:pPr>
            <w:r>
              <w:t>способы и приемы электроприхватки закладных деталей и монтируемой арматуры;</w:t>
            </w:r>
          </w:p>
          <w:p w:rsidR="00000000" w:rsidRDefault="00766B2A">
            <w:pPr>
              <w:pStyle w:val="ac"/>
            </w:pPr>
            <w:r>
              <w:lastRenderedPageBreak/>
              <w:t>основные п</w:t>
            </w:r>
            <w:r>
              <w:t>онятия о плазовой разбивке;</w:t>
            </w:r>
          </w:p>
          <w:p w:rsidR="00000000" w:rsidRDefault="00766B2A">
            <w:pPr>
              <w:pStyle w:val="ac"/>
            </w:pPr>
            <w:r>
              <w:t>технологический процесс сборки, установки плоских секций больших габаритов и плоскостных секций;</w:t>
            </w:r>
          </w:p>
          <w:p w:rsidR="00000000" w:rsidRDefault="00766B2A">
            <w:pPr>
              <w:pStyle w:val="ac"/>
            </w:pPr>
            <w:r>
              <w:t>устройство пневматического инструмента для резки, сверления, зачистки, формования конструкций корпуса, применяемой оснастки (матриц</w:t>
            </w:r>
            <w:r>
              <w:t>, стендов, постелей, пуансонов, шаблонов);</w:t>
            </w:r>
          </w:p>
          <w:p w:rsidR="00000000" w:rsidRDefault="00766B2A">
            <w:pPr>
              <w:pStyle w:val="ac"/>
            </w:pPr>
            <w:r>
              <w:t>номенклатуру насыщения секций;</w:t>
            </w:r>
          </w:p>
          <w:p w:rsidR="00000000" w:rsidRDefault="00766B2A">
            <w:pPr>
              <w:pStyle w:val="ac"/>
            </w:pPr>
            <w:r>
              <w:t>приемы съема изделий, технические условия на съем;</w:t>
            </w:r>
          </w:p>
          <w:p w:rsidR="00000000" w:rsidRDefault="00766B2A">
            <w:pPr>
              <w:pStyle w:val="ac"/>
            </w:pPr>
            <w:r>
              <w:t>принцип действия систем гидросъема;</w:t>
            </w:r>
          </w:p>
          <w:p w:rsidR="00000000" w:rsidRDefault="00766B2A">
            <w:pPr>
              <w:pStyle w:val="ac"/>
            </w:pPr>
            <w:r>
              <w:t>технологические свойства стеклопластиков и пенопластов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МДК.01.01. Технологический процесс сбо</w:t>
            </w:r>
            <w:r>
              <w:t xml:space="preserve">рки, монтажа (демонтажа) элементов судовых конструкций, </w:t>
            </w:r>
            <w:r>
              <w:lastRenderedPageBreak/>
              <w:t>корпусов, устройств и систем деревянных судов</w:t>
            </w:r>
          </w:p>
          <w:p w:rsidR="00000000" w:rsidRDefault="00766B2A">
            <w:pPr>
              <w:pStyle w:val="aa"/>
            </w:pPr>
          </w:p>
          <w:p w:rsidR="00000000" w:rsidRDefault="00766B2A">
            <w:pPr>
              <w:pStyle w:val="ac"/>
            </w:pPr>
            <w:r>
              <w:t>МДК.01.02. Технологический процесс сборки, монтажа (демонтажа) элементов судовых конструкций, корпусов, устройств и систем железобетонных судов</w:t>
            </w:r>
          </w:p>
          <w:p w:rsidR="00000000" w:rsidRDefault="00766B2A">
            <w:pPr>
              <w:pStyle w:val="aa"/>
            </w:pPr>
          </w:p>
          <w:p w:rsidR="00000000" w:rsidRDefault="00766B2A">
            <w:pPr>
              <w:pStyle w:val="ac"/>
            </w:pPr>
            <w:r>
              <w:t>МДК.01.0</w:t>
            </w:r>
            <w:r>
              <w:t>3.</w:t>
            </w:r>
          </w:p>
          <w:p w:rsidR="00000000" w:rsidRDefault="00766B2A">
            <w:pPr>
              <w:pStyle w:val="ac"/>
            </w:pPr>
            <w:r>
              <w:t>Технологический процесс сборки, монтажа (демонтажа) элементов судовых конструкций, корпусов, устройств и систем пластмассовых судов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Выполнение сборочно-достроечных работ</w:t>
            </w:r>
          </w:p>
          <w:p w:rsidR="00000000" w:rsidRDefault="00766B2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66B2A">
            <w:pPr>
              <w:pStyle w:val="ac"/>
            </w:pPr>
            <w:r>
              <w:t>иметь практический опыт:</w:t>
            </w:r>
          </w:p>
          <w:p w:rsidR="00000000" w:rsidRDefault="00766B2A">
            <w:pPr>
              <w:pStyle w:val="ac"/>
            </w:pPr>
            <w:r>
              <w:t>изготовления, сборки, правки, установки и производства демонтажа простых деталей и узлов крепления судового оборудования и металлической мебели;</w:t>
            </w:r>
          </w:p>
          <w:p w:rsidR="00000000" w:rsidRDefault="00766B2A">
            <w:pPr>
              <w:pStyle w:val="ac"/>
            </w:pPr>
            <w:r>
              <w:t>участия в выполнени</w:t>
            </w:r>
            <w:r>
              <w:t>и работ при изготовлении, сборке, разметке, установке, монтаже и ремонте средней сложности узлов судовой мебели, изделий достроечного оборудования, дельных вещей и общесудовой вентиляции;</w:t>
            </w:r>
          </w:p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проводить изготовление, правку, сборку, разметку, проверку, у</w:t>
            </w:r>
            <w:r>
              <w:t xml:space="preserve">становку и ремонт сложных узлов, изделий судового оборудования, устройств, судовой мебели, дельных вещей, баков, цистерн, емкостей, </w:t>
            </w:r>
            <w:r>
              <w:lastRenderedPageBreak/>
              <w:t>поддонов со сложной конфигурацией из сталей и сплавов;</w:t>
            </w:r>
          </w:p>
          <w:p w:rsidR="00000000" w:rsidRDefault="00766B2A">
            <w:pPr>
              <w:pStyle w:val="ac"/>
            </w:pPr>
            <w:r>
              <w:t xml:space="preserve">производить изготовление сложных кондукторов приспособлений, макетов </w:t>
            </w:r>
            <w:r>
              <w:t>забойных труб;</w:t>
            </w:r>
          </w:p>
          <w:p w:rsidR="00000000" w:rsidRDefault="00766B2A">
            <w:pPr>
              <w:pStyle w:val="ac"/>
            </w:pPr>
            <w:r>
              <w:t>осуществлять формирование и оборудование судовых помещений в модульной системе;</w:t>
            </w:r>
          </w:p>
          <w:p w:rsidR="00000000" w:rsidRDefault="00766B2A">
            <w:pPr>
              <w:pStyle w:val="ac"/>
            </w:pPr>
            <w:r>
              <w:t>выполнять подгонку, монтаж и испытание систем:</w:t>
            </w:r>
          </w:p>
          <w:p w:rsidR="00000000" w:rsidRDefault="00766B2A">
            <w:pPr>
              <w:pStyle w:val="ac"/>
            </w:pPr>
            <w:r>
              <w:t>кондиционирования, охлаждения приборов и комплексной обработки воздуха;</w:t>
            </w:r>
          </w:p>
          <w:p w:rsidR="00000000" w:rsidRDefault="00766B2A">
            <w:pPr>
              <w:pStyle w:val="ac"/>
            </w:pPr>
            <w:r>
              <w:t>производить настройку, регулировку и сдачу</w:t>
            </w:r>
            <w:r>
              <w:t xml:space="preserve"> в действие на швартовных и ходовых испытаниях систем общесудовой вентиляции;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номенклатуру и назначение основных изделий, оборудования и дельных вещей;</w:t>
            </w:r>
          </w:p>
          <w:p w:rsidR="00000000" w:rsidRDefault="00766B2A">
            <w:pPr>
              <w:pStyle w:val="ac"/>
            </w:pPr>
            <w:r>
              <w:t>наименование и принцип действия основных судовых устройств;</w:t>
            </w:r>
          </w:p>
          <w:p w:rsidR="00000000" w:rsidRDefault="00766B2A">
            <w:pPr>
              <w:pStyle w:val="ac"/>
            </w:pPr>
            <w:r>
              <w:t>способы развертки особо сложных геоме</w:t>
            </w:r>
            <w:r>
              <w:t>трических фигур;</w:t>
            </w:r>
          </w:p>
          <w:p w:rsidR="00000000" w:rsidRDefault="00766B2A">
            <w:pPr>
              <w:pStyle w:val="ac"/>
            </w:pPr>
            <w:r>
              <w:t>последовательность изготовлен</w:t>
            </w:r>
            <w:r>
              <w:t>ия, сборки, установки и монтажа несложных изделий оборудования помещений, устройств, судовой металлической мебели, дельных вещей, воздуховодов вентиляции всех назначений, кондиционирования, комплексной обработки воздуха;</w:t>
            </w:r>
          </w:p>
          <w:p w:rsidR="00000000" w:rsidRDefault="00766B2A">
            <w:pPr>
              <w:pStyle w:val="ac"/>
            </w:pPr>
            <w:r>
              <w:t>систему допусков и посадок;</w:t>
            </w:r>
          </w:p>
          <w:p w:rsidR="00000000" w:rsidRDefault="00766B2A">
            <w:pPr>
              <w:pStyle w:val="ac"/>
            </w:pPr>
            <w:r>
              <w:t>способы</w:t>
            </w:r>
            <w:r>
              <w:t xml:space="preserve"> уменьшения и устранения сварочных деформаций;</w:t>
            </w:r>
          </w:p>
          <w:p w:rsidR="00000000" w:rsidRDefault="00766B2A">
            <w:pPr>
              <w:pStyle w:val="ac"/>
            </w:pPr>
            <w:r>
              <w:t>технологию склейки деталей и узлов из пластмасс;</w:t>
            </w:r>
          </w:p>
          <w:p w:rsidR="00000000" w:rsidRDefault="00766B2A">
            <w:pPr>
              <w:pStyle w:val="ac"/>
            </w:pPr>
            <w:r>
              <w:t>монтаж оборудования помещений в модульной системе;</w:t>
            </w:r>
          </w:p>
          <w:p w:rsidR="00000000" w:rsidRDefault="00766B2A">
            <w:pPr>
              <w:pStyle w:val="ac"/>
            </w:pPr>
            <w:r>
              <w:lastRenderedPageBreak/>
              <w:t>правила проведения испытаний систем вентиляции на прочность и герметичность;</w:t>
            </w:r>
          </w:p>
          <w:p w:rsidR="00000000" w:rsidRDefault="00766B2A">
            <w:pPr>
              <w:pStyle w:val="ac"/>
            </w:pPr>
            <w:r>
              <w:t>программу швартовных и ходовых и</w:t>
            </w:r>
            <w:r>
              <w:t>спытаний;</w:t>
            </w:r>
          </w:p>
          <w:p w:rsidR="00000000" w:rsidRDefault="00766B2A">
            <w:pPr>
              <w:pStyle w:val="ac"/>
            </w:pPr>
            <w:r>
              <w:t>применяемый слесарно-сборочный и контрольно-измерительный инструмент и приспособления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МДК.02.01. Технологический процесс сборочно-достроечных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Выполнение судокорп</w:t>
            </w:r>
            <w:r>
              <w:t>усных ремонтных работ</w:t>
            </w:r>
          </w:p>
          <w:p w:rsidR="00000000" w:rsidRDefault="00766B2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66B2A">
            <w:pPr>
              <w:pStyle w:val="ac"/>
            </w:pPr>
            <w:r>
              <w:t>иметь практический опыт:</w:t>
            </w:r>
          </w:p>
          <w:p w:rsidR="00000000" w:rsidRDefault="00766B2A">
            <w:pPr>
              <w:pStyle w:val="ac"/>
            </w:pPr>
            <w:r>
              <w:t>выполнения судокорпусных ремонтных работ;</w:t>
            </w:r>
          </w:p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определять повреждения и дефекты, возникающие при сборке и вскрываемые в процессе эксплуатации судна, причины их образования;</w:t>
            </w:r>
          </w:p>
          <w:p w:rsidR="00000000" w:rsidRDefault="00766B2A">
            <w:pPr>
              <w:pStyle w:val="ac"/>
            </w:pPr>
            <w:r>
              <w:t>применять материалы при аварийном ремонте деревянных судов (яхт, баркасов, катеров, шлюпок);</w:t>
            </w:r>
          </w:p>
          <w:p w:rsidR="00000000" w:rsidRDefault="00766B2A">
            <w:pPr>
              <w:pStyle w:val="ac"/>
            </w:pPr>
            <w:r>
              <w:t>осуществлять ремонт подводной части и</w:t>
            </w:r>
            <w:r>
              <w:t xml:space="preserve"> пробоин корпуса и других частей судна, устранять водотечность;</w:t>
            </w:r>
          </w:p>
          <w:p w:rsidR="00000000" w:rsidRDefault="00766B2A">
            <w:pPr>
              <w:pStyle w:val="ac"/>
            </w:pPr>
            <w:r>
              <w:t>ремонтировать крепления к корпусу дельных вещей и судовых устройств;</w:t>
            </w:r>
          </w:p>
          <w:p w:rsidR="00000000" w:rsidRDefault="00766B2A">
            <w:pPr>
              <w:pStyle w:val="ac"/>
            </w:pPr>
            <w:r>
              <w:t>снимать детали и узлы оборудования судов;</w:t>
            </w:r>
          </w:p>
          <w:p w:rsidR="00000000" w:rsidRDefault="00766B2A">
            <w:pPr>
              <w:pStyle w:val="ac"/>
            </w:pPr>
            <w:r>
              <w:t>определять повреждения и дефекты железобетонных судов и доков, возникающие при бе</w:t>
            </w:r>
            <w:r>
              <w:t>тонировании и вскрываемые в процессе эксплуатации железобетонных судов и плавучих доков;</w:t>
            </w:r>
          </w:p>
          <w:p w:rsidR="00000000" w:rsidRDefault="00766B2A">
            <w:pPr>
              <w:pStyle w:val="ac"/>
            </w:pPr>
            <w:r>
              <w:t>применять материалы для ремонта, готовить бетон для аварийного ремонта;</w:t>
            </w:r>
          </w:p>
          <w:p w:rsidR="00000000" w:rsidRDefault="00766B2A">
            <w:pPr>
              <w:pStyle w:val="ac"/>
            </w:pPr>
            <w:r>
              <w:t>восстанавливать защитный слой бетона;</w:t>
            </w:r>
          </w:p>
          <w:p w:rsidR="00000000" w:rsidRDefault="00766B2A">
            <w:pPr>
              <w:pStyle w:val="ac"/>
            </w:pPr>
            <w:r>
              <w:t xml:space="preserve">определять виды повреждений судовых </w:t>
            </w:r>
            <w:r>
              <w:lastRenderedPageBreak/>
              <w:t>конструкций и корпусо</w:t>
            </w:r>
            <w:r>
              <w:t>в судов из стеклопластика;</w:t>
            </w:r>
          </w:p>
          <w:p w:rsidR="00000000" w:rsidRDefault="00766B2A">
            <w:pPr>
              <w:pStyle w:val="ac"/>
            </w:pPr>
            <w:r>
              <w:t>устранять повреждения и износ стеклопластика;</w:t>
            </w:r>
          </w:p>
          <w:p w:rsidR="00000000" w:rsidRDefault="00766B2A">
            <w:pPr>
              <w:pStyle w:val="ac"/>
            </w:pPr>
            <w:r>
              <w:t>осуществлять ремонт корпусов из стеклопластика при отрицательных температурах;</w:t>
            </w:r>
          </w:p>
          <w:p w:rsidR="00000000" w:rsidRDefault="00766B2A">
            <w:pPr>
              <w:pStyle w:val="ac"/>
            </w:pPr>
            <w:r>
              <w:t>применять методы контроля и испытаний отремонтированных конструкций;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характеристики повреждений и</w:t>
            </w:r>
            <w:r>
              <w:t xml:space="preserve"> дефектов, возникающих при сборке и вскрываемых в процессе эксплуатации судна, причины их образования;</w:t>
            </w:r>
          </w:p>
          <w:p w:rsidR="00000000" w:rsidRDefault="00766B2A">
            <w:pPr>
              <w:pStyle w:val="ac"/>
            </w:pPr>
            <w:r>
              <w:t>материалы, применяемые при аварийном ремонте деревянных судов (яхт, баркасов, катеров, шлюпок);</w:t>
            </w:r>
          </w:p>
          <w:p w:rsidR="00000000" w:rsidRDefault="00766B2A">
            <w:pPr>
              <w:pStyle w:val="ac"/>
            </w:pPr>
            <w:r>
              <w:t>технологию ремонта подводной части и пробоин корпуса и др</w:t>
            </w:r>
            <w:r>
              <w:t>угих частей судна, устранение водотечности;</w:t>
            </w:r>
          </w:p>
          <w:p w:rsidR="00000000" w:rsidRDefault="00766B2A">
            <w:pPr>
              <w:pStyle w:val="ac"/>
            </w:pPr>
            <w:r>
              <w:t>процесс ремонта креплений к корпусу дельных вещей и судовых устройств;</w:t>
            </w:r>
          </w:p>
          <w:p w:rsidR="00000000" w:rsidRDefault="00766B2A">
            <w:pPr>
              <w:pStyle w:val="ac"/>
            </w:pPr>
            <w:r>
              <w:t>технологию снятия деталей и узлов оборудования судов, технологическую последовательность и приемы работ;</w:t>
            </w:r>
          </w:p>
          <w:p w:rsidR="00000000" w:rsidRDefault="00766B2A">
            <w:pPr>
              <w:pStyle w:val="ac"/>
            </w:pPr>
            <w:r>
              <w:t>характеристику повреждений и дефекто</w:t>
            </w:r>
            <w:r>
              <w:t>в железобетонных судов и доков, возникающие при бетонировании и вскрываемых в процессе эксплуатации железобетонных судов и плавучих доков, причины их образования;</w:t>
            </w:r>
          </w:p>
          <w:p w:rsidR="00000000" w:rsidRDefault="00766B2A">
            <w:pPr>
              <w:pStyle w:val="ac"/>
            </w:pPr>
            <w:r>
              <w:t>материалы для ремонта, технологию приготовления бетона при аварийном ремонте, процесс ремонта</w:t>
            </w:r>
            <w:r>
              <w:t xml:space="preserve"> пробоин корпуса и устранение водотечности;</w:t>
            </w:r>
          </w:p>
          <w:p w:rsidR="00000000" w:rsidRDefault="00766B2A">
            <w:pPr>
              <w:pStyle w:val="ac"/>
            </w:pPr>
            <w:r>
              <w:t>технологию устранения подводной части корпуса судна, восстановления защитного слоя бетона;</w:t>
            </w:r>
          </w:p>
          <w:p w:rsidR="00000000" w:rsidRDefault="00766B2A">
            <w:pPr>
              <w:pStyle w:val="ac"/>
            </w:pPr>
            <w:r>
              <w:t>виды повреждений судовых конструкций и корпусов судов из стеклопластика;</w:t>
            </w:r>
          </w:p>
          <w:p w:rsidR="00000000" w:rsidRDefault="00766B2A">
            <w:pPr>
              <w:pStyle w:val="ac"/>
            </w:pPr>
            <w:r>
              <w:lastRenderedPageBreak/>
              <w:t>технологию ремонта эксплуатационных повреждений,</w:t>
            </w:r>
            <w:r>
              <w:t xml:space="preserve"> износа стеклопластика и аварийных повреждений;</w:t>
            </w:r>
          </w:p>
          <w:p w:rsidR="00000000" w:rsidRDefault="00766B2A">
            <w:pPr>
              <w:pStyle w:val="ac"/>
            </w:pPr>
            <w:r>
              <w:t>особенности ремонта корпусов из стеклопластика при отрицательных температурах;</w:t>
            </w:r>
          </w:p>
          <w:p w:rsidR="00000000" w:rsidRDefault="00766B2A">
            <w:pPr>
              <w:pStyle w:val="ac"/>
            </w:pPr>
            <w:r>
              <w:t>методы контроля и испытаний отремонтированных конструкций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66B2A">
            <w:pPr>
              <w:pStyle w:val="ac"/>
            </w:pPr>
            <w:r>
              <w:t>МДК 03.01. Судокорпусные ремонтные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Физическая культура</w:t>
            </w:r>
          </w:p>
          <w:p w:rsidR="00000000" w:rsidRDefault="00766B2A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766B2A">
            <w:pPr>
              <w:pStyle w:val="ac"/>
            </w:pPr>
            <w:r>
              <w:t>уметь:</w:t>
            </w:r>
          </w:p>
          <w:p w:rsidR="00000000" w:rsidRDefault="00766B2A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</w:t>
            </w:r>
            <w:r>
              <w:t>ей;</w:t>
            </w:r>
          </w:p>
          <w:p w:rsidR="00000000" w:rsidRDefault="00766B2A">
            <w:pPr>
              <w:pStyle w:val="ac"/>
            </w:pPr>
            <w:r>
              <w:t>знать:</w:t>
            </w:r>
          </w:p>
          <w:p w:rsidR="00000000" w:rsidRDefault="00766B2A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766B2A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c"/>
            </w:pPr>
            <w:hyperlink w:anchor="sub_65" w:history="1">
              <w:r>
                <w:rPr>
                  <w:rStyle w:val="a4"/>
                </w:rPr>
                <w:t>ОК 2</w:t>
              </w:r>
            </w:hyperlink>
          </w:p>
          <w:p w:rsidR="00000000" w:rsidRDefault="00766B2A">
            <w:pPr>
              <w:pStyle w:val="ac"/>
            </w:pPr>
            <w:hyperlink w:anchor="sub_66" w:history="1">
              <w:r>
                <w:rPr>
                  <w:rStyle w:val="a4"/>
                </w:rPr>
                <w:t>ОК 3</w:t>
              </w:r>
            </w:hyperlink>
          </w:p>
          <w:p w:rsidR="00000000" w:rsidRDefault="00766B2A">
            <w:pPr>
              <w:pStyle w:val="ac"/>
            </w:pPr>
            <w:hyperlink w:anchor="sub_69" w:history="1">
              <w:r>
                <w:rPr>
                  <w:rStyle w:val="a4"/>
                </w:rPr>
                <w:t>ОК 6</w:t>
              </w:r>
            </w:hyperlink>
          </w:p>
          <w:p w:rsidR="00000000" w:rsidRDefault="00766B2A">
            <w:pPr>
              <w:pStyle w:val="ac"/>
            </w:pPr>
            <w:hyperlink w:anchor="sub_70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Вариативная часть учебных циклов ППКРС</w:t>
            </w:r>
          </w:p>
          <w:p w:rsidR="00000000" w:rsidRDefault="00766B2A">
            <w:pPr>
              <w:pStyle w:val="ac"/>
            </w:pPr>
            <w:r>
              <w:t>(определяется образовательной организацией)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216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144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1080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  <w:jc w:val="center"/>
            </w:pPr>
            <w:r>
              <w:t>720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УП.00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bookmarkStart w:id="57" w:name="sub_8501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7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c"/>
            </w:pPr>
            <w:hyperlink w:anchor="sub_64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766B2A">
            <w:pPr>
              <w:pStyle w:val="ac"/>
            </w:pPr>
            <w:hyperlink w:anchor="sub_72" w:history="1">
              <w:r>
                <w:rPr>
                  <w:rStyle w:val="a4"/>
                </w:rPr>
                <w:t>ПК 1.1-1.5</w:t>
              </w:r>
            </w:hyperlink>
          </w:p>
          <w:p w:rsidR="00000000" w:rsidRDefault="00766B2A">
            <w:pPr>
              <w:pStyle w:val="ac"/>
            </w:pPr>
            <w:hyperlink w:anchor="sub_77" w:history="1">
              <w:r>
                <w:rPr>
                  <w:rStyle w:val="a4"/>
                </w:rPr>
                <w:t>ПК 2.1-2.4</w:t>
              </w:r>
            </w:hyperlink>
          </w:p>
          <w:p w:rsidR="00000000" w:rsidRDefault="00766B2A">
            <w:pPr>
              <w:pStyle w:val="ac"/>
            </w:pPr>
            <w:hyperlink w:anchor="sub_81" w:history="1">
              <w:r>
                <w:rPr>
                  <w:rStyle w:val="a4"/>
                </w:rPr>
                <w:t>ПК 3.1-3.4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ПП.00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bookmarkStart w:id="58" w:name="sub_8502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8"/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ПА.00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bookmarkStart w:id="59" w:name="sub_8503"/>
            <w:r>
              <w:t xml:space="preserve">Промежуточная аттестация обучающихся на базе среднего общего образования/на базе основного </w:t>
            </w:r>
            <w:r>
              <w:lastRenderedPageBreak/>
              <w:t>общего образования</w:t>
            </w:r>
            <w:bookmarkEnd w:id="59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lastRenderedPageBreak/>
              <w:t>1 нед./2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lastRenderedPageBreak/>
              <w:t>ГИА.00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bookmarkStart w:id="60" w:name="sub_8504"/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6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</w:pPr>
          </w:p>
        </w:tc>
      </w:tr>
    </w:tbl>
    <w:p w:rsidR="00000000" w:rsidRDefault="00766B2A"/>
    <w:p w:rsidR="00000000" w:rsidRDefault="00766B2A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66B2A">
      <w:pPr>
        <w:ind w:firstLine="698"/>
        <w:jc w:val="right"/>
      </w:pPr>
      <w:bookmarkStart w:id="61" w:name="sub_86"/>
      <w:r>
        <w:rPr>
          <w:rStyle w:val="a3"/>
        </w:rPr>
        <w:lastRenderedPageBreak/>
        <w:t>Таблица 3</w:t>
      </w:r>
    </w:p>
    <w:bookmarkEnd w:id="61"/>
    <w:p w:rsidR="00000000" w:rsidRDefault="00766B2A"/>
    <w:p w:rsidR="00000000" w:rsidRDefault="00766B2A">
      <w:r>
        <w:t>Срок получения среднего профессионального образования п</w:t>
      </w:r>
      <w:r>
        <w:t>о ППКРС в очной форме обучения составляет 43/65 недель, в том числе:</w:t>
      </w:r>
    </w:p>
    <w:p w:rsidR="00000000" w:rsidRDefault="00766B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66B2A">
            <w:pPr>
              <w:pStyle w:val="ac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66B2A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766B2A"/>
    <w:p w:rsidR="00000000" w:rsidRDefault="00766B2A">
      <w:pPr>
        <w:pStyle w:val="1"/>
      </w:pPr>
      <w:bookmarkStart w:id="62" w:name="sub_49"/>
      <w:r>
        <w:t>VII. Требования к условиям реализации программы подготовки квалифицированных рабочих, служащих</w:t>
      </w:r>
    </w:p>
    <w:bookmarkEnd w:id="62"/>
    <w:p w:rsidR="00000000" w:rsidRDefault="00766B2A"/>
    <w:p w:rsidR="00000000" w:rsidRDefault="00766B2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766B2A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</w:t>
      </w:r>
      <w:r>
        <w:rPr>
          <w:shd w:val="clear" w:color="auto" w:fill="F0F0F0"/>
        </w:rPr>
        <w:t>N 391 в пункт 7.1 внесены изменения</w:t>
      </w:r>
    </w:p>
    <w:p w:rsidR="00000000" w:rsidRDefault="00766B2A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66B2A">
      <w:r>
        <w:t>7.1. Образовательная организация самостоятельно разрабатывает и утверждает ППКРС в соответствии с ФГОС СПО, определ</w:t>
      </w:r>
      <w:r>
        <w:t xml:space="preserve">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2" w:history="1">
        <w:r>
          <w:rPr>
            <w:rStyle w:val="a4"/>
          </w:rPr>
          <w:t>пункту 3.2</w:t>
        </w:r>
      </w:hyperlink>
      <w:r>
        <w:t xml:space="preserve"> ФГОС СПО), с уч</w:t>
      </w:r>
      <w:r>
        <w:t>етом соответствующей примерной ППКРС.</w:t>
      </w:r>
    </w:p>
    <w:p w:rsidR="00000000" w:rsidRDefault="00766B2A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</w:t>
      </w:r>
      <w:r>
        <w:t>я в виде компетенций, умений и знаний, приобретаемого практического опыта.</w:t>
      </w:r>
    </w:p>
    <w:p w:rsidR="00000000" w:rsidRDefault="00766B2A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</w:t>
      </w:r>
      <w:r>
        <w:t>бразовательной организацией совместно с заинтересованными работодателями.</w:t>
      </w:r>
    </w:p>
    <w:p w:rsidR="00000000" w:rsidRDefault="00766B2A">
      <w:r>
        <w:t>При формировании ППКРС образовательная организация:</w:t>
      </w:r>
    </w:p>
    <w:p w:rsidR="00000000" w:rsidRDefault="00766B2A">
      <w:bookmarkStart w:id="64" w:name="sub_3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4"/>
    <w:p w:rsidR="00000000" w:rsidRDefault="00766B2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766B2A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66B2A">
      <w:r>
        <w:t xml:space="preserve">обязана обеспечивать </w:t>
      </w:r>
      <w:r>
        <w:t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66B2A">
      <w:r>
        <w:lastRenderedPageBreak/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766B2A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766B2A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766B2A">
      <w:bookmarkStart w:id="65" w:name="sub_32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</w:t>
      </w:r>
      <w:r>
        <w:t>бря 2012 г. N 273-Ф3 "Об образовании в Российской Федерации"</w:t>
      </w:r>
      <w:hyperlink w:anchor="sub_87" w:history="1">
        <w:r>
          <w:rPr>
            <w:rStyle w:val="a4"/>
          </w:rPr>
          <w:t>*(3)</w:t>
        </w:r>
      </w:hyperlink>
      <w:r>
        <w:t>.</w:t>
      </w:r>
    </w:p>
    <w:p w:rsidR="00000000" w:rsidRDefault="00766B2A">
      <w:bookmarkStart w:id="66" w:name="sub_33"/>
      <w:bookmarkEnd w:id="6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</w:t>
      </w:r>
      <w:r>
        <w:t>ной) учебной работы по освоению ППКРС и консультации.</w:t>
      </w:r>
    </w:p>
    <w:p w:rsidR="00000000" w:rsidRDefault="00766B2A">
      <w:bookmarkStart w:id="67" w:name="sub_34"/>
      <w:bookmarkEnd w:id="66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66B2A">
      <w:bookmarkStart w:id="68" w:name="sub_35"/>
      <w:bookmarkEnd w:id="67"/>
      <w:r>
        <w:t>7.5. Максимальный объем аудиторной учебной нагрузки в очно-</w:t>
      </w:r>
      <w:r>
        <w:t>заочной форме обучения составляет 16 академических часов в неделю.</w:t>
      </w:r>
    </w:p>
    <w:p w:rsidR="00000000" w:rsidRDefault="00766B2A">
      <w:bookmarkStart w:id="69" w:name="sub_36"/>
      <w:bookmarkEnd w:id="68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766B2A">
      <w:bookmarkStart w:id="70" w:name="sub_37"/>
      <w:bookmarkEnd w:id="69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766B2A">
      <w:bookmarkStart w:id="71" w:name="sub_38"/>
      <w:bookmarkEnd w:id="70"/>
      <w:r>
        <w:t xml:space="preserve">7.8. </w:t>
      </w:r>
      <w:r>
        <w:t>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766B2A">
      <w:bookmarkStart w:id="72" w:name="sub_39"/>
      <w:bookmarkEnd w:id="71"/>
      <w:r>
        <w:t>7.9. Получе</w:t>
      </w:r>
      <w:r>
        <w:t>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</w:t>
      </w:r>
      <w:r>
        <w:t xml:space="preserve">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2"/>
    <w:p w:rsidR="00000000" w:rsidRDefault="00766B2A">
      <w:r>
        <w:t xml:space="preserve">Срок освоения ППКРС в очной форме обучения для лиц, обучающихся на базе основного общего образования, </w:t>
      </w:r>
      <w:r>
        <w:t>увеличивается на 82 недели из расчета:</w:t>
      </w:r>
    </w:p>
    <w:p w:rsidR="00000000" w:rsidRDefault="00766B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49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a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66B2A">
            <w:pPr>
              <w:pStyle w:val="ac"/>
            </w:pPr>
            <w:r>
              <w:t>22 нед.</w:t>
            </w:r>
          </w:p>
        </w:tc>
      </w:tr>
    </w:tbl>
    <w:p w:rsidR="00000000" w:rsidRDefault="00766B2A"/>
    <w:p w:rsidR="00000000" w:rsidRDefault="00766B2A">
      <w:bookmarkStart w:id="73" w:name="sub_40"/>
      <w:r>
        <w:t xml:space="preserve">7.10. Консультации для обучающихся по очной и очно-заочной формам </w:t>
      </w:r>
      <w:r>
        <w:t>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</w:t>
      </w:r>
      <w:r>
        <w:t>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66B2A">
      <w:bookmarkStart w:id="74" w:name="sub_41"/>
      <w:bookmarkEnd w:id="73"/>
      <w:r>
        <w:lastRenderedPageBreak/>
        <w:t>7.11. В период обучения с юношами проводятся учебные сборы</w:t>
      </w:r>
      <w:hyperlink w:anchor="sub_88" w:history="1">
        <w:r>
          <w:rPr>
            <w:rStyle w:val="a4"/>
          </w:rPr>
          <w:t>*(4)</w:t>
        </w:r>
      </w:hyperlink>
      <w:r>
        <w:t>.</w:t>
      </w:r>
    </w:p>
    <w:p w:rsidR="00000000" w:rsidRDefault="00766B2A">
      <w:bookmarkStart w:id="75" w:name="sub_42"/>
      <w:bookmarkEnd w:id="74"/>
      <w:r>
        <w:t>7.12. Практика</w:t>
      </w:r>
      <w:r>
        <w:t xml:space="preserve">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</w:t>
      </w:r>
      <w:r>
        <w:t>ной деятельностью. При реализации ППКРС предусматриваются следующие виды практик: учебная и производственная.</w:t>
      </w:r>
    </w:p>
    <w:bookmarkEnd w:id="75"/>
    <w:p w:rsidR="00000000" w:rsidRDefault="00766B2A">
      <w: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</w:t>
      </w:r>
      <w:r>
        <w:t>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766B2A">
      <w:r>
        <w:t>Цели и задачи, программы и формы отчетности определяются обр</w:t>
      </w:r>
      <w:r>
        <w:t>азовательной организацией по каждому виду практики.</w:t>
      </w:r>
    </w:p>
    <w:p w:rsidR="00000000" w:rsidRDefault="00766B2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766B2A">
      <w:r>
        <w:t>Аттестация по итогам производственной практики проводится с учет</w:t>
      </w:r>
      <w:r>
        <w:t>ом (или на основании) результатов, подтвержденных документами соответствующих организаций.</w:t>
      </w:r>
    </w:p>
    <w:p w:rsidR="00000000" w:rsidRDefault="00766B2A">
      <w:bookmarkStart w:id="76" w:name="sub_4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</w:t>
      </w:r>
      <w:r>
        <w:t>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</w:t>
      </w:r>
      <w:r>
        <w:t>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</w:t>
      </w:r>
      <w:r>
        <w:t>е стажировки в профильных организациях не реже 1 раза в 3 года.</w:t>
      </w:r>
    </w:p>
    <w:p w:rsidR="00000000" w:rsidRDefault="00766B2A">
      <w:bookmarkStart w:id="77" w:name="sub_44"/>
      <w:bookmarkEnd w:id="76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7"/>
    <w:p w:rsidR="00000000" w:rsidRDefault="00766B2A">
      <w:r>
        <w:t>Внеаудиторная работа должн</w:t>
      </w:r>
      <w:r>
        <w:t>а сопровождаться методическим обеспечением и обоснованием расчета времени, затрачиваемого на ее выполнение.</w:t>
      </w:r>
    </w:p>
    <w:p w:rsidR="00000000" w:rsidRDefault="00766B2A">
      <w: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</w:t>
      </w:r>
      <w:r>
        <w:t>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66B2A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766B2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66B2A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766B2A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766B2A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766B2A">
      <w:bookmarkStart w:id="78" w:name="sub_4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общедоступн</w:t>
      </w:r>
      <w:r>
        <w:t xml:space="preserve">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Федерации". Финансирование реализации ППКРС должно осущес</w:t>
      </w:r>
      <w:r>
        <w:t>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66B2A">
      <w:bookmarkStart w:id="79" w:name="sub_46"/>
      <w:bookmarkEnd w:id="78"/>
      <w:r>
        <w:t>7.16. Образовательная организация, реализующая ППКРС, должна располагать материально-техническ</w:t>
      </w:r>
      <w:r>
        <w:t>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</w:t>
      </w:r>
      <w:r>
        <w:t>олжна соответствовать действующим санитарным и противопожарным нормам.</w:t>
      </w:r>
    </w:p>
    <w:bookmarkEnd w:id="79"/>
    <w:p w:rsidR="00000000" w:rsidRDefault="00766B2A"/>
    <w:p w:rsidR="00000000" w:rsidRDefault="00766B2A">
      <w:pPr>
        <w:pStyle w:val="1"/>
      </w:pPr>
      <w:bookmarkStart w:id="80" w:name="sub_90"/>
      <w:r>
        <w:t>Перечень кабинетов, лабораторий, мастерских и других помещений</w:t>
      </w:r>
    </w:p>
    <w:bookmarkEnd w:id="80"/>
    <w:p w:rsidR="00000000" w:rsidRDefault="00766B2A"/>
    <w:p w:rsidR="00000000" w:rsidRDefault="00766B2A">
      <w:r>
        <w:t>Кабинеты:</w:t>
      </w:r>
    </w:p>
    <w:p w:rsidR="00000000" w:rsidRDefault="00766B2A">
      <w:r>
        <w:t>инженерной графики;</w:t>
      </w:r>
    </w:p>
    <w:p w:rsidR="00000000" w:rsidRDefault="00766B2A">
      <w:r>
        <w:t>механики;</w:t>
      </w:r>
    </w:p>
    <w:p w:rsidR="00000000" w:rsidRDefault="00766B2A">
      <w:r>
        <w:t>электротехники и электроники;</w:t>
      </w:r>
    </w:p>
    <w:p w:rsidR="00000000" w:rsidRDefault="00766B2A">
      <w:r>
        <w:t>теории и устройства судов;</w:t>
      </w:r>
    </w:p>
    <w:p w:rsidR="00000000" w:rsidRDefault="00766B2A">
      <w:r>
        <w:t>матер</w:t>
      </w:r>
      <w:r>
        <w:t>иаловедения;</w:t>
      </w:r>
    </w:p>
    <w:p w:rsidR="00000000" w:rsidRDefault="00766B2A">
      <w:r>
        <w:t>судостроения и ремонта неметаллических судов;</w:t>
      </w:r>
    </w:p>
    <w:p w:rsidR="00000000" w:rsidRDefault="00766B2A">
      <w:r>
        <w:t>безопасности жизнедеятельности.</w:t>
      </w:r>
    </w:p>
    <w:p w:rsidR="00000000" w:rsidRDefault="00766B2A">
      <w:r>
        <w:t>Лаборатории:</w:t>
      </w:r>
    </w:p>
    <w:p w:rsidR="00000000" w:rsidRDefault="00766B2A">
      <w:r>
        <w:t>технологии сборки неметаллических судов.</w:t>
      </w:r>
    </w:p>
    <w:p w:rsidR="00000000" w:rsidRDefault="00766B2A">
      <w:r>
        <w:t>Мастерские:</w:t>
      </w:r>
    </w:p>
    <w:p w:rsidR="00000000" w:rsidRDefault="00766B2A">
      <w:r>
        <w:t>сварочного производства;</w:t>
      </w:r>
    </w:p>
    <w:p w:rsidR="00000000" w:rsidRDefault="00766B2A">
      <w:r>
        <w:t>слесарно-сборочные;</w:t>
      </w:r>
    </w:p>
    <w:p w:rsidR="00000000" w:rsidRDefault="00766B2A">
      <w:r>
        <w:t>столярная;</w:t>
      </w:r>
    </w:p>
    <w:p w:rsidR="00000000" w:rsidRDefault="00766B2A">
      <w:r>
        <w:t>плотницкая.</w:t>
      </w:r>
    </w:p>
    <w:p w:rsidR="00000000" w:rsidRDefault="00766B2A">
      <w:r>
        <w:t>Спортивный комплекс:</w:t>
      </w:r>
    </w:p>
    <w:p w:rsidR="00000000" w:rsidRDefault="00766B2A">
      <w:r>
        <w:t>спортивный</w:t>
      </w:r>
      <w:r>
        <w:t xml:space="preserve"> зал;</w:t>
      </w:r>
    </w:p>
    <w:p w:rsidR="00000000" w:rsidRDefault="00766B2A">
      <w:r>
        <w:t>открытый стадион широкого профиля с элементами полосы препятствий;</w:t>
      </w:r>
    </w:p>
    <w:p w:rsidR="00000000" w:rsidRDefault="00766B2A">
      <w:r>
        <w:t>стрелковый тир (в любой модификации, включая электронный) или место для стрельбы.</w:t>
      </w:r>
    </w:p>
    <w:p w:rsidR="00000000" w:rsidRDefault="00766B2A">
      <w:r>
        <w:t>Залы:</w:t>
      </w:r>
    </w:p>
    <w:p w:rsidR="00000000" w:rsidRDefault="00766B2A">
      <w:r>
        <w:t>библиотека, читальный зал с выходом в сеть Интернет;</w:t>
      </w:r>
    </w:p>
    <w:p w:rsidR="00000000" w:rsidRDefault="00766B2A">
      <w:r>
        <w:t>актовый зал.</w:t>
      </w:r>
    </w:p>
    <w:p w:rsidR="00000000" w:rsidRDefault="00766B2A">
      <w:r>
        <w:t>Реализация ППКРС должна обеспечивать:</w:t>
      </w:r>
    </w:p>
    <w:p w:rsidR="00000000" w:rsidRDefault="00766B2A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766B2A">
      <w:r>
        <w:t>освоение обучающимся профессиональных модулей в услов</w:t>
      </w:r>
      <w:r>
        <w:t>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766B2A">
      <w:r>
        <w:t>Образовательная организация должна быть обеспечена необходимым комплектом лицензионного прог</w:t>
      </w:r>
      <w:r>
        <w:t>раммного обеспечения.</w:t>
      </w:r>
    </w:p>
    <w:p w:rsidR="00000000" w:rsidRDefault="00766B2A">
      <w:bookmarkStart w:id="81" w:name="sub_4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1"/>
    <w:p w:rsidR="00000000" w:rsidRDefault="00766B2A">
      <w:r>
        <w:t xml:space="preserve">Реализация ППКРС образовательной организацией, расположенной на территории республики Российской Федерации, </w:t>
      </w:r>
      <w:r>
        <w:t xml:space="preserve">может осуществляться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государственном языке республики Российской Федерации не должн</w:t>
      </w:r>
      <w:r>
        <w:t>а осуществляться в ущерб государственному языку Российской Федерации.</w:t>
      </w:r>
    </w:p>
    <w:p w:rsidR="00000000" w:rsidRDefault="00766B2A"/>
    <w:p w:rsidR="00000000" w:rsidRDefault="00766B2A">
      <w:pPr>
        <w:pStyle w:val="1"/>
      </w:pPr>
      <w:bookmarkStart w:id="82" w:name="sub_57"/>
      <w:r>
        <w:t>VIII. Требования к результатам освоения программы подготовки квалифицированных рабочих, служащих</w:t>
      </w:r>
    </w:p>
    <w:bookmarkEnd w:id="82"/>
    <w:p w:rsidR="00000000" w:rsidRDefault="00766B2A"/>
    <w:p w:rsidR="00000000" w:rsidRDefault="00766B2A">
      <w:bookmarkStart w:id="83" w:name="sub_50"/>
      <w:r>
        <w:t xml:space="preserve">8.1. Оценка качества освоения ППКРС должна включать текущий контроль </w:t>
      </w:r>
      <w:r>
        <w:t>успеваемости, промежуточную и государственную итоговую аттестацию обучающихся.</w:t>
      </w:r>
    </w:p>
    <w:p w:rsidR="00000000" w:rsidRDefault="00766B2A">
      <w:bookmarkStart w:id="84" w:name="sub_51"/>
      <w:bookmarkEnd w:id="8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</w:t>
      </w:r>
      <w:r>
        <w:t>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766B2A">
      <w:bookmarkStart w:id="85" w:name="sub_52"/>
      <w:bookmarkEnd w:id="84"/>
      <w:r>
        <w:t>8.3. Для аттестации обучающихся на соответствие их персональных достижений поэтапным требованиям соответствующей ППКРС (теку</w:t>
      </w:r>
      <w:r>
        <w:t>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5"/>
    <w:p w:rsidR="00000000" w:rsidRDefault="00766B2A">
      <w:r>
        <w:t>Фонды оценочных средств для промежуточной аттестации по дисциплинам и междисциплин</w:t>
      </w:r>
      <w:r>
        <w:t>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</w:t>
      </w:r>
      <w:r>
        <w:t>я образовательной организацией после предварительного положительного заключения работодателей.</w:t>
      </w:r>
    </w:p>
    <w:p w:rsidR="00000000" w:rsidRDefault="00766B2A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</w:t>
      </w:r>
      <w:r>
        <w:t>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</w:t>
      </w:r>
      <w:r>
        <w:t>ельной организацией в качестве внештатных экспертов должны активно привлекаться работодатели.</w:t>
      </w:r>
    </w:p>
    <w:p w:rsidR="00000000" w:rsidRDefault="00766B2A">
      <w:bookmarkStart w:id="86" w:name="sub_53"/>
      <w:r>
        <w:t>8.4. Оценка качества подготовки обучающихся и выпускников осуществляется в двух основных направлениях:</w:t>
      </w:r>
    </w:p>
    <w:bookmarkEnd w:id="86"/>
    <w:p w:rsidR="00000000" w:rsidRDefault="00766B2A">
      <w:r>
        <w:t>оценка уровня освоения дисциплин;</w:t>
      </w:r>
    </w:p>
    <w:p w:rsidR="00000000" w:rsidRDefault="00766B2A">
      <w:r>
        <w:t>оценка компет</w:t>
      </w:r>
      <w:r>
        <w:t>енций обучающихся.</w:t>
      </w:r>
    </w:p>
    <w:p w:rsidR="00000000" w:rsidRDefault="00766B2A">
      <w:r>
        <w:t>Для юношей предусматривается оценка результатов освоения основ военной службы.</w:t>
      </w:r>
    </w:p>
    <w:p w:rsidR="00000000" w:rsidRDefault="00766B2A">
      <w:bookmarkStart w:id="87" w:name="sub_54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</w:t>
      </w:r>
      <w:r>
        <w:t xml:space="preserve">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89" w:history="1">
        <w:r>
          <w:rPr>
            <w:rStyle w:val="a4"/>
          </w:rPr>
          <w:t>*(5)</w:t>
        </w:r>
      </w:hyperlink>
      <w:r>
        <w:t>.</w:t>
      </w:r>
    </w:p>
    <w:p w:rsidR="00000000" w:rsidRDefault="00766B2A">
      <w:bookmarkStart w:id="88" w:name="sub_55"/>
      <w:bookmarkEnd w:id="87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</w:t>
      </w:r>
      <w:r>
        <w:t>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8"/>
    <w:p w:rsidR="00000000" w:rsidRDefault="00766B2A">
      <w:r>
        <w:t>Государственный экзамен вводится по усмотрению образовательной организации.</w:t>
      </w:r>
    </w:p>
    <w:p w:rsidR="00000000" w:rsidRDefault="00766B2A">
      <w:bookmarkStart w:id="89" w:name="sub_56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 6</w:t>
        </w:r>
        <w:r>
          <w:rPr>
            <w:rStyle w:val="a4"/>
          </w:rPr>
          <w:t>8</w:t>
        </w:r>
      </w:hyperlink>
      <w:r>
        <w:t xml:space="preserve"> Федерального закона от 29 декабря 2012 г. N 273-ФЗ "Об образовании в </w:t>
      </w:r>
      <w:r>
        <w:lastRenderedPageBreak/>
        <w:t>Российской Федерации"</w:t>
      </w:r>
      <w:hyperlink w:anchor="sub_87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</w:t>
      </w:r>
      <w:r>
        <w:t>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9"/>
    <w:p w:rsidR="00000000" w:rsidRDefault="00766B2A"/>
    <w:p w:rsidR="00000000" w:rsidRDefault="00766B2A">
      <w:pPr>
        <w:pStyle w:val="ac"/>
      </w:pPr>
      <w:r>
        <w:t>______________________________</w:t>
      </w:r>
    </w:p>
    <w:p w:rsidR="00000000" w:rsidRDefault="00766B2A">
      <w:bookmarkStart w:id="90" w:name="sub_59"/>
      <w:r>
        <w:t xml:space="preserve">*(1) </w:t>
      </w:r>
      <w:hyperlink r:id="rId29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766B2A">
      <w:bookmarkStart w:id="91" w:name="sub_71"/>
      <w:bookmarkEnd w:id="90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766B2A">
      <w:bookmarkStart w:id="92" w:name="sub_87"/>
      <w:bookmarkEnd w:id="91"/>
      <w:r>
        <w:t>*(3) Собрание законодательства Российской Федерации, 2012, N 53</w:t>
      </w:r>
      <w:r>
        <w:t>, ст. 7598; 2013, N 19, ст. 2326.</w:t>
      </w:r>
    </w:p>
    <w:p w:rsidR="00000000" w:rsidRDefault="00766B2A">
      <w:bookmarkStart w:id="93" w:name="sub_88"/>
      <w:bookmarkEnd w:id="92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</w:t>
      </w:r>
      <w:r>
        <w:t>йской Федерации, 1998, N 13, ст. 1475; 2004, N 35, ст. 3607; 2005, N 30, ст. 3111; 2007, N 49, ст. 6070; 2008, N 30, ст. 3616; 2013, N 27, ст. 3477).</w:t>
      </w:r>
    </w:p>
    <w:p w:rsidR="00000000" w:rsidRDefault="00766B2A">
      <w:bookmarkStart w:id="94" w:name="sub_89"/>
      <w:bookmarkEnd w:id="93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</w:t>
      </w:r>
      <w:r>
        <w:t>дерального закона от 29 декабря 2012 г. N 273-Ф3 "Об образовании в Российской Федерации" (Собрание законодательства Российской Федерации, 2012, N 53, ст. 7598; 2013, N 19, ст. 2326).</w:t>
      </w:r>
    </w:p>
    <w:bookmarkEnd w:id="94"/>
    <w:p w:rsidR="00000000" w:rsidRDefault="00766B2A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B2A">
      <w:r>
        <w:separator/>
      </w:r>
    </w:p>
  </w:endnote>
  <w:endnote w:type="continuationSeparator" w:id="0">
    <w:p w:rsidR="00000000" w:rsidRDefault="0076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6B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B2A">
      <w:r>
        <w:separator/>
      </w:r>
    </w:p>
  </w:footnote>
  <w:footnote w:type="continuationSeparator" w:id="0">
    <w:p w:rsidR="00000000" w:rsidRDefault="00766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B2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B2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866 "Об утверждении федерального госу</w:t>
    </w:r>
    <w:r>
      <w:rPr>
        <w:rFonts w:ascii="Times New Roman" w:hAnsi="Times New Roman" w:cs="Times New Roman"/>
        <w:sz w:val="20"/>
        <w:szCs w:val="20"/>
      </w:rPr>
      <w:t>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6B2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866 "Об утверждении</w:t>
    </w:r>
    <w:r>
      <w:rPr>
        <w:rFonts w:ascii="Times New Roman" w:hAnsi="Times New Roman" w:cs="Times New Roman"/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2A"/>
    <w:rsid w:val="007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66B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6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66B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6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66/8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281" TargetMode="External"/><Relationship Id="rId17" Type="http://schemas.openxmlformats.org/officeDocument/2006/relationships/hyperlink" Target="http://ivo.garant.ru/document/redirect/57506266/28" TargetMode="External"/><Relationship Id="rId25" Type="http://schemas.openxmlformats.org/officeDocument/2006/relationships/hyperlink" Target="http://ivo.garant.ru/document/redirect/70291362/40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27526/128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266/3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9073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27526/128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7559</Words>
  <Characters>43091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2020-04-02T08:16:00Z</dcterms:created>
  <dcterms:modified xsi:type="dcterms:W3CDTF">2020-04-02T08:16:00Z</dcterms:modified>
</cp:coreProperties>
</file>