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F53330">
      <w:pPr>
        <w:pStyle w:val="1"/>
      </w:pPr>
      <w:r>
        <w:fldChar w:fldCharType="begin"/>
      </w:r>
      <w:r>
        <w:instrText>HYPERLINK "http://ivo.garant.ru/document/redirect/70687356/0"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22 апреля 2014 г. N 389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двигателей" (с изменениями и дополнениями)</w:t>
      </w:r>
      <w:r>
        <w:fldChar w:fldCharType="end"/>
      </w:r>
    </w:p>
    <w:p w:rsidR="00000000" w:rsidRDefault="00F53330">
      <w:pPr>
        <w:pStyle w:val="1"/>
      </w:pPr>
      <w:r>
        <w:t xml:space="preserve">Приказ Министерства образования и </w:t>
      </w:r>
      <w:r>
        <w:t>науки РФ от 22 апреля 2014 г. N 389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двигателей"</w:t>
      </w:r>
    </w:p>
    <w:p w:rsidR="00000000" w:rsidRDefault="00F53330">
      <w:pPr>
        <w:pStyle w:val="ab"/>
      </w:pPr>
      <w:r>
        <w:t>С изменениями и допол</w:t>
      </w:r>
      <w:r>
        <w:t>нениями от:</w:t>
      </w:r>
    </w:p>
    <w:p w:rsidR="00000000" w:rsidRDefault="00F5333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F53330"/>
    <w:p w:rsidR="00000000" w:rsidRDefault="00F53330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</w:t>
      </w:r>
      <w:r>
        <w:t xml:space="preserve">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33, ст. 4377), приказываю:</w:t>
      </w:r>
    </w:p>
    <w:p w:rsidR="00000000" w:rsidRDefault="00F53330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</w:t>
        </w:r>
        <w:r>
          <w:rPr>
            <w:rStyle w:val="a4"/>
          </w:rPr>
          <w:t>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25.02.01</w:t>
        </w:r>
      </w:hyperlink>
      <w:r>
        <w:t xml:space="preserve"> Техническая эксплуатация летательных аппаратов и двигателей.</w:t>
      </w:r>
    </w:p>
    <w:p w:rsidR="00000000" w:rsidRDefault="00F53330">
      <w:bookmarkStart w:id="2" w:name="sub_2"/>
      <w:bookmarkEnd w:id="1"/>
      <w:r>
        <w:t>2. П</w:t>
      </w:r>
      <w:r>
        <w:t xml:space="preserve">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октября 2009 г. N 432 "Об утверждении и введении в действие федерального государственного образовательн</w:t>
      </w:r>
      <w:r>
        <w:t>ого стандарта среднего профессионального образования по специальности 162105 Техническая эксплуатация летательных аппаратов и двигателей" (зарегистрирован Министерством юстиции Российской Федерации 18 декабря 2009 г., регистрационный N 15738).</w:t>
      </w:r>
    </w:p>
    <w:p w:rsidR="00000000" w:rsidRDefault="00F53330">
      <w:bookmarkStart w:id="3" w:name="sub_3"/>
      <w:bookmarkEnd w:id="2"/>
      <w:r>
        <w:t>3.</w:t>
      </w:r>
      <w:r>
        <w:t xml:space="preserve"> Настоящий приказ вступает в силу с 1 сентября 2014 года.</w:t>
      </w:r>
    </w:p>
    <w:bookmarkEnd w:id="3"/>
    <w:p w:rsidR="00000000" w:rsidRDefault="00F5333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53330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53330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F53330"/>
    <w:p w:rsidR="00000000" w:rsidRDefault="00F53330">
      <w:pPr>
        <w:ind w:firstLine="0"/>
      </w:pPr>
      <w:r>
        <w:t>Зарегистрировано в Минюсте РФ 27 июня 2014 г.</w:t>
      </w:r>
    </w:p>
    <w:p w:rsidR="00000000" w:rsidRDefault="00F53330">
      <w:pPr>
        <w:ind w:firstLine="0"/>
      </w:pPr>
      <w:r>
        <w:t>Регистрационный N 32898</w:t>
      </w:r>
    </w:p>
    <w:p w:rsidR="00000000" w:rsidRDefault="00F53330"/>
    <w:p w:rsidR="00000000" w:rsidRDefault="00F53330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F53330"/>
    <w:p w:rsidR="00000000" w:rsidRDefault="00F53330">
      <w:pPr>
        <w:pStyle w:val="1"/>
      </w:pPr>
      <w:r>
        <w:t>Федеральный государственный образовательный стандарт среднего професси</w:t>
      </w:r>
      <w:r>
        <w:t>онального образования по специальности 25.02.01 Техническая эксплуатация летательных аппаратов и двигателей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22 апреля 2014 г. N 389)</w:t>
      </w:r>
    </w:p>
    <w:p w:rsidR="00000000" w:rsidRDefault="00F53330">
      <w:pPr>
        <w:pStyle w:val="ab"/>
      </w:pPr>
      <w:r>
        <w:t>С изменениями и дополнениями от:</w:t>
      </w:r>
    </w:p>
    <w:p w:rsidR="00000000" w:rsidRDefault="00F5333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</w:t>
      </w:r>
      <w:r>
        <w:rPr>
          <w:shd w:val="clear" w:color="auto" w:fill="EAEFED"/>
        </w:rPr>
        <w:t>5 г.</w:t>
      </w:r>
    </w:p>
    <w:p w:rsidR="00000000" w:rsidRDefault="00F5333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F5333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F53330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F53330"/>
    <w:p w:rsidR="00000000" w:rsidRDefault="00F53330">
      <w:bookmarkStart w:id="6" w:name="sub_110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25.02.01</w:t>
        </w:r>
      </w:hyperlink>
      <w:r>
        <w:t xml:space="preserve"> Техническая эксплуатация летательных аппаратов и двигателей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</w:t>
      </w:r>
      <w:r>
        <w:t>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F53330">
      <w:bookmarkStart w:id="7" w:name="sub_110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25.02.01</w:t>
        </w:r>
      </w:hyperlink>
      <w:r>
        <w:t xml:space="preserve"> Техническая эксплуатация летательных аппаратов и двигателей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F53330">
      <w:r>
        <w:t>Возможна сетевая ф</w:t>
      </w:r>
      <w:r>
        <w:t>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</w:t>
      </w:r>
      <w:r>
        <w:t>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</w:t>
      </w:r>
      <w:r>
        <w:t>дов учебной деятельности, предусмотренных программой подготовки специалистов среднего звена.</w:t>
      </w:r>
    </w:p>
    <w:p w:rsidR="00000000" w:rsidRDefault="00F53330"/>
    <w:p w:rsidR="00000000" w:rsidRDefault="00F53330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F53330"/>
    <w:p w:rsidR="00000000" w:rsidRDefault="00F53330">
      <w:r>
        <w:t>В настоящем стандарте используются следующие сокращения: СПО - среднее профессиональное образование;</w:t>
      </w:r>
    </w:p>
    <w:p w:rsidR="00000000" w:rsidRDefault="00F53330">
      <w:r>
        <w:t>ФГОС СПО - федер</w:t>
      </w:r>
      <w:r>
        <w:t>альный государственный образовательный стандарт среднего профессионального образования;</w:t>
      </w:r>
    </w:p>
    <w:p w:rsidR="00000000" w:rsidRDefault="00F53330">
      <w:r>
        <w:t>ППССЗ - программа подготовки специалистов среднего звена;</w:t>
      </w:r>
    </w:p>
    <w:p w:rsidR="00000000" w:rsidRDefault="00F53330">
      <w:r>
        <w:t>ОК - общая компетенция;</w:t>
      </w:r>
    </w:p>
    <w:p w:rsidR="00000000" w:rsidRDefault="00F53330">
      <w:r>
        <w:t>ПК - профессиональная компетенция;</w:t>
      </w:r>
    </w:p>
    <w:p w:rsidR="00000000" w:rsidRDefault="00F53330">
      <w:r>
        <w:t>ПМ - профессиональный модуль;</w:t>
      </w:r>
    </w:p>
    <w:p w:rsidR="00000000" w:rsidRDefault="00F53330">
      <w:r>
        <w:t>МДК - междисциплинарн</w:t>
      </w:r>
      <w:r>
        <w:t>ый курс.</w:t>
      </w:r>
    </w:p>
    <w:p w:rsidR="00000000" w:rsidRDefault="00F53330"/>
    <w:p w:rsidR="00000000" w:rsidRDefault="00F53330">
      <w:pPr>
        <w:pStyle w:val="1"/>
      </w:pPr>
      <w:bookmarkStart w:id="9" w:name="sub_1300"/>
      <w:r>
        <w:t>III. Характеристика подготовки по специальности</w:t>
      </w:r>
    </w:p>
    <w:bookmarkEnd w:id="9"/>
    <w:p w:rsidR="00000000" w:rsidRDefault="00F53330"/>
    <w:p w:rsidR="00000000" w:rsidRDefault="00F53330">
      <w:bookmarkStart w:id="10" w:name="sub_1301"/>
      <w:r>
        <w:t>3.1 Получение СПО по ППССЗ допускается только в образовательной организации.</w:t>
      </w:r>
    </w:p>
    <w:p w:rsidR="00000000" w:rsidRDefault="00F53330">
      <w:bookmarkStart w:id="11" w:name="sub_130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25.02.01</w:t>
        </w:r>
      </w:hyperlink>
      <w:r>
        <w:t xml:space="preserve"> Техническая эксплуатация летательных аппаратов и двигателей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F53330"/>
    <w:p w:rsidR="00000000" w:rsidRDefault="00F53330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F5333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7"/>
        <w:gridCol w:w="3221"/>
        <w:gridCol w:w="33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Урове</w:t>
            </w:r>
            <w:r>
              <w:t>нь образования, необходимый для приема на обучение по ППССЗ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0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от 2 лет 10 месяцев</w:t>
            </w:r>
          </w:p>
          <w:p w:rsidR="00000000" w:rsidRDefault="00F53330">
            <w:pPr>
              <w:pStyle w:val="aa"/>
              <w:jc w:val="center"/>
            </w:pPr>
            <w:r>
              <w:lastRenderedPageBreak/>
              <w:t>до 3 лет 10 месяцев</w:t>
            </w:r>
            <w:hyperlink w:anchor="sub_10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F53330"/>
    <w:p w:rsidR="00000000" w:rsidRDefault="00F53330">
      <w:pPr>
        <w:ind w:firstLine="0"/>
      </w:pPr>
      <w:r>
        <w:t>______________________________</w:t>
      </w:r>
    </w:p>
    <w:p w:rsidR="00000000" w:rsidRDefault="00F53330">
      <w:bookmarkStart w:id="13" w:name="sub_1011"/>
      <w:r>
        <w:t>* Независимо от применяемых образовательных технологий.</w:t>
      </w:r>
    </w:p>
    <w:p w:rsidR="00000000" w:rsidRDefault="00F53330">
      <w:bookmarkStart w:id="14" w:name="sub_102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F53330"/>
    <w:p w:rsidR="00000000" w:rsidRDefault="00F53330">
      <w:bookmarkStart w:id="15" w:name="sub_130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F53330">
      <w:r>
        <w:t>Сроки получения СПО по ППССЗ углубленной подготовки в очной форме обучения и</w:t>
      </w:r>
      <w:r>
        <w:t xml:space="preserve"> 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F53330"/>
    <w:p w:rsidR="00000000" w:rsidRDefault="00F53330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F5333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3398"/>
        <w:gridCol w:w="33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Срок получения СПО по ППССЗ углубленной по</w:t>
            </w:r>
            <w:r>
              <w:t>дготовки в очной форме обучения</w:t>
            </w:r>
            <w:hyperlink w:anchor="sub_20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Старший техник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4 года 10 месяцев</w:t>
            </w:r>
            <w:hyperlink w:anchor="sub_20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F53330"/>
    <w:p w:rsidR="00000000" w:rsidRDefault="00F53330">
      <w:pPr>
        <w:ind w:firstLine="0"/>
      </w:pPr>
      <w:r>
        <w:t>______________________________</w:t>
      </w:r>
    </w:p>
    <w:p w:rsidR="00000000" w:rsidRDefault="00F53330">
      <w:bookmarkStart w:id="17" w:name="sub_2011"/>
      <w:r>
        <w:t>* Независимо от применяемых образовательных технологий.</w:t>
      </w:r>
    </w:p>
    <w:p w:rsidR="00000000" w:rsidRDefault="00F53330">
      <w:bookmarkStart w:id="18" w:name="sub_202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</w:t>
      </w:r>
      <w:r>
        <w:t>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F53330"/>
    <w:p w:rsidR="00000000" w:rsidRDefault="00F53330">
      <w: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000000" w:rsidRDefault="00F5333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3031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19"/>
    <w:p w:rsidR="00000000" w:rsidRDefault="00F53330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подпункт "а" внесены изменения</w:t>
      </w:r>
    </w:p>
    <w:p w:rsidR="00000000" w:rsidRDefault="00F53330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</w:t>
        </w:r>
        <w:r>
          <w:rPr>
            <w:rStyle w:val="a4"/>
            <w:shd w:val="clear" w:color="auto" w:fill="F0F0F0"/>
          </w:rPr>
          <w:t xml:space="preserve"> подпункта в предыдущей редакции</w:t>
        </w:r>
      </w:hyperlink>
    </w:p>
    <w:p w:rsidR="00000000" w:rsidRDefault="00F53330">
      <w:r>
        <w:t>а) для обучающихся по очно-заочной и заочной формам обучения:</w:t>
      </w:r>
    </w:p>
    <w:p w:rsidR="00000000" w:rsidRDefault="00F53330">
      <w:r>
        <w:t>на базе среднего общего образования - не более чем на 1 год; на базе основного общего образования - не более чем на 1,5 года;</w:t>
      </w:r>
    </w:p>
    <w:p w:rsidR="00000000" w:rsidRDefault="00F53330">
      <w:bookmarkStart w:id="20" w:name="sub_13032"/>
      <w:r>
        <w:t>б) для инвалидов и лиц с ограниченными возможностями здоровья - не более чем на 10 месяцев.</w:t>
      </w:r>
    </w:p>
    <w:bookmarkEnd w:id="20"/>
    <w:p w:rsidR="00000000" w:rsidRDefault="00F53330"/>
    <w:p w:rsidR="00000000" w:rsidRDefault="00F53330">
      <w:pPr>
        <w:pStyle w:val="1"/>
      </w:pPr>
      <w:bookmarkStart w:id="21" w:name="sub_1400"/>
      <w:r>
        <w:t>IV. Характеристика профессиональной деятельности выпускников</w:t>
      </w:r>
    </w:p>
    <w:bookmarkEnd w:id="21"/>
    <w:p w:rsidR="00000000" w:rsidRDefault="00F53330"/>
    <w:p w:rsidR="00000000" w:rsidRDefault="00F53330">
      <w:bookmarkStart w:id="22" w:name="sub_1401"/>
      <w:r>
        <w:t xml:space="preserve">4.1. Область профессиональной деятельности выпускников: организация </w:t>
      </w:r>
      <w:r>
        <w:t>и проведение технической эксплуатации, обслуживания и ремонта летательных аппаратов и двигателей, их функциональных систем в авиационных организациях (компаниях) различных форм собственности.</w:t>
      </w:r>
    </w:p>
    <w:p w:rsidR="00000000" w:rsidRDefault="00F53330">
      <w:bookmarkStart w:id="23" w:name="sub_1402"/>
      <w:bookmarkEnd w:id="22"/>
      <w:r>
        <w:t>4.2. Объектами профессиональной деятельности вып</w:t>
      </w:r>
      <w:r>
        <w:t>ускников являются:</w:t>
      </w:r>
    </w:p>
    <w:bookmarkEnd w:id="23"/>
    <w:p w:rsidR="00000000" w:rsidRDefault="00F53330">
      <w:r>
        <w:lastRenderedPageBreak/>
        <w:t>летательные аппараты и их функциональные системы;</w:t>
      </w:r>
    </w:p>
    <w:p w:rsidR="00000000" w:rsidRDefault="00F53330">
      <w:r>
        <w:t>двигатели летательных аппаратов и их функциональные системы;</w:t>
      </w:r>
    </w:p>
    <w:p w:rsidR="00000000" w:rsidRDefault="00F53330">
      <w:r>
        <w:t>процессы управления при технической эксплуатации, обслуживании и ремонте летательных аппаратов, двигателей и их функци</w:t>
      </w:r>
      <w:r>
        <w:t>ональных систем;</w:t>
      </w:r>
    </w:p>
    <w:p w:rsidR="00000000" w:rsidRDefault="00F53330">
      <w:r>
        <w:t>первичные трудовые коллективы.</w:t>
      </w:r>
    </w:p>
    <w:p w:rsidR="00000000" w:rsidRDefault="00F53330">
      <w:bookmarkStart w:id="24" w:name="sub_1403"/>
      <w:r>
        <w:t>4.3. Техник готовится к следующим видам деятельности:</w:t>
      </w:r>
    </w:p>
    <w:p w:rsidR="00000000" w:rsidRDefault="00F53330">
      <w:bookmarkStart w:id="25" w:name="sub_14031"/>
      <w:bookmarkEnd w:id="24"/>
      <w:r>
        <w:t>4.3.1. Эксплуатация и техническое обслуживание летательных аппаратов базового типа, их двигателей и функциональных систем</w:t>
      </w:r>
    </w:p>
    <w:p w:rsidR="00000000" w:rsidRDefault="00F53330">
      <w:bookmarkStart w:id="26" w:name="sub_14032"/>
      <w:bookmarkEnd w:id="25"/>
      <w:r>
        <w:t>4.3.2. Организация и управление работой структурного подразделения.</w:t>
      </w:r>
    </w:p>
    <w:p w:rsidR="00000000" w:rsidRDefault="00F53330">
      <w:bookmarkStart w:id="27" w:name="sub_14033"/>
      <w:bookmarkEnd w:id="26"/>
      <w:r>
        <w:t>4.3.3.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F53330">
      <w:bookmarkStart w:id="28" w:name="sub_1404"/>
      <w:bookmarkEnd w:id="27"/>
      <w:r>
        <w:t>4.4. Старший техник готовится к следующим видам деятельности:</w:t>
      </w:r>
    </w:p>
    <w:p w:rsidR="00000000" w:rsidRDefault="00F53330">
      <w:bookmarkStart w:id="29" w:name="sub_14041"/>
      <w:bookmarkEnd w:id="28"/>
      <w:r>
        <w:t>4.4.1. Эксплуатация и техническое обслуживание летательных аппаратов базового типа, их двигателей и функциональных систем.</w:t>
      </w:r>
    </w:p>
    <w:p w:rsidR="00000000" w:rsidRDefault="00F53330">
      <w:bookmarkStart w:id="30" w:name="sub_14042"/>
      <w:bookmarkEnd w:id="29"/>
      <w:r>
        <w:t>4.4.2. Организация и управл</w:t>
      </w:r>
      <w:r>
        <w:t>ение работой структурного подразделения.</w:t>
      </w:r>
    </w:p>
    <w:p w:rsidR="00000000" w:rsidRDefault="00F53330">
      <w:bookmarkStart w:id="31" w:name="sub_14043"/>
      <w:bookmarkEnd w:id="30"/>
      <w:r>
        <w:t>4.4.3.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1"/>
    <w:p w:rsidR="00000000" w:rsidRDefault="00F53330"/>
    <w:p w:rsidR="00000000" w:rsidRDefault="00F53330">
      <w:pPr>
        <w:pStyle w:val="1"/>
      </w:pPr>
      <w:bookmarkStart w:id="32" w:name="sub_1500"/>
      <w:r>
        <w:t xml:space="preserve">V. Требования к результатам </w:t>
      </w:r>
      <w:r>
        <w:t>освоения программы подготовки специалистов среднего звена</w:t>
      </w:r>
    </w:p>
    <w:bookmarkEnd w:id="32"/>
    <w:p w:rsidR="00000000" w:rsidRDefault="00F53330"/>
    <w:p w:rsidR="00000000" w:rsidRDefault="00F53330">
      <w:bookmarkStart w:id="33" w:name="sub_1501"/>
      <w:r>
        <w:t>5.1. Техник должен обладать общими компетенциями, включающими в себя способность:</w:t>
      </w:r>
    </w:p>
    <w:p w:rsidR="00000000" w:rsidRDefault="00F53330">
      <w:bookmarkStart w:id="34" w:name="sub_15011"/>
      <w:bookmarkEnd w:id="33"/>
      <w:r>
        <w:t>ОК 1. Понимать сущность и социальную значимость своей будущей профессии, проявлять</w:t>
      </w:r>
      <w:r>
        <w:t xml:space="preserve"> к ней устойчивый интерес.</w:t>
      </w:r>
    </w:p>
    <w:p w:rsidR="00000000" w:rsidRDefault="00F53330">
      <w:bookmarkStart w:id="35" w:name="sub_15012"/>
      <w:bookmarkEnd w:id="34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F53330">
      <w:bookmarkStart w:id="36" w:name="sub_15013"/>
      <w:bookmarkEnd w:id="35"/>
      <w:r>
        <w:t xml:space="preserve">ОК 3. Принимать решения в стандартных </w:t>
      </w:r>
      <w:r>
        <w:t>и нестандартных ситуациях и нести за них ответственность.</w:t>
      </w:r>
    </w:p>
    <w:p w:rsidR="00000000" w:rsidRDefault="00F53330">
      <w:bookmarkStart w:id="37" w:name="sub_15014"/>
      <w:bookmarkEnd w:id="36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F53330">
      <w:bookmarkStart w:id="38" w:name="sub_15015"/>
      <w:bookmarkEnd w:id="37"/>
      <w:r>
        <w:t xml:space="preserve">OK </w:t>
      </w:r>
      <w:r>
        <w:t>5. Использовать информационно-коммуникационные технологии в профессиональной деятельности.</w:t>
      </w:r>
    </w:p>
    <w:p w:rsidR="00000000" w:rsidRDefault="00F53330">
      <w:bookmarkStart w:id="39" w:name="sub_15016"/>
      <w:bookmarkEnd w:id="38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F53330">
      <w:bookmarkStart w:id="40" w:name="sub_15017"/>
      <w:bookmarkEnd w:id="39"/>
      <w:r>
        <w:t>ОК 7. Брать на себя ответств</w:t>
      </w:r>
      <w:r>
        <w:t>енность за работу членов команды (подчиненных) и результат выполнения заданий.</w:t>
      </w:r>
    </w:p>
    <w:p w:rsidR="00000000" w:rsidRDefault="00F53330">
      <w:bookmarkStart w:id="41" w:name="sub_15018"/>
      <w:bookmarkEnd w:id="40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F53330">
      <w:bookmarkStart w:id="42" w:name="sub_15019"/>
      <w:bookmarkEnd w:id="41"/>
      <w:r>
        <w:t>ОК 9. Ориентироваться в условиях частой смены технологий в профессиональной деятельности.</w:t>
      </w:r>
    </w:p>
    <w:p w:rsidR="00000000" w:rsidRDefault="00F53330">
      <w:bookmarkStart w:id="43" w:name="sub_1502"/>
      <w:bookmarkEnd w:id="42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F53330">
      <w:bookmarkStart w:id="44" w:name="sub_15021"/>
      <w:bookmarkEnd w:id="43"/>
      <w:r>
        <w:t>5.2.1. Эксплуата</w:t>
      </w:r>
      <w:r>
        <w:t>ция и техническое обслуживание летательных аппаратов базового типа, их двигателей и функциональных систем.</w:t>
      </w:r>
    </w:p>
    <w:p w:rsidR="00000000" w:rsidRDefault="00F53330">
      <w:bookmarkStart w:id="45" w:name="sub_150211"/>
      <w:bookmarkEnd w:id="44"/>
      <w:r>
        <w:t>ПК 1.1. Поддерживать и сохранять летную годность летательных аппаратов базового типа, их двигателей и функциональных систем на эта</w:t>
      </w:r>
      <w:r>
        <w:t>пе технической эксплуатации.</w:t>
      </w:r>
    </w:p>
    <w:p w:rsidR="00000000" w:rsidRDefault="00F53330">
      <w:bookmarkStart w:id="46" w:name="sub_150212"/>
      <w:bookmarkEnd w:id="45"/>
      <w:r>
        <w:t>ПК 1.2. Обеспечивать техническую эксплуатацию летательных аппаратов базового типа, их двигателей и функциональных систем.</w:t>
      </w:r>
    </w:p>
    <w:p w:rsidR="00000000" w:rsidRDefault="00F53330">
      <w:bookmarkStart w:id="47" w:name="sub_150213"/>
      <w:bookmarkEnd w:id="46"/>
      <w:r>
        <w:t>ПК 1.3. Обеспечивать безопасность, регулярность и экономическую э</w:t>
      </w:r>
      <w:r>
        <w:t>ффективность авиаперевозок на этапе технического обслуживания.</w:t>
      </w:r>
    </w:p>
    <w:p w:rsidR="00000000" w:rsidRDefault="00F53330">
      <w:bookmarkStart w:id="48" w:name="sub_150214"/>
      <w:bookmarkEnd w:id="47"/>
      <w:r>
        <w:lastRenderedPageBreak/>
        <w:t>ПК 1.4. Проводить комплекс планово-предупредительных работ по обеспечению исправности, работоспособности и готовности летательных аппаратов базового типа и их двигателей к и</w:t>
      </w:r>
      <w:r>
        <w:t>спользованию по назначению.</w:t>
      </w:r>
    </w:p>
    <w:p w:rsidR="00000000" w:rsidRDefault="00F53330">
      <w:bookmarkStart w:id="49" w:name="sub_150215"/>
      <w:bookmarkEnd w:id="48"/>
      <w:r>
        <w:t>ПК 1.5. Вести учет срока службы, наработки объектов эксплуатации, причин и продолжительности простоев авиационной техники.</w:t>
      </w:r>
    </w:p>
    <w:p w:rsidR="00000000" w:rsidRDefault="00F53330">
      <w:bookmarkStart w:id="50" w:name="sub_15022"/>
      <w:bookmarkEnd w:id="49"/>
      <w:r>
        <w:t>5.2.2. Организация и управление работой структурного подразделения</w:t>
      </w:r>
      <w:r>
        <w:t>.</w:t>
      </w:r>
    </w:p>
    <w:p w:rsidR="00000000" w:rsidRDefault="00F53330">
      <w:bookmarkStart w:id="51" w:name="sub_150221"/>
      <w:bookmarkEnd w:id="50"/>
      <w:r>
        <w:t>ПК 2.1. Организовывать работу коллектива исполнителей в процессе технической эксплуатации, обслуживания и ремонта летательных аппаратов базового типа, их двигателей и функциональных систем.</w:t>
      </w:r>
    </w:p>
    <w:p w:rsidR="00000000" w:rsidRDefault="00F53330">
      <w:bookmarkStart w:id="52" w:name="sub_150222"/>
      <w:bookmarkEnd w:id="51"/>
      <w:r>
        <w:t>ПК 2.2. Осуществлять план</w:t>
      </w:r>
      <w:r>
        <w:t>ирование и организацию производственных работ в стандартных ситуациях.</w:t>
      </w:r>
    </w:p>
    <w:p w:rsidR="00000000" w:rsidRDefault="00F53330">
      <w:bookmarkStart w:id="53" w:name="sub_150223"/>
      <w:bookmarkEnd w:id="52"/>
      <w:r>
        <w:t>ПК 2.3. Осуществлять контроль качества выполняемых работ при технической эксплуатации, обслуживании и ремонте летательных аппаратов базового типа, их двигателей и фу</w:t>
      </w:r>
      <w:r>
        <w:t>нкциональных систем.</w:t>
      </w:r>
    </w:p>
    <w:p w:rsidR="00000000" w:rsidRDefault="00F53330">
      <w:bookmarkStart w:id="54" w:name="sub_150224"/>
      <w:bookmarkEnd w:id="53"/>
      <w:r>
        <w:t>ПК 2.4. Принимать участие в оценке экономической эффективности производственной деятельности при выполнении технического обслуживания и контроля качества выполняемых работ.</w:t>
      </w:r>
    </w:p>
    <w:p w:rsidR="00000000" w:rsidRDefault="00F53330">
      <w:bookmarkStart w:id="55" w:name="sub_150225"/>
      <w:bookmarkEnd w:id="54"/>
      <w:r>
        <w:t>ПК 2.5. Соблюдать техн</w:t>
      </w:r>
      <w:r>
        <w:t>ику безопасности и требования охраны труда на производственном участке.</w:t>
      </w:r>
    </w:p>
    <w:p w:rsidR="00000000" w:rsidRDefault="00F53330">
      <w:bookmarkStart w:id="56" w:name="sub_15023"/>
      <w:bookmarkEnd w:id="55"/>
      <w:r>
        <w:t>5.2.3. Выполнение работ по одной или нескольким профессиям рабочих, должностям служащих.</w:t>
      </w:r>
    </w:p>
    <w:p w:rsidR="00000000" w:rsidRDefault="00F53330">
      <w:bookmarkStart w:id="57" w:name="sub_1503"/>
      <w:bookmarkEnd w:id="56"/>
      <w:r>
        <w:t>5.3. Старший техник должен обладать общими компетенциями, в</w:t>
      </w:r>
      <w:r>
        <w:t>ключающими в себя способность:</w:t>
      </w:r>
    </w:p>
    <w:p w:rsidR="00000000" w:rsidRDefault="00F53330">
      <w:bookmarkStart w:id="58" w:name="sub_15031"/>
      <w:bookmarkEnd w:id="5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F53330">
      <w:bookmarkStart w:id="59" w:name="sub_15032"/>
      <w:bookmarkEnd w:id="58"/>
      <w:r>
        <w:t>ОК 2. Организовывать собственную деятельность, определять методы и способы выполн</w:t>
      </w:r>
      <w:r>
        <w:t>ения профессиональных задач, оценивать их эффективность и качество.</w:t>
      </w:r>
    </w:p>
    <w:p w:rsidR="00000000" w:rsidRDefault="00F53330">
      <w:bookmarkStart w:id="60" w:name="sub_15033"/>
      <w:bookmarkEnd w:id="59"/>
      <w:r>
        <w:t>ОК 3. Решать проблемы, оценивать риски и принимать решения в нестандартных ситуациях.</w:t>
      </w:r>
    </w:p>
    <w:p w:rsidR="00000000" w:rsidRDefault="00F53330">
      <w:bookmarkStart w:id="61" w:name="sub_15034"/>
      <w:bookmarkEnd w:id="60"/>
      <w:r>
        <w:t xml:space="preserve">ОК 4. Осуществлять поиск, анализ и оценку информации, необходимой </w:t>
      </w:r>
      <w:r>
        <w:t>для постановки и решения профессиональных задач, профессионального и личностного развития.</w:t>
      </w:r>
    </w:p>
    <w:p w:rsidR="00000000" w:rsidRDefault="00F53330">
      <w:bookmarkStart w:id="62" w:name="sub_15035"/>
      <w:bookmarkEnd w:id="61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F53330">
      <w:bookmarkStart w:id="63" w:name="sub_15036"/>
      <w:bookmarkEnd w:id="62"/>
      <w:r>
        <w:t xml:space="preserve">ОК 6. Работать </w:t>
      </w:r>
      <w:r>
        <w:t>в коллективе и команде, эффективно общаться с коллегами, руководством, потребителями.</w:t>
      </w:r>
    </w:p>
    <w:p w:rsidR="00000000" w:rsidRDefault="00F53330">
      <w:bookmarkStart w:id="64" w:name="sub_15037"/>
      <w:bookmarkEnd w:id="63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</w:t>
      </w:r>
      <w:r>
        <w:t>полнения заданий.</w:t>
      </w:r>
    </w:p>
    <w:p w:rsidR="00000000" w:rsidRDefault="00F53330">
      <w:bookmarkStart w:id="65" w:name="sub_15038"/>
      <w:bookmarkEnd w:id="64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F53330">
      <w:bookmarkStart w:id="66" w:name="sub_15039"/>
      <w:bookmarkEnd w:id="65"/>
      <w:r>
        <w:t>ОК 9. Быть готовым к смене технологий в профес</w:t>
      </w:r>
      <w:r>
        <w:t>сиональной деятельности.</w:t>
      </w:r>
    </w:p>
    <w:p w:rsidR="00000000" w:rsidRDefault="00F53330">
      <w:bookmarkStart w:id="67" w:name="sub_1504"/>
      <w:bookmarkEnd w:id="66"/>
      <w:r>
        <w:t>5.4. Старший техник должен обладать профессиональными компетенциями, соответствующими видам деятельности:</w:t>
      </w:r>
    </w:p>
    <w:p w:rsidR="00000000" w:rsidRDefault="00F53330">
      <w:bookmarkStart w:id="68" w:name="sub_15041"/>
      <w:bookmarkEnd w:id="67"/>
      <w:r>
        <w:t>5.4.1. Эксплуатация и техническое обслуживание летательных аппаратов базового типа, их двиг</w:t>
      </w:r>
      <w:r>
        <w:t>ателей и функциональных систем.</w:t>
      </w:r>
    </w:p>
    <w:p w:rsidR="00000000" w:rsidRDefault="00F53330">
      <w:bookmarkStart w:id="69" w:name="sub_150411"/>
      <w:bookmarkEnd w:id="68"/>
      <w:r>
        <w:t>ПК 1.1. Поддерживать и сохранять летную годность летательных аппаратов различного типа, их двигателей и функциональных систем в целях обеспечения безопасности полетов на этапе технической эксплуатации.</w:t>
      </w:r>
    </w:p>
    <w:p w:rsidR="00000000" w:rsidRDefault="00F53330">
      <w:bookmarkStart w:id="70" w:name="sub_150412"/>
      <w:bookmarkEnd w:id="69"/>
      <w:r>
        <w:t>ПК 1.2. Обеспечивать техническую эксплуатацию летательных аппаратов различного типа, их двигателей и функциональных систем.</w:t>
      </w:r>
    </w:p>
    <w:p w:rsidR="00000000" w:rsidRDefault="00F53330">
      <w:bookmarkStart w:id="71" w:name="sub_150413"/>
      <w:bookmarkEnd w:id="70"/>
      <w:r>
        <w:t>ПК 1.3. Проводить комплекс планово-предупредительных работ по обеспечению исправности, работ</w:t>
      </w:r>
      <w:r>
        <w:t xml:space="preserve">оспособности и готовности летательных аппаратов различного типа и их </w:t>
      </w:r>
      <w:r>
        <w:lastRenderedPageBreak/>
        <w:t>двигателей к использованию по назначению.</w:t>
      </w:r>
    </w:p>
    <w:p w:rsidR="00000000" w:rsidRDefault="00F53330">
      <w:bookmarkStart w:id="72" w:name="sub_150414"/>
      <w:bookmarkEnd w:id="71"/>
      <w:r>
        <w:t>ПК 1.4. Выполнять работы по техническому обслуживанию летательных аппаратов и двигателей различного типа.</w:t>
      </w:r>
    </w:p>
    <w:p w:rsidR="00000000" w:rsidRDefault="00F53330">
      <w:bookmarkStart w:id="73" w:name="sub_150415"/>
      <w:bookmarkEnd w:id="72"/>
      <w:r>
        <w:t>ПК 1.5. Обеспечивать соблюдение и рациональное выполнение заданных и установленных параметров и режимов, влияющих на безопасность, регулярность и экономическую эффективность авиаперевозок.</w:t>
      </w:r>
    </w:p>
    <w:p w:rsidR="00000000" w:rsidRDefault="00F53330">
      <w:bookmarkStart w:id="74" w:name="sub_150416"/>
      <w:bookmarkEnd w:id="73"/>
      <w:r>
        <w:t>ПК 1.6. Диагностировать узлы и агрегаты авиаци</w:t>
      </w:r>
      <w:r>
        <w:t>онной техники различными методами.</w:t>
      </w:r>
    </w:p>
    <w:p w:rsidR="00000000" w:rsidRDefault="00F53330">
      <w:bookmarkStart w:id="75" w:name="sub_150417"/>
      <w:bookmarkEnd w:id="74"/>
      <w:r>
        <w:t>ПК 1.7. Прогнозировать изменения технического состояния и давать рекомендации по дальнейшей эксплуатации авиатехники.</w:t>
      </w:r>
    </w:p>
    <w:p w:rsidR="00000000" w:rsidRDefault="00F53330">
      <w:bookmarkStart w:id="76" w:name="sub_150418"/>
      <w:bookmarkEnd w:id="75"/>
      <w:r>
        <w:t>ПК 1.8. Оценивать техническое состояние авиационной техники в ц</w:t>
      </w:r>
      <w:r>
        <w:t>елом, отдельных ее систем и агрегатов.</w:t>
      </w:r>
    </w:p>
    <w:p w:rsidR="00000000" w:rsidRDefault="00F53330">
      <w:bookmarkStart w:id="77" w:name="sub_15042"/>
      <w:bookmarkEnd w:id="76"/>
      <w:r>
        <w:t>5.4.2. Организация и управление работой структурного подразделения.</w:t>
      </w:r>
    </w:p>
    <w:p w:rsidR="00000000" w:rsidRDefault="00F53330">
      <w:bookmarkStart w:id="78" w:name="sub_150421"/>
      <w:bookmarkEnd w:id="77"/>
      <w:r>
        <w:t>ПК 2.1. Организовывать работу коллектива исполнителей в процессе технической эксплуатации, обслуживания и ремон</w:t>
      </w:r>
      <w:r>
        <w:t>та летательных аппаратов различного типа, их двигателей и функциональных систем.</w:t>
      </w:r>
    </w:p>
    <w:p w:rsidR="00000000" w:rsidRDefault="00F53330">
      <w:bookmarkStart w:id="79" w:name="sub_150422"/>
      <w:bookmarkEnd w:id="78"/>
      <w:r>
        <w:t>ПК 2.2. Планировать и организовывать производственные работы в стандартных и нестандартных ситуациях.</w:t>
      </w:r>
    </w:p>
    <w:p w:rsidR="00000000" w:rsidRDefault="00F53330">
      <w:bookmarkStart w:id="80" w:name="sub_150423"/>
      <w:bookmarkEnd w:id="79"/>
      <w:r>
        <w:t>ПК 2.3. Выбирать оптимальные реше</w:t>
      </w:r>
      <w:r>
        <w:t>ния при планировании работ в условиях стандартных и нестандартных ситуаций с учётом особенностей технического обслуживания отечественных и зарубежных летательных аппаратов.</w:t>
      </w:r>
    </w:p>
    <w:p w:rsidR="00000000" w:rsidRDefault="00F53330">
      <w:bookmarkStart w:id="81" w:name="sub_150424"/>
      <w:bookmarkEnd w:id="80"/>
      <w:r>
        <w:t>ПК 2.4. Осуществлять контроль качества выполняемых работ.</w:t>
      </w:r>
    </w:p>
    <w:p w:rsidR="00000000" w:rsidRDefault="00F53330">
      <w:bookmarkStart w:id="82" w:name="sub_150425"/>
      <w:bookmarkEnd w:id="81"/>
      <w:r>
        <w:t>ПК 2.5. Проводить оценку экономической эффективности производственной деятельности при организации и проведении технического обслуживания летательных аппаратов и двигателей различного типа.</w:t>
      </w:r>
    </w:p>
    <w:p w:rsidR="00000000" w:rsidRDefault="00F53330">
      <w:bookmarkStart w:id="83" w:name="sub_150426"/>
      <w:bookmarkEnd w:id="82"/>
      <w:r>
        <w:t>ПК 2.6. Обеспечивать технику бе</w:t>
      </w:r>
      <w:r>
        <w:t>зопасности и охрану труда на производственном участке.</w:t>
      </w:r>
    </w:p>
    <w:p w:rsidR="00000000" w:rsidRDefault="00F53330">
      <w:bookmarkStart w:id="84" w:name="sub_15043"/>
      <w:bookmarkEnd w:id="83"/>
      <w:r>
        <w:t>5.4.3. Выполнение работ по одной или нескольким профессиям рабочих, должностям служащих.</w:t>
      </w:r>
    </w:p>
    <w:bookmarkEnd w:id="84"/>
    <w:p w:rsidR="00000000" w:rsidRDefault="00F53330"/>
    <w:p w:rsidR="00000000" w:rsidRDefault="00F53330">
      <w:pPr>
        <w:pStyle w:val="1"/>
      </w:pPr>
      <w:bookmarkStart w:id="85" w:name="sub_1600"/>
      <w:r>
        <w:t>VI. Требования к структуре программы подготовки специалистов среднего звена</w:t>
      </w:r>
    </w:p>
    <w:bookmarkEnd w:id="85"/>
    <w:p w:rsidR="00000000" w:rsidRDefault="00F53330"/>
    <w:p w:rsidR="00000000" w:rsidRDefault="00F53330">
      <w:bookmarkStart w:id="86" w:name="sub_1601"/>
      <w:r>
        <w:t>6.1. ППССЗ предусматривает изучение следующих учебных циклов:</w:t>
      </w:r>
    </w:p>
    <w:bookmarkEnd w:id="86"/>
    <w:p w:rsidR="00000000" w:rsidRDefault="00F53330">
      <w:r>
        <w:t>общего гуманитарного и социально-экономического;</w:t>
      </w:r>
    </w:p>
    <w:p w:rsidR="00000000" w:rsidRDefault="00F53330">
      <w:r>
        <w:t>математического и общего естественнонаучного;</w:t>
      </w:r>
    </w:p>
    <w:p w:rsidR="00000000" w:rsidRDefault="00F53330">
      <w:r>
        <w:t>профессионального;</w:t>
      </w:r>
    </w:p>
    <w:p w:rsidR="00000000" w:rsidRDefault="00F53330">
      <w:r>
        <w:t>и разделов:</w:t>
      </w:r>
    </w:p>
    <w:p w:rsidR="00000000" w:rsidRDefault="00F53330">
      <w:r>
        <w:t>учебная практика;</w:t>
      </w:r>
    </w:p>
    <w:p w:rsidR="00000000" w:rsidRDefault="00F53330">
      <w:r>
        <w:t>производственная практик</w:t>
      </w:r>
      <w:r>
        <w:t>а (по профилю специальности);</w:t>
      </w:r>
    </w:p>
    <w:p w:rsidR="00000000" w:rsidRDefault="00F53330">
      <w:r>
        <w:t>производственная практика (преддипломная);</w:t>
      </w:r>
    </w:p>
    <w:p w:rsidR="00000000" w:rsidRDefault="00F53330">
      <w:r>
        <w:t>промежуточная аттестация;</w:t>
      </w:r>
    </w:p>
    <w:p w:rsidR="00000000" w:rsidRDefault="00F53330">
      <w:r>
        <w:t>государственная итоговая аттестация.</w:t>
      </w:r>
    </w:p>
    <w:p w:rsidR="00000000" w:rsidRDefault="00F53330">
      <w:bookmarkStart w:id="87" w:name="sub_1602"/>
      <w:r>
        <w:t>6.2. Обязательная часть программы подготовки специалистов среднего звена по учебным циклам должна составлять око</w:t>
      </w:r>
      <w:r>
        <w:t>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</w:t>
      </w:r>
      <w:r>
        <w:t>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</w:t>
      </w:r>
      <w:r>
        <w:t>тся образовательной организацией.</w:t>
      </w:r>
    </w:p>
    <w:bookmarkEnd w:id="87"/>
    <w:p w:rsidR="00000000" w:rsidRDefault="00F53330">
      <w:r>
        <w:t xml:space="preserve">Общий гуманитарный и социально-экономический, математический и общий </w:t>
      </w:r>
      <w:r>
        <w:lastRenderedPageBreak/>
        <w:t>естественнонаучный учебные циклы состоят из дисциплин.</w:t>
      </w:r>
    </w:p>
    <w:p w:rsidR="00000000" w:rsidRDefault="00F53330">
      <w:r>
        <w:t>Профессиональный учебный цикл состоит из общепрофессиональных дисциплин и профессиональных модулей в соответствии видами деятельности. В состав профессионального модуля входит один или несколько междисциплинарных курсов. При освоении обучающимися профессио</w:t>
      </w:r>
      <w:r>
        <w:t>нальных модулей проводятся учебная и (или) производственная практика (по профилю специальности).</w:t>
      </w:r>
    </w:p>
    <w:p w:rsidR="00000000" w:rsidRDefault="00F53330">
      <w:bookmarkStart w:id="88" w:name="sub_160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</w:t>
      </w:r>
      <w:r>
        <w:t>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88"/>
    <w:p w:rsidR="00000000" w:rsidRDefault="00F53330">
      <w:r>
        <w:t>Обязательная часть професс</w:t>
      </w:r>
      <w:r>
        <w:t xml:space="preserve">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</w:t>
      </w:r>
      <w:r>
        <w:t>военной службы - 48 часов.</w:t>
      </w:r>
    </w:p>
    <w:p w:rsidR="00000000" w:rsidRDefault="00F53330">
      <w:bookmarkStart w:id="89" w:name="sub_160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89"/>
    <w:p w:rsidR="00000000" w:rsidRDefault="00F53330"/>
    <w:p w:rsidR="00000000" w:rsidRDefault="00F53330">
      <w:pPr>
        <w:ind w:firstLine="698"/>
        <w:jc w:val="right"/>
      </w:pPr>
      <w:bookmarkStart w:id="90" w:name="sub_30"/>
      <w:r>
        <w:rPr>
          <w:rStyle w:val="a3"/>
        </w:rPr>
        <w:t>Т</w:t>
      </w:r>
      <w:r>
        <w:rPr>
          <w:rStyle w:val="a3"/>
        </w:rPr>
        <w:t>аблица 3</w:t>
      </w:r>
    </w:p>
    <w:bookmarkEnd w:id="90"/>
    <w:p w:rsidR="00000000" w:rsidRDefault="00F53330"/>
    <w:p w:rsidR="00000000" w:rsidRDefault="00F53330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F5333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3260"/>
        <w:gridCol w:w="1174"/>
        <w:gridCol w:w="1085"/>
        <w:gridCol w:w="1685"/>
        <w:gridCol w:w="15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F53330">
            <w:pPr>
              <w:pStyle w:val="aa"/>
              <w:jc w:val="center"/>
            </w:pPr>
            <w:r>
              <w:t xml:space="preserve">(час/ </w:t>
            </w:r>
            <w:r>
              <w:t>нед.)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3564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2376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ОГСЭ.00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714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476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В результате изучения обязательной части учебного цикла обучающийся должен: уметь:</w:t>
            </w:r>
          </w:p>
          <w:p w:rsidR="00000000" w:rsidRDefault="00F53330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F53330">
            <w:pPr>
              <w:pStyle w:val="ac"/>
            </w:pPr>
            <w:r>
              <w:lastRenderedPageBreak/>
              <w:t>знать:</w:t>
            </w:r>
          </w:p>
          <w:p w:rsidR="00000000" w:rsidRDefault="00F53330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F53330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F53330">
            <w:pPr>
              <w:pStyle w:val="ac"/>
            </w:pPr>
            <w:r>
              <w:t>основы философского учения о бытии;</w:t>
            </w:r>
          </w:p>
          <w:p w:rsidR="00000000" w:rsidRDefault="00F53330">
            <w:pPr>
              <w:pStyle w:val="ac"/>
            </w:pPr>
            <w:r>
              <w:t>сущность процесса познания;</w:t>
            </w:r>
          </w:p>
          <w:p w:rsidR="00000000" w:rsidRDefault="00F53330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F53330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F53330">
            <w:pPr>
              <w:pStyle w:val="ac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48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ОГСЭ.01. Основы философии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11" w:history="1">
              <w:r>
                <w:rPr>
                  <w:rStyle w:val="a4"/>
                </w:rPr>
                <w:t>OK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F53330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F53330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F53330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F53330">
            <w:pPr>
              <w:pStyle w:val="ac"/>
            </w:pPr>
            <w:r>
              <w:lastRenderedPageBreak/>
              <w:t>назначение ООН, НАТО, ЕС и других организаций и основные направления их деятельности;</w:t>
            </w:r>
          </w:p>
          <w:p w:rsidR="00000000" w:rsidRDefault="00F53330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F53330">
            <w:pPr>
              <w:pStyle w:val="ac"/>
            </w:pPr>
            <w:r>
              <w:t>содержание и назначение важ</w:t>
            </w:r>
            <w:r>
              <w:t>нейших нормативных правовых актов мирового и регионального значения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48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ОГСЭ.02. История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11" w:history="1">
              <w:r>
                <w:rPr>
                  <w:rStyle w:val="a4"/>
                </w:rPr>
                <w:t>OK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F53330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F53330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лексический (1200-1400 лексических единиц) и грамматический минимум, необходимый для чт</w:t>
            </w:r>
            <w: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190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ОГСЭ.03. Иностранный язык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F53330">
            <w:pPr>
              <w:pStyle w:val="ac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0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2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 роли физической культуры в общекультурном, профессиональном и социальном развит</w:t>
            </w:r>
            <w:r>
              <w:t>ии человека;</w:t>
            </w:r>
          </w:p>
          <w:p w:rsidR="00000000" w:rsidRDefault="00F53330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380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190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0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0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EH.00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 xml:space="preserve">Математический и общий </w:t>
            </w:r>
            <w:r>
              <w:lastRenderedPageBreak/>
              <w:t>естественнонаучный учебный цикл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lastRenderedPageBreak/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В результате изучения обязательной части учебного цикла обучающийся должен: уметь:</w:t>
            </w:r>
          </w:p>
          <w:p w:rsidR="00000000" w:rsidRDefault="00F53330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F53330">
            <w:pPr>
              <w:pStyle w:val="ac"/>
            </w:pPr>
            <w:r>
              <w:t>основные математические ме</w:t>
            </w:r>
            <w:r>
              <w:t>тоды решения прикладных задач в области профессиональной деятельности;</w:t>
            </w:r>
          </w:p>
          <w:p w:rsidR="00000000" w:rsidRDefault="00F53330">
            <w:pPr>
              <w:pStyle w:val="ac"/>
            </w:pPr>
            <w:r>
              <w:t>основные понятия и методы математического анализа, дискретной математики, линейной</w:t>
            </w:r>
          </w:p>
          <w:p w:rsidR="00000000" w:rsidRDefault="00F53330">
            <w:pPr>
              <w:pStyle w:val="ac"/>
            </w:pPr>
            <w:r>
              <w:t>алгебры, теории комплексных чисел, теории вероятностей и математической статистики;</w:t>
            </w:r>
          </w:p>
          <w:p w:rsidR="00000000" w:rsidRDefault="00F53330">
            <w:pPr>
              <w:pStyle w:val="ac"/>
            </w:pPr>
            <w:r>
              <w:t>основы интегрального и дифференциального исчисления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ЕН.01. Математика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0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5015" w:history="1">
              <w:r>
                <w:rPr>
                  <w:rStyle w:val="a4"/>
                </w:rPr>
                <w:t>5</w:t>
              </w:r>
            </w:hyperlink>
          </w:p>
          <w:p w:rsidR="00000000" w:rsidRDefault="00F53330">
            <w:pPr>
              <w:pStyle w:val="ac"/>
            </w:pPr>
            <w:hyperlink w:anchor="sub_150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0222" w:history="1">
              <w:r>
                <w:rPr>
                  <w:rStyle w:val="a4"/>
                </w:rPr>
                <w:t>2.2 - 2.4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при</w:t>
            </w:r>
            <w:r>
              <w:t>менять информационные технологии в профессиональной деятельности;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способы автоматизированной обработки информации;</w:t>
            </w:r>
          </w:p>
          <w:p w:rsidR="00000000" w:rsidRDefault="00F53330">
            <w:pPr>
              <w:pStyle w:val="ac"/>
            </w:pPr>
            <w:r>
              <w:t>сетевые технологии обработки информации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ЕН.02. Информатика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0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5015" w:history="1">
              <w:r>
                <w:rPr>
                  <w:rStyle w:val="a4"/>
                </w:rPr>
                <w:t>5</w:t>
              </w:r>
            </w:hyperlink>
          </w:p>
          <w:p w:rsidR="00000000" w:rsidRDefault="00F53330">
            <w:pPr>
              <w:pStyle w:val="ac"/>
            </w:pPr>
            <w:hyperlink w:anchor="sub_150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0222" w:history="1">
              <w:r>
                <w:rPr>
                  <w:rStyle w:val="a4"/>
                </w:rPr>
                <w:t>2.2 - 2.4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проводить качественный и количественный анализ химических веществ;</w:t>
            </w:r>
          </w:p>
          <w:p w:rsidR="00000000" w:rsidRDefault="00F53330">
            <w:pPr>
              <w:pStyle w:val="ac"/>
            </w:pPr>
            <w:r>
              <w:t xml:space="preserve">использовать информационные технологии при решении экспериментальных и расчетных </w:t>
            </w:r>
            <w:r>
              <w:t>задач;</w:t>
            </w:r>
          </w:p>
          <w:p w:rsidR="00000000" w:rsidRDefault="00F53330">
            <w:pPr>
              <w:pStyle w:val="ac"/>
            </w:pPr>
            <w:r>
              <w:lastRenderedPageBreak/>
              <w:t>оценивать протекание химических процессов и контролировать их ход;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методы качественного, количественного и физико-химического анализа веществ;</w:t>
            </w:r>
          </w:p>
          <w:p w:rsidR="00000000" w:rsidRDefault="00F53330">
            <w:pPr>
              <w:pStyle w:val="ac"/>
            </w:pPr>
            <w:r>
              <w:t>теоретические основы химических и физико-химических процессов;</w:t>
            </w:r>
          </w:p>
          <w:p w:rsidR="00000000" w:rsidRDefault="00F53330">
            <w:pPr>
              <w:pStyle w:val="ac"/>
            </w:pPr>
            <w:r>
              <w:t>агрегатные состояния вещества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ЕН.03. Химия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0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5015" w:history="1">
              <w:r>
                <w:rPr>
                  <w:rStyle w:val="a4"/>
                </w:rPr>
                <w:t>5</w:t>
              </w:r>
            </w:hyperlink>
          </w:p>
          <w:p w:rsidR="00000000" w:rsidRDefault="00F53330">
            <w:pPr>
              <w:pStyle w:val="ac"/>
            </w:pPr>
            <w:hyperlink w:anchor="sub_150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0222" w:history="1">
              <w:r>
                <w:rPr>
                  <w:rStyle w:val="a4"/>
                </w:rPr>
                <w:t>2.2 - 2.4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2700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1370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914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применять знания о правовой системе в решении профессиональных вопросов;</w:t>
            </w:r>
          </w:p>
          <w:p w:rsidR="00000000" w:rsidRDefault="00F53330">
            <w:pPr>
              <w:pStyle w:val="ac"/>
            </w:pPr>
            <w:r>
              <w:t>з</w:t>
            </w:r>
            <w:r>
              <w:t>нать:</w:t>
            </w:r>
          </w:p>
          <w:p w:rsidR="00000000" w:rsidRDefault="00F53330">
            <w:pPr>
              <w:pStyle w:val="ac"/>
            </w:pPr>
            <w:r>
              <w:t>российское и международное авиационное законодательство, юридическую ответственность и её виды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ОП.01. Авиационное законодательство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15018" w:history="1">
              <w:r>
                <w:rPr>
                  <w:rStyle w:val="a4"/>
                </w:rPr>
                <w:t>8</w:t>
              </w:r>
            </w:hyperlink>
          </w:p>
          <w:p w:rsidR="00000000" w:rsidRDefault="00F53330">
            <w:pPr>
              <w:pStyle w:val="ac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2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000000" w:rsidRDefault="00F53330">
            <w:pPr>
              <w:pStyle w:val="ac"/>
            </w:pPr>
            <w:r>
              <w:t>выполнять комплексные чертежи геометрических тел и проекции точек, лежащих на их поверхности, в ручной и машинной</w:t>
            </w:r>
            <w:r>
              <w:t xml:space="preserve"> графике;</w:t>
            </w:r>
          </w:p>
          <w:p w:rsidR="00000000" w:rsidRDefault="00F53330">
            <w:pPr>
              <w:pStyle w:val="ac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F53330">
            <w:pPr>
              <w:pStyle w:val="ac"/>
            </w:pPr>
            <w:r>
              <w:t xml:space="preserve">выполнять графические </w:t>
            </w:r>
            <w:r>
              <w:lastRenderedPageBreak/>
              <w:t>изображения технологического оборудования и технологических схем в ручной и машинной графике;</w:t>
            </w:r>
          </w:p>
          <w:p w:rsidR="00000000" w:rsidRDefault="00F53330">
            <w:pPr>
              <w:pStyle w:val="ac"/>
            </w:pPr>
            <w:r>
              <w:t>оформлять проектно-конст</w:t>
            </w:r>
            <w:r>
              <w:t>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правила чтения конструкторской и технологической документации;</w:t>
            </w:r>
          </w:p>
          <w:p w:rsidR="00000000" w:rsidRDefault="00F53330">
            <w:pPr>
              <w:pStyle w:val="ac"/>
            </w:pPr>
            <w:r>
              <w:t>способы графического представления объектов, пространственных образов, техно</w:t>
            </w:r>
            <w:r>
              <w:t>логического оборудования и схем;</w:t>
            </w:r>
          </w:p>
          <w:p w:rsidR="00000000" w:rsidRDefault="00F53330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F53330">
            <w:pPr>
              <w:pStyle w:val="ac"/>
            </w:pPr>
            <w: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ЕСТД);</w:t>
            </w:r>
          </w:p>
          <w:p w:rsidR="00000000" w:rsidRDefault="00F53330">
            <w:pPr>
              <w:pStyle w:val="ac"/>
            </w:pPr>
            <w:r>
              <w:t>правила выполнения чертежей, технических рисунков, эскизов и схем;</w:t>
            </w:r>
          </w:p>
          <w:p w:rsidR="00000000" w:rsidRDefault="00F53330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F53330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F53330">
            <w:pPr>
              <w:pStyle w:val="ac"/>
            </w:pPr>
            <w:r>
              <w:t>типы и назначение спецификаций, правила их чтения и составления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ОП.02. Инженерная графика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2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составлять принципиальные схемы гидравлических систем;</w:t>
            </w:r>
          </w:p>
          <w:p w:rsidR="00000000" w:rsidRDefault="00F53330">
            <w:pPr>
              <w:pStyle w:val="ac"/>
            </w:pPr>
            <w:r>
              <w:t>производить расчеты по определению параметров работы гидросистем;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lastRenderedPageBreak/>
              <w:t>физические основы функционирования гидравлических систем;</w:t>
            </w:r>
          </w:p>
          <w:p w:rsidR="00000000" w:rsidRDefault="00F53330">
            <w:pPr>
              <w:pStyle w:val="ac"/>
            </w:pPr>
            <w:r>
              <w:t>устройства и принцип действия различных типов приводов гидросистем;</w:t>
            </w:r>
          </w:p>
          <w:p w:rsidR="00000000" w:rsidRDefault="00F53330">
            <w:pPr>
              <w:pStyle w:val="ac"/>
            </w:pPr>
            <w:r>
              <w:t>методику расчета основных параметров разного типа приводов гидросистем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ОП.03. Гидравлика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2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рассчитывать основные уравнения аэродинамики;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аэродинамические характеристики крыла и летательного аппарата;</w:t>
            </w:r>
          </w:p>
          <w:p w:rsidR="00000000" w:rsidRDefault="00F53330">
            <w:pPr>
              <w:pStyle w:val="ac"/>
            </w:pPr>
            <w:r>
              <w:t>основы аэродинамики больших скоростей; воздушный винт;</w:t>
            </w:r>
          </w:p>
          <w:p w:rsidR="00000000" w:rsidRDefault="00F53330">
            <w:pPr>
              <w:pStyle w:val="ac"/>
            </w:pPr>
            <w:r>
              <w:t>динамику полета: установившееся и неустановившееся движения летательного аппарата;</w:t>
            </w:r>
          </w:p>
          <w:p w:rsidR="00000000" w:rsidRDefault="00F53330">
            <w:pPr>
              <w:pStyle w:val="ac"/>
            </w:pPr>
            <w:r>
              <w:t>равновесие, устойчивость, управляемость летательного аппарата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ОП.04. Аэродинамика</w:t>
            </w:r>
          </w:p>
          <w:p w:rsidR="00000000" w:rsidRDefault="00F53330">
            <w:pPr>
              <w:pStyle w:val="ac"/>
            </w:pPr>
            <w:r>
              <w:t>летательных</w:t>
            </w:r>
          </w:p>
          <w:p w:rsidR="00000000" w:rsidRDefault="00F53330">
            <w:pPr>
              <w:pStyle w:val="ac"/>
            </w:pPr>
            <w:r>
              <w:t>аппаратов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2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применять основы технической термодинамики: первое и второе начала термодинамики, термодинамические процессы и циклы;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основные уравнения газовой динамики, истечение газа;</w:t>
            </w:r>
          </w:p>
          <w:p w:rsidR="00000000" w:rsidRDefault="00F53330">
            <w:pPr>
              <w:pStyle w:val="ac"/>
            </w:pPr>
            <w:r>
              <w:t>теорию газотурбинных двигателей лет</w:t>
            </w:r>
            <w:r>
              <w:t>ательных аппаратов: схему устройства и принцип работы;</w:t>
            </w:r>
          </w:p>
          <w:p w:rsidR="00000000" w:rsidRDefault="00F53330">
            <w:pPr>
              <w:pStyle w:val="ac"/>
            </w:pPr>
            <w:r>
              <w:t>процессы, протекающие в элементах турбореактивных двигателей;</w:t>
            </w:r>
          </w:p>
          <w:p w:rsidR="00000000" w:rsidRDefault="00F53330">
            <w:pPr>
              <w:pStyle w:val="ac"/>
            </w:pPr>
            <w:r>
              <w:t>турбореактивные двигатели двухконтурные;</w:t>
            </w:r>
          </w:p>
          <w:p w:rsidR="00000000" w:rsidRDefault="00F53330">
            <w:pPr>
              <w:pStyle w:val="ac"/>
            </w:pPr>
            <w:r>
              <w:t>турбовинтовые двигатели;</w:t>
            </w:r>
          </w:p>
          <w:p w:rsidR="00000000" w:rsidRDefault="00F53330">
            <w:pPr>
              <w:pStyle w:val="ac"/>
            </w:pPr>
            <w:r>
              <w:t>теорию поршневых двигателей летательных аппаратов: схему устройства и принцип работы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ОП.05. Теория двигателей летательных аппаратов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2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рассчитывать</w:t>
            </w:r>
            <w:r>
              <w:t xml:space="preserve"> нагрузки, действующие на летательный аппарат;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общие сведения о конструкции и характеристиках летательных аппаратов;</w:t>
            </w:r>
          </w:p>
          <w:p w:rsidR="00000000" w:rsidRDefault="00F53330">
            <w:pPr>
              <w:pStyle w:val="ac"/>
            </w:pPr>
            <w:r>
              <w:t>конструкцию аэродинамических частей летательных аппаратов, шасси;</w:t>
            </w:r>
          </w:p>
          <w:p w:rsidR="00000000" w:rsidRDefault="00F53330">
            <w:pPr>
              <w:pStyle w:val="ac"/>
            </w:pPr>
            <w:r>
              <w:t>функциональные системы летательных аппаратов: управления, энергетические, топливные, противопожарные, противообледенительные, высотные и другие, их разновидности, сравнительный анализ;</w:t>
            </w:r>
          </w:p>
          <w:p w:rsidR="00000000" w:rsidRDefault="00F53330">
            <w:pPr>
              <w:pStyle w:val="ac"/>
            </w:pPr>
            <w:r>
              <w:t>принципы работы, колебания частей летательного аппарата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ОП.06. Основы</w:t>
            </w:r>
            <w:r>
              <w:t xml:space="preserve"> конструкции летательных аппаратов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2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рассчитывать силы, действующие на элементы конструкции двигателей летательных аппаратов;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основы конструк</w:t>
            </w:r>
            <w:r>
              <w:t>ции газотурбинных двигателей летательных аппаратов;</w:t>
            </w:r>
          </w:p>
          <w:p w:rsidR="00000000" w:rsidRDefault="00F53330">
            <w:pPr>
              <w:pStyle w:val="ac"/>
            </w:pPr>
            <w:r>
              <w:t>основные конструктивные элементы: входное устройство, компрессоры, камеры сгорания, газовые турбины, выходные и реверсивные устройства и другие, их разновидности, сравнительный анализ, принципы работы;</w:t>
            </w:r>
          </w:p>
          <w:p w:rsidR="00000000" w:rsidRDefault="00F53330">
            <w:pPr>
              <w:pStyle w:val="ac"/>
            </w:pPr>
            <w:r>
              <w:t>си</w:t>
            </w:r>
            <w:r>
              <w:t>ловые схемы и роторы;</w:t>
            </w:r>
          </w:p>
          <w:p w:rsidR="00000000" w:rsidRDefault="00F53330">
            <w:pPr>
              <w:pStyle w:val="ac"/>
            </w:pPr>
            <w:r>
              <w:t>основные системы: смазки, топливопитания, управления, пусковые и другие, их разновидности, сравнительный анализ, принципы работы;</w:t>
            </w:r>
          </w:p>
          <w:p w:rsidR="00000000" w:rsidRDefault="00F53330">
            <w:pPr>
              <w:pStyle w:val="ac"/>
            </w:pPr>
            <w:r>
              <w:lastRenderedPageBreak/>
              <w:t>основы конструкции поршневых двигателей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ОП.07. Основы конструкции двигателей летательных аппаратов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2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000000" w:rsidRDefault="00F53330">
            <w:pPr>
              <w:pStyle w:val="ac"/>
            </w:pPr>
            <w:r>
              <w:t>оформлять технологическую и техническую документац</w:t>
            </w:r>
            <w:r>
              <w:t>ию в соответствии с действующей нормативной базой;</w:t>
            </w:r>
          </w:p>
          <w:p w:rsidR="00000000" w:rsidRDefault="00F53330">
            <w:pPr>
              <w:pStyle w:val="ac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F53330">
            <w:pPr>
              <w:pStyle w:val="ac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осно</w:t>
            </w:r>
            <w:r>
              <w:t>вные понятия метрологии;</w:t>
            </w:r>
          </w:p>
          <w:p w:rsidR="00000000" w:rsidRDefault="00F53330">
            <w:pPr>
              <w:pStyle w:val="ac"/>
            </w:pPr>
            <w:r>
              <w:t>задачи стандартизации, ее экономическую эффективность;</w:t>
            </w:r>
          </w:p>
          <w:p w:rsidR="00000000" w:rsidRDefault="00F53330">
            <w:pPr>
              <w:pStyle w:val="ac"/>
            </w:pPr>
            <w:r>
              <w:t>формы подтверждения качества;</w:t>
            </w:r>
          </w:p>
          <w:p w:rsidR="00000000" w:rsidRDefault="00F53330">
            <w:pPr>
              <w:pStyle w:val="ac"/>
            </w:pPr>
            <w:r>
              <w:t>терминологию и единицы измерения величин соответствии с действующими стандартами и международной системой единиц СИ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ОП.08. Метрология, стандартизация и подтверждение качества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2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</w:t>
            </w:r>
            <w:r>
              <w:t>оздействий чрезвычайных ситуаций;</w:t>
            </w:r>
          </w:p>
          <w:p w:rsidR="00000000" w:rsidRDefault="00F53330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F53330">
            <w:pPr>
              <w:pStyle w:val="ac"/>
            </w:pPr>
            <w:r>
              <w:lastRenderedPageBreak/>
              <w:t>использовать средства индивидуальной и коллективной защиты от оружия массового пор</w:t>
            </w:r>
            <w:r>
              <w:t>ажения;</w:t>
            </w:r>
          </w:p>
          <w:p w:rsidR="00000000" w:rsidRDefault="00F53330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F53330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F53330">
            <w:pPr>
              <w:pStyle w:val="ac"/>
            </w:pPr>
            <w:r>
              <w:t>применять профессиональные знания в ходе исполнения обязанностей военной</w:t>
            </w:r>
            <w:r>
              <w:t xml:space="preserve"> службы на воинских должностях в соответствии с полученной специальностью;</w:t>
            </w:r>
          </w:p>
          <w:p w:rsidR="00000000" w:rsidRDefault="00F53330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F53330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</w:t>
            </w:r>
          </w:p>
          <w:p w:rsidR="00000000" w:rsidRDefault="00F53330">
            <w:pPr>
              <w:pStyle w:val="ac"/>
            </w:pPr>
            <w:r>
              <w:t>терроризму как серьезной угрозе национальной без</w:t>
            </w:r>
            <w:r>
              <w:t>опасности России;</w:t>
            </w:r>
          </w:p>
          <w:p w:rsidR="00000000" w:rsidRDefault="00F53330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F53330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F53330">
            <w:pPr>
              <w:pStyle w:val="ac"/>
            </w:pPr>
            <w:r>
              <w:lastRenderedPageBreak/>
              <w:t>задачи и основные мероприятия гражданской обороны; с</w:t>
            </w:r>
            <w:r>
              <w:t>пособы защиты населения от оружия массового поражения;</w:t>
            </w:r>
          </w:p>
          <w:p w:rsidR="00000000" w:rsidRDefault="00F53330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F53330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F53330">
            <w:pPr>
              <w:pStyle w:val="ac"/>
            </w:pPr>
            <w:r>
              <w:t>основные виды вооружения, во</w:t>
            </w:r>
            <w: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F53330">
            <w:pPr>
              <w:pStyle w:val="ac"/>
            </w:pPr>
            <w:r>
              <w:t>область применения получаемых профессиональных знаний при исполнении обязан</w:t>
            </w:r>
            <w:r>
              <w:t>ностей военной службы;</w:t>
            </w:r>
          </w:p>
          <w:p w:rsidR="00000000" w:rsidRDefault="00F53330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ОП.09. Безопасность жизнедеятельности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F53330">
            <w:pPr>
              <w:pStyle w:val="ac"/>
            </w:pPr>
            <w:hyperlink w:anchor="sub_150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0221" w:history="1">
              <w:r>
                <w:rPr>
                  <w:rStyle w:val="a4"/>
                </w:rPr>
                <w:t>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1330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886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ПМ.01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Эксплуатация и техническое обслуживание летательных аппаратов базового типа, их двигателей и функциональных систем</w:t>
            </w:r>
          </w:p>
          <w:p w:rsidR="00000000" w:rsidRDefault="00F53330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53330">
            <w:pPr>
              <w:pStyle w:val="ac"/>
            </w:pPr>
            <w:r>
              <w:t>иметь практический опыт:</w:t>
            </w:r>
          </w:p>
          <w:p w:rsidR="00000000" w:rsidRDefault="00F53330">
            <w:pPr>
              <w:pStyle w:val="ac"/>
            </w:pPr>
            <w:r>
              <w:t>технической эксплуатации, обслуживания и ремонта летательных аппаратов базового типа, их двигателей и функциональных систем;</w:t>
            </w:r>
          </w:p>
          <w:p w:rsidR="00000000" w:rsidRDefault="00F53330">
            <w:pPr>
              <w:pStyle w:val="ac"/>
            </w:pPr>
            <w:r>
              <w:t xml:space="preserve">поддержания и сохранения летной годности летательных аппаратов базового типа, их двигателей </w:t>
            </w:r>
            <w:r>
              <w:lastRenderedPageBreak/>
              <w:t>и функциональных систем на этапе технич</w:t>
            </w:r>
            <w:r>
              <w:t>еской эксплуатации;</w:t>
            </w:r>
          </w:p>
          <w:p w:rsidR="00000000" w:rsidRDefault="00F53330">
            <w:pPr>
              <w:pStyle w:val="ac"/>
            </w:pPr>
            <w:r>
              <w:t>проведения комплекса планово-предупредительных работ по обеспечению исправности, работоспособности и готовности летательных аппаратов и двигателей к использованию по назначению;</w:t>
            </w:r>
          </w:p>
          <w:p w:rsidR="00000000" w:rsidRDefault="00F53330">
            <w:pPr>
              <w:pStyle w:val="ac"/>
            </w:pPr>
            <w:r>
              <w:t>учета срока службы, наработки объектов эксплуатации, причи</w:t>
            </w:r>
            <w:r>
              <w:t>н и продолжительности простоев авиационной техники;</w:t>
            </w:r>
          </w:p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производить все виды технического обслуживания летательных аппаратов и двигателей;</w:t>
            </w:r>
          </w:p>
          <w:p w:rsidR="00000000" w:rsidRDefault="00F53330">
            <w:pPr>
              <w:pStyle w:val="ac"/>
            </w:pPr>
            <w:r>
              <w:t>анализировать работу их систем и агрегатов и находить эффективные способы предупреждения и устранения их отказов;</w:t>
            </w:r>
          </w:p>
          <w:p w:rsidR="00000000" w:rsidRDefault="00F53330">
            <w:pPr>
              <w:pStyle w:val="ac"/>
            </w:pPr>
            <w:r>
              <w:t>готовить летательный аппарат к полету;</w:t>
            </w:r>
          </w:p>
          <w:p w:rsidR="00000000" w:rsidRDefault="00F53330">
            <w:pPr>
              <w:pStyle w:val="ac"/>
            </w:pPr>
            <w:r>
              <w:t>пользоваться контрольно-измерительной аппаратурой, инструментом, средствами механизации;</w:t>
            </w:r>
          </w:p>
          <w:p w:rsidR="00000000" w:rsidRDefault="00F53330">
            <w:pPr>
              <w:pStyle w:val="ac"/>
            </w:pPr>
            <w:r>
              <w:t>обеспечивать соблюдение правил охраны труда и окружающей среды;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 xml:space="preserve">конструкцию, эксплуатационно-технические характеристики, </w:t>
            </w:r>
            <w:r>
              <w:t>принцип работы конкретных типов летательных аппаратов и двигателей и их систем, правила технической эксплуатации;</w:t>
            </w:r>
          </w:p>
          <w:p w:rsidR="00000000" w:rsidRDefault="00F53330">
            <w:pPr>
              <w:pStyle w:val="ac"/>
            </w:pPr>
            <w:r>
              <w:t>методы и средства оценки и управления техническим состоянием авиационной техники;</w:t>
            </w:r>
          </w:p>
          <w:p w:rsidR="00000000" w:rsidRDefault="00F53330">
            <w:pPr>
              <w:pStyle w:val="ac"/>
            </w:pPr>
            <w:r>
              <w:t xml:space="preserve">систему информационного </w:t>
            </w:r>
            <w:r>
              <w:lastRenderedPageBreak/>
              <w:t>обеспечения и управления процессом технической эксплуатации летательных аппаратов и двигателей;</w:t>
            </w:r>
          </w:p>
          <w:p w:rsidR="00000000" w:rsidRDefault="00F53330">
            <w:pPr>
              <w:pStyle w:val="ac"/>
            </w:pPr>
            <w:r>
              <w:t xml:space="preserve">структуру, принцип работы, правила эксплуатации средств встроенного контроля и автоматизированных наземных систем контроля технического </w:t>
            </w:r>
            <w:r>
              <w:t>состояния летательных аппаратов и двигателей;</w:t>
            </w:r>
          </w:p>
          <w:p w:rsidR="00000000" w:rsidRDefault="00F53330">
            <w:pPr>
              <w:pStyle w:val="ac"/>
            </w:pPr>
            <w:r>
              <w:t>особенности электрического, электронного, приборного оборудования и электроэнергетических систем, взаимосвязи с другими элементами данной системы и с другими системами, правила их эксплуатации, содержание и тех</w:t>
            </w:r>
            <w:r>
              <w:t>нологию технического обслуживания, порядок проведения дефектации и проверки работоспособности, методы выявления и устранения неисправностей;</w:t>
            </w:r>
          </w:p>
          <w:p w:rsidR="00000000" w:rsidRDefault="00F53330">
            <w:pPr>
              <w:pStyle w:val="ac"/>
            </w:pPr>
            <w:r>
              <w:t>основы вычислительной техники;</w:t>
            </w:r>
          </w:p>
          <w:p w:rsidR="00000000" w:rsidRDefault="00F53330">
            <w:pPr>
              <w:pStyle w:val="ac"/>
            </w:pPr>
            <w:r>
              <w:t>основные требования, предъявляемые к технической документации и порядку ее ведения;</w:t>
            </w:r>
          </w:p>
          <w:p w:rsidR="00000000" w:rsidRDefault="00F53330">
            <w:pPr>
              <w:pStyle w:val="ac"/>
            </w:pPr>
            <w:r>
              <w:t>технику безопасности, промышленную санитарию и противопожарную защиту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МДК.01.01. Техническая эксплуатация и ремонт летательных аппаратов и двигателей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F53330">
            <w:pPr>
              <w:pStyle w:val="ac"/>
            </w:pPr>
            <w:hyperlink w:anchor="sub_150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0223" w:history="1">
              <w:r>
                <w:rPr>
                  <w:rStyle w:val="a4"/>
                </w:rPr>
                <w:t>2</w:t>
              </w:r>
              <w:r>
                <w:rPr>
                  <w:rStyle w:val="a4"/>
                </w:rPr>
                <w:t>.3</w:t>
              </w:r>
            </w:hyperlink>
            <w:r>
              <w:t xml:space="preserve">, </w:t>
            </w:r>
            <w:hyperlink w:anchor="sub_1502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Организация и управление работой структурного подразделения</w:t>
            </w:r>
          </w:p>
          <w:p w:rsidR="00000000" w:rsidRDefault="00F53330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53330">
            <w:pPr>
              <w:pStyle w:val="ac"/>
            </w:pPr>
            <w:r>
              <w:t>иметь практический опыт:</w:t>
            </w:r>
          </w:p>
          <w:p w:rsidR="00000000" w:rsidRDefault="00F53330">
            <w:pPr>
              <w:pStyle w:val="ac"/>
            </w:pPr>
            <w:r>
              <w:t xml:space="preserve">по организации работы коллектива исполнителей в процессе технической эксплуатации, обслуживании и ремонта летательных </w:t>
            </w:r>
            <w:r>
              <w:lastRenderedPageBreak/>
              <w:t>аппаратов, их двигателей и функциональных систем;</w:t>
            </w:r>
          </w:p>
          <w:p w:rsidR="00000000" w:rsidRDefault="00F53330">
            <w:pPr>
              <w:pStyle w:val="ac"/>
            </w:pPr>
            <w:r>
              <w:t>планирования и организации производственных работ в стандартных и не стандартных ситуаци</w:t>
            </w:r>
            <w:r>
              <w:t>ях;</w:t>
            </w:r>
          </w:p>
          <w:p w:rsidR="00000000" w:rsidRDefault="00F53330">
            <w:pPr>
              <w:pStyle w:val="ac"/>
            </w:pPr>
            <w:r>
              <w:t>контроля качества выполняемых работ при технической эксплуатации, обслуживании и ремонте летательных аппаратов, их двигателей и функциональных систем;</w:t>
            </w:r>
          </w:p>
          <w:p w:rsidR="00000000" w:rsidRDefault="00F53330">
            <w:pPr>
              <w:pStyle w:val="ac"/>
            </w:pPr>
            <w:r>
              <w:t>в оценке экономической эффективности производственной деятельности при выполнении технического обслуж</w:t>
            </w:r>
            <w:r>
              <w:t>ивания и контроля качества выполняемых работ;</w:t>
            </w:r>
          </w:p>
          <w:p w:rsidR="00000000" w:rsidRDefault="00F53330">
            <w:pPr>
              <w:pStyle w:val="ac"/>
            </w:pPr>
            <w:r>
              <w:t>оформления технической документации, организации и планирования работ, связанных с различными видами профессиональной деятельности;</w:t>
            </w:r>
          </w:p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оформлять техническую документацию на производимое техническое обслужив</w:t>
            </w:r>
            <w:r>
              <w:t>ание, прием-передачу самолета на техобслуживание, хранение и полеты;</w:t>
            </w:r>
          </w:p>
          <w:p w:rsidR="00000000" w:rsidRDefault="00F53330">
            <w:pPr>
              <w:pStyle w:val="ac"/>
            </w:pPr>
            <w:r>
              <w:t>соблюдать установленные требования, действующие правила и стандарты;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основы организации деятельности авиационной организации и управления ею; основные показатели производственно-хо</w:t>
            </w:r>
            <w:r>
              <w:t>зяйственной деятельности авиационной организации; правила и нормы охраны труда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МДК.02.01.</w:t>
            </w:r>
          </w:p>
          <w:p w:rsidR="00000000" w:rsidRDefault="00F53330">
            <w:pPr>
              <w:pStyle w:val="ac"/>
            </w:pPr>
            <w:r>
              <w:t>Обеспечение безопасности полётов и эффективности профессиональной деятельности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1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F53330">
            <w:pPr>
              <w:pStyle w:val="ac"/>
            </w:pPr>
            <w:hyperlink w:anchor="sub_1502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 xml:space="preserve">Выполнение работ по одной или нескольким профессиям </w:t>
            </w:r>
            <w:r>
              <w:lastRenderedPageBreak/>
              <w:t>рабочих, должностям служащих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1566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1044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5130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3420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Учебная практика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14 нед.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504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53330">
            <w:pPr>
              <w:pStyle w:val="ac"/>
            </w:pPr>
            <w:hyperlink w:anchor="sub_150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0221" w:history="1">
              <w:r>
                <w:rPr>
                  <w:rStyle w:val="a4"/>
                </w:rPr>
                <w:t>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ПДП.00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ПА.00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ГИА.00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ГИА.01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ГИА.02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</w:tbl>
    <w:p w:rsidR="00000000" w:rsidRDefault="00F53330"/>
    <w:p w:rsidR="00000000" w:rsidRDefault="00F53330">
      <w:pPr>
        <w:ind w:firstLine="698"/>
        <w:jc w:val="right"/>
      </w:pPr>
      <w:bookmarkStart w:id="91" w:name="sub_40"/>
      <w:r>
        <w:rPr>
          <w:rStyle w:val="a3"/>
        </w:rPr>
        <w:t>Таблица 4</w:t>
      </w:r>
    </w:p>
    <w:bookmarkEnd w:id="91"/>
    <w:p w:rsidR="00000000" w:rsidRDefault="00F53330"/>
    <w:p w:rsidR="00000000" w:rsidRDefault="00F53330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F5333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2"/>
        <w:gridCol w:w="15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right"/>
            </w:pPr>
            <w:r>
              <w:t>95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Учебная практика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53330">
            <w:pPr>
              <w:pStyle w:val="aa"/>
              <w:jc w:val="right"/>
            </w:pPr>
            <w:r>
              <w:t>14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Каникулы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F53330"/>
    <w:p w:rsidR="00000000" w:rsidRDefault="00F53330">
      <w:pPr>
        <w:ind w:firstLine="698"/>
        <w:jc w:val="right"/>
      </w:pPr>
      <w:bookmarkStart w:id="92" w:name="sub_50"/>
      <w:r>
        <w:rPr>
          <w:rStyle w:val="a3"/>
        </w:rPr>
        <w:t>Таблица 5</w:t>
      </w:r>
    </w:p>
    <w:bookmarkEnd w:id="92"/>
    <w:p w:rsidR="00000000" w:rsidRDefault="00F53330"/>
    <w:p w:rsidR="00000000" w:rsidRDefault="00F53330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F5333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3260"/>
        <w:gridCol w:w="1189"/>
        <w:gridCol w:w="1115"/>
        <w:gridCol w:w="1640"/>
        <w:gridCol w:w="15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 xml:space="preserve">Всего максимальной учебной нагрузки обучающегося </w:t>
            </w:r>
            <w:r>
              <w:lastRenderedPageBreak/>
              <w:t>(час/ нед.)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lastRenderedPageBreak/>
              <w:t>В том числе часов обязательных учебных занятий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5238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3492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ОГСЭ.00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1050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700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</w:t>
            </w:r>
            <w:r>
              <w:t>зни, как основах формирования культуры гражданина и будущего специалиста;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F53330">
            <w:pPr>
              <w:pStyle w:val="ac"/>
            </w:pPr>
            <w:r>
              <w:t>роль философии в жизни человека и общества;</w:t>
            </w:r>
          </w:p>
          <w:p w:rsidR="00000000" w:rsidRDefault="00F53330">
            <w:pPr>
              <w:pStyle w:val="ac"/>
            </w:pPr>
            <w:r>
              <w:t>основы философского учения о бытии;</w:t>
            </w:r>
          </w:p>
          <w:p w:rsidR="00000000" w:rsidRDefault="00F53330">
            <w:pPr>
              <w:pStyle w:val="ac"/>
            </w:pPr>
            <w:r>
              <w:t>сущность процесса познания;</w:t>
            </w:r>
          </w:p>
          <w:p w:rsidR="00000000" w:rsidRDefault="00F53330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F53330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F53330">
            <w:pPr>
              <w:pStyle w:val="ac"/>
            </w:pPr>
            <w:r>
              <w:t>о социальных и этических проблемах, связанных с развитием и использованием достижений науки</w:t>
            </w:r>
            <w:r>
              <w:t>, техники и технологий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ОГСЭ.01. Основы философии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F53330">
            <w:pPr>
              <w:pStyle w:val="ac"/>
            </w:pPr>
            <w:hyperlink w:anchor="sub_1504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150424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</w:t>
            </w:r>
            <w:r>
              <w:t xml:space="preserve"> мире;</w:t>
            </w:r>
          </w:p>
          <w:p w:rsidR="00000000" w:rsidRDefault="00F53330">
            <w:pPr>
              <w:pStyle w:val="ac"/>
            </w:pPr>
            <w:r>
              <w:t xml:space="preserve">выявлять взаимосвязь российских, региональных, мировых социально-экономических, политических и культурных </w:t>
            </w:r>
            <w:r>
              <w:lastRenderedPageBreak/>
              <w:t>проблем;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F53330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F53330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F53330">
            <w:pPr>
              <w:pStyle w:val="ac"/>
            </w:pPr>
            <w:r>
              <w:t>назна</w:t>
            </w:r>
            <w:r>
              <w:t>чение ООН, НАТО, ЕС и других организаций и основные направления их деятельности;</w:t>
            </w:r>
          </w:p>
          <w:p w:rsidR="00000000" w:rsidRDefault="00F53330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F53330">
            <w:pPr>
              <w:pStyle w:val="ac"/>
            </w:pPr>
            <w:r>
              <w:t>содержание и назначение важнейших нормативных правовых актов мирового и рег</w:t>
            </w:r>
            <w:r>
              <w:t>ионального значения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ОГСЭ.02. История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31" w:history="1">
              <w:r>
                <w:rPr>
                  <w:rStyle w:val="a4"/>
                </w:rPr>
                <w:t>OK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F53330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взаимосвязь общения и деятельности;</w:t>
            </w:r>
          </w:p>
          <w:p w:rsidR="00000000" w:rsidRDefault="00F53330">
            <w:pPr>
              <w:pStyle w:val="ac"/>
            </w:pPr>
            <w:r>
              <w:t>цели, функции, виды и уровни общения;</w:t>
            </w:r>
          </w:p>
          <w:p w:rsidR="00000000" w:rsidRDefault="00F53330">
            <w:pPr>
              <w:pStyle w:val="ac"/>
            </w:pPr>
            <w:r>
              <w:t>роли и ролевые ожидания в общении;</w:t>
            </w:r>
          </w:p>
          <w:p w:rsidR="00000000" w:rsidRDefault="00F53330">
            <w:pPr>
              <w:pStyle w:val="ac"/>
            </w:pPr>
            <w:r>
              <w:t>виды социальных взаимодействий;</w:t>
            </w:r>
          </w:p>
          <w:p w:rsidR="00000000" w:rsidRDefault="00F53330">
            <w:pPr>
              <w:pStyle w:val="ac"/>
            </w:pPr>
            <w:r>
              <w:t xml:space="preserve">механизмы </w:t>
            </w:r>
            <w:r>
              <w:lastRenderedPageBreak/>
              <w:t>взаимопонимания в общении;</w:t>
            </w:r>
          </w:p>
          <w:p w:rsidR="00000000" w:rsidRDefault="00F53330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F53330">
            <w:pPr>
              <w:pStyle w:val="ac"/>
            </w:pPr>
            <w:r>
              <w:t>этическ</w:t>
            </w:r>
            <w:r>
              <w:t>ие принципы общения;</w:t>
            </w:r>
          </w:p>
          <w:p w:rsidR="00000000" w:rsidRDefault="00F53330">
            <w:pPr>
              <w:pStyle w:val="ac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ОГСЭ.03. Психология общения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F53330">
            <w:pPr>
              <w:pStyle w:val="ac"/>
            </w:pPr>
            <w:hyperlink w:anchor="sub_1504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1504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150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4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F53330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F53330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</w:t>
            </w:r>
            <w:r>
              <w:t>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278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ОГСЭ.04. Иностранный язык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F53330">
            <w:pPr>
              <w:pStyle w:val="ac"/>
            </w:pPr>
            <w:hyperlink w:anchor="sub_150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0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4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F53330">
            <w:pPr>
              <w:pStyle w:val="ac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556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278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ОГСЭ.05. Физическая культура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0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03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EH.00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260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174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В результате изучения обязательной части учебного</w:t>
            </w:r>
          </w:p>
          <w:p w:rsidR="00000000" w:rsidRDefault="00F53330">
            <w:pPr>
              <w:pStyle w:val="ac"/>
            </w:pPr>
            <w:r>
              <w:t>цикла обучающийся должен:</w:t>
            </w:r>
          </w:p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значение математики в профессиональной деятельности и при освоении профессиональной образовательной программы;</w:t>
            </w:r>
          </w:p>
          <w:p w:rsidR="00000000" w:rsidRDefault="00F53330">
            <w:pPr>
              <w:pStyle w:val="ac"/>
            </w:pPr>
            <w:r>
              <w:t xml:space="preserve">основные математические методы решения </w:t>
            </w:r>
            <w:r>
              <w:t>прикладных задач в области профессиональной деятельности;</w:t>
            </w:r>
          </w:p>
          <w:p w:rsidR="00000000" w:rsidRDefault="00F53330">
            <w:pPr>
              <w:pStyle w:val="ac"/>
            </w:pPr>
            <w: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 w:rsidR="00000000" w:rsidRDefault="00F53330">
            <w:pPr>
              <w:pStyle w:val="ac"/>
            </w:pPr>
            <w:r>
              <w:t>основы интегрального и дифферен</w:t>
            </w:r>
            <w:r>
              <w:t>циального исчисления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ЕН.01. Математика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41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F53330">
            <w:pPr>
              <w:pStyle w:val="ac"/>
            </w:pPr>
            <w:hyperlink w:anchor="sub_150422" w:history="1">
              <w:r>
                <w:rPr>
                  <w:rStyle w:val="a4"/>
                </w:rPr>
                <w:t>2.2 - 2.4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применять информационные технологии в профессиональной деятельности;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способы автоматизированной обработки информации; сетевые технологии обработки информации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ЕН.02. Информатика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411" w:history="1">
              <w:r>
                <w:rPr>
                  <w:rStyle w:val="a4"/>
                </w:rPr>
                <w:t>ПК 1.1 - 1.6</w:t>
              </w:r>
            </w:hyperlink>
            <w:r>
              <w:t xml:space="preserve">, </w:t>
            </w:r>
            <w:hyperlink w:anchor="sub_150422" w:history="1">
              <w:r>
                <w:rPr>
                  <w:rStyle w:val="a4"/>
                </w:rPr>
                <w:t>2.2 - 2.4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классифицировать физические задачи и применять методы их решения;</w:t>
            </w:r>
          </w:p>
          <w:p w:rsidR="00000000" w:rsidRDefault="00F53330">
            <w:pPr>
              <w:pStyle w:val="ac"/>
            </w:pPr>
            <w:r>
              <w:t>оценивать численные порядки величин характерных для различных разделов физики;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 xml:space="preserve">основные численные методы </w:t>
            </w:r>
            <w:r>
              <w:lastRenderedPageBreak/>
              <w:t>и модели механики, электричества и магнетизма, колебаний и волн, статической ф</w:t>
            </w:r>
            <w:r>
              <w:t>изики и термодинамики;</w:t>
            </w:r>
          </w:p>
          <w:p w:rsidR="00000000" w:rsidRDefault="00F53330">
            <w:pPr>
              <w:pStyle w:val="ac"/>
            </w:pPr>
            <w:r>
              <w:t>методы теоретического и экспериментального исследования;</w:t>
            </w:r>
          </w:p>
          <w:p w:rsidR="00000000" w:rsidRDefault="00F53330">
            <w:pPr>
              <w:pStyle w:val="ac"/>
            </w:pPr>
            <w:r>
              <w:t>о новейших открытиях естествознания и перспективах их использования для построения технических устройств;</w:t>
            </w:r>
          </w:p>
          <w:p w:rsidR="00000000" w:rsidRDefault="00F53330">
            <w:pPr>
              <w:pStyle w:val="ac"/>
            </w:pPr>
            <w:r>
              <w:t>сведения об измерениях, обработке их результатов, их специфичности в р</w:t>
            </w:r>
            <w:r>
              <w:t>азличных разделах естествознания;</w:t>
            </w:r>
          </w:p>
          <w:p w:rsidR="00000000" w:rsidRDefault="00F53330">
            <w:pPr>
              <w:pStyle w:val="ac"/>
            </w:pPr>
            <w:r>
              <w:t>основы и принципы физического моделирования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ЕН.03. Физика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411" w:history="1">
              <w:r>
                <w:rPr>
                  <w:rStyle w:val="a4"/>
                </w:rPr>
                <w:t>ПК 1.1 - 1.6</w:t>
              </w:r>
            </w:hyperlink>
            <w:r>
              <w:t>,</w:t>
            </w:r>
          </w:p>
          <w:p w:rsidR="00000000" w:rsidRDefault="00F53330">
            <w:pPr>
              <w:pStyle w:val="ac"/>
            </w:pPr>
            <w:hyperlink w:anchor="sub_150422" w:history="1">
              <w:r>
                <w:rPr>
                  <w:rStyle w:val="a4"/>
                </w:rPr>
                <w:t>2.2 - 2.4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3928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2618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1970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1314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 уметь:</w:t>
            </w:r>
          </w:p>
          <w:p w:rsidR="00000000" w:rsidRDefault="00F53330">
            <w:pPr>
              <w:pStyle w:val="ac"/>
            </w:pPr>
            <w:r>
              <w:t>применять знания о правовой системе в решении профессиональных вопросов;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российское и международное авиационное законодательство, юридическую ответственность и её виды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ОП.01. Авиационное законодательство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3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15038" w:history="1">
              <w:r>
                <w:rPr>
                  <w:rStyle w:val="a4"/>
                </w:rPr>
                <w:t>8</w:t>
              </w:r>
            </w:hyperlink>
          </w:p>
          <w:p w:rsidR="00000000" w:rsidRDefault="00F53330">
            <w:pPr>
              <w:pStyle w:val="ac"/>
            </w:pPr>
            <w:hyperlink w:anchor="sub_150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4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50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4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000000" w:rsidRDefault="00F53330">
            <w:pPr>
              <w:pStyle w:val="ac"/>
            </w:pPr>
            <w:r>
              <w:t>выполнять комплексные чертежи геометрических тел и проекции точек, лежащих на их</w:t>
            </w:r>
            <w:r>
              <w:t xml:space="preserve"> поверхности, в ручной и машинной графике;</w:t>
            </w:r>
          </w:p>
          <w:p w:rsidR="00000000" w:rsidRDefault="00F53330">
            <w:pPr>
              <w:pStyle w:val="ac"/>
            </w:pPr>
            <w:r>
              <w:t xml:space="preserve">выполнять эскизы, </w:t>
            </w:r>
            <w:r>
              <w:lastRenderedPageBreak/>
              <w:t>технические рисунки и чертежи деталей, их элементов, узлов в ручной и машинной графике;</w:t>
            </w:r>
          </w:p>
          <w:p w:rsidR="00000000" w:rsidRDefault="00F53330">
            <w:pPr>
              <w:pStyle w:val="ac"/>
            </w:pPr>
            <w:r>
              <w:t xml:space="preserve">выполнять графические изображения технологического оборудования и технологических схем в ручной и машинной </w:t>
            </w:r>
            <w:r>
              <w:t>графике;</w:t>
            </w:r>
          </w:p>
          <w:p w:rsidR="00000000" w:rsidRDefault="00F53330">
            <w:pPr>
              <w:pStyle w:val="ac"/>
            </w:pPr>
            <w:r>
              <w:t>оформлять проектно-конструкторскую, технологическую и другую техническую документацию в соответствии с действующими нормативными правовыми актами;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правила чтения конструкторской и технологической документации;</w:t>
            </w:r>
          </w:p>
          <w:p w:rsidR="00000000" w:rsidRDefault="00F53330">
            <w:pPr>
              <w:pStyle w:val="ac"/>
            </w:pPr>
            <w:r>
              <w:t>способы графического представл</w:t>
            </w:r>
            <w:r>
              <w:t>ения объектов, пространственных образов, технологического оборудования и схем;</w:t>
            </w:r>
          </w:p>
          <w:p w:rsidR="00000000" w:rsidRDefault="00F53330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F53330">
            <w:pPr>
              <w:pStyle w:val="ac"/>
            </w:pPr>
            <w:r>
              <w:t>требования государственных стандартов ЕСКД и ЕСТД;</w:t>
            </w:r>
          </w:p>
          <w:p w:rsidR="00000000" w:rsidRDefault="00F53330">
            <w:pPr>
              <w:pStyle w:val="ac"/>
            </w:pPr>
            <w:r>
              <w:t>правила выполнения чертежей, технических рисунков, эскизов и схем;</w:t>
            </w:r>
          </w:p>
          <w:p w:rsidR="00000000" w:rsidRDefault="00F53330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F53330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F53330">
            <w:pPr>
              <w:pStyle w:val="ac"/>
            </w:pPr>
            <w:r>
              <w:t>типы и назначение спецификаций, правила их чтения и составления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ОП.02. Инженерная графика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4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50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4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составлять принципиальные схемы гидравлических систем;</w:t>
            </w:r>
          </w:p>
          <w:p w:rsidR="00000000" w:rsidRDefault="00F53330">
            <w:pPr>
              <w:pStyle w:val="ac"/>
            </w:pPr>
            <w:r>
              <w:t>производить расчеты по определению параметров работы гидросистем;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lastRenderedPageBreak/>
              <w:t>физические основы функционирования гидравлических систем;</w:t>
            </w:r>
          </w:p>
          <w:p w:rsidR="00000000" w:rsidRDefault="00F53330">
            <w:pPr>
              <w:pStyle w:val="ac"/>
            </w:pPr>
            <w:r>
              <w:t>устройства и принцип действия различных типов приводов гидросистем;</w:t>
            </w:r>
          </w:p>
          <w:p w:rsidR="00000000" w:rsidRDefault="00F53330">
            <w:pPr>
              <w:pStyle w:val="ac"/>
            </w:pPr>
            <w:r>
              <w:t>методику расчета основных параметров разного типа приводов гидросистем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ОП.03. Гидравлика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4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50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4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рассчитывать основные уравнения аэродинамики;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аэродинамические характеристики крыла и летательного аппарата;</w:t>
            </w:r>
          </w:p>
          <w:p w:rsidR="00000000" w:rsidRDefault="00F53330">
            <w:pPr>
              <w:pStyle w:val="ac"/>
            </w:pPr>
            <w:r>
              <w:t>основы аэродинамики больших скоростей; воздушный винт; динамику полета: установившееся и неуст</w:t>
            </w:r>
            <w:r>
              <w:t>ановившееся движения летательного аппарата; равновесие, устойчивость, управляемость летательного аппарата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ОП.04.</w:t>
            </w:r>
          </w:p>
          <w:p w:rsidR="00000000" w:rsidRDefault="00F53330">
            <w:pPr>
              <w:pStyle w:val="ac"/>
            </w:pPr>
            <w:r>
              <w:t>Аэродинамика летательных аппаратов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4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50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4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применять основы технической термодинамики: первое и второе начала термодинамики, термодинамические процессы и циклы;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основные уравнения газовой динамики, истечение газа;</w:t>
            </w:r>
          </w:p>
          <w:p w:rsidR="00000000" w:rsidRDefault="00F53330">
            <w:pPr>
              <w:pStyle w:val="ac"/>
            </w:pPr>
            <w:r>
              <w:t>теорию газотурбинных двигателей летат</w:t>
            </w:r>
            <w:r>
              <w:t>ельных аппаратов: схему устройства и принцип работы;</w:t>
            </w:r>
          </w:p>
          <w:p w:rsidR="00000000" w:rsidRDefault="00F53330">
            <w:pPr>
              <w:pStyle w:val="ac"/>
            </w:pPr>
            <w:r>
              <w:t>процессы, протекающие в элементах турбореактивных двигателей;</w:t>
            </w:r>
          </w:p>
          <w:p w:rsidR="00000000" w:rsidRDefault="00F53330">
            <w:pPr>
              <w:pStyle w:val="ac"/>
            </w:pPr>
            <w:r>
              <w:t>турбореактивные двигатели двухконтурные;</w:t>
            </w:r>
          </w:p>
          <w:p w:rsidR="00000000" w:rsidRDefault="00F53330">
            <w:pPr>
              <w:pStyle w:val="ac"/>
            </w:pPr>
            <w:r>
              <w:t>турбовинтовые двигатели;</w:t>
            </w:r>
          </w:p>
          <w:p w:rsidR="00000000" w:rsidRDefault="00F53330">
            <w:pPr>
              <w:pStyle w:val="ac"/>
            </w:pPr>
            <w:r>
              <w:t>теорию поршневых двигателей летательных аппаратов: схему устройства и принц</w:t>
            </w:r>
            <w:r>
              <w:t>ип работы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ОП.05. Теория двигателей летательных аппаратов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4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50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4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lastRenderedPageBreak/>
              <w:t>рассчитывать нагрузки, действующие на летательный аппарат;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общие сведения о конструкции и характеристиках летательных аппаратов;</w:t>
            </w:r>
          </w:p>
          <w:p w:rsidR="00000000" w:rsidRDefault="00F53330">
            <w:pPr>
              <w:pStyle w:val="ac"/>
            </w:pPr>
            <w:r>
              <w:t>конструкцию аэродинамических частей летательных аппаратов;</w:t>
            </w:r>
          </w:p>
          <w:p w:rsidR="00000000" w:rsidRDefault="00F53330">
            <w:pPr>
              <w:pStyle w:val="ac"/>
            </w:pPr>
            <w:r>
              <w:t>шасси;</w:t>
            </w:r>
          </w:p>
          <w:p w:rsidR="00000000" w:rsidRDefault="00F53330">
            <w:pPr>
              <w:pStyle w:val="ac"/>
            </w:pPr>
            <w:r>
              <w:t>функциональные системы летательных аппаратов: управлен</w:t>
            </w:r>
            <w:r>
              <w:t>ия, энергетические, топливные, противопожарные, противообледенительные, высотные и другие, их разновидности, сравнительный анализ;</w:t>
            </w:r>
          </w:p>
          <w:p w:rsidR="00000000" w:rsidRDefault="00F53330">
            <w:pPr>
              <w:pStyle w:val="ac"/>
            </w:pPr>
            <w:r>
              <w:t>принципы работы, колебания частей летательного аппарата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 xml:space="preserve">ОП.06. </w:t>
            </w:r>
            <w:r>
              <w:lastRenderedPageBreak/>
              <w:t>Основы конструкции летательных аппаратов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4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50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4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рассчитывать силы, действующие на элементы конструкции двигателей летательных аппаратов;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основы конструкции газотурби</w:t>
            </w:r>
            <w:r>
              <w:t>нных двигателей летательных аппаратов;</w:t>
            </w:r>
          </w:p>
          <w:p w:rsidR="00000000" w:rsidRDefault="00F53330">
            <w:pPr>
              <w:pStyle w:val="ac"/>
            </w:pPr>
            <w:r>
              <w:t>основные конструктивные элементы: входное устройство, компрессоры, камеры сгорания, газовые турбины, выходные и реверсивные устройства и другие, их разновидности, сравнительный анализ, принципы работы;</w:t>
            </w:r>
          </w:p>
          <w:p w:rsidR="00000000" w:rsidRDefault="00F53330">
            <w:pPr>
              <w:pStyle w:val="ac"/>
            </w:pPr>
            <w:r>
              <w:t>силовые схемы и</w:t>
            </w:r>
            <w:r>
              <w:t xml:space="preserve"> роторы;</w:t>
            </w:r>
          </w:p>
          <w:p w:rsidR="00000000" w:rsidRDefault="00F53330">
            <w:pPr>
              <w:pStyle w:val="ac"/>
            </w:pPr>
            <w:r>
              <w:t>основные системы: смазки, топливопитания, управления, пусковые и другие, их разновидности, сравнительный анализ, принципы работы;</w:t>
            </w:r>
          </w:p>
          <w:p w:rsidR="00000000" w:rsidRDefault="00F53330">
            <w:pPr>
              <w:pStyle w:val="ac"/>
            </w:pPr>
            <w:r>
              <w:t xml:space="preserve">основы конструкции </w:t>
            </w:r>
            <w:r>
              <w:lastRenderedPageBreak/>
              <w:t>поршневых двигателей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ОП.07. Основы конструкции двигателей летательных аппаратов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4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50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4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F53330">
            <w:pPr>
              <w:pStyle w:val="ac"/>
            </w:pPr>
            <w:r>
              <w:t>оформлять технологическую и техн</w:t>
            </w:r>
            <w:r>
              <w:t>ическую документацию в соответствии с действующими нормативными правовыми актами;</w:t>
            </w:r>
          </w:p>
          <w:p w:rsidR="00000000" w:rsidRDefault="00F53330">
            <w:pPr>
              <w:pStyle w:val="ac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F53330">
            <w:pPr>
              <w:pStyle w:val="ac"/>
            </w:pPr>
            <w:r>
              <w:t xml:space="preserve">приводить несистемные величины измерений в соответствие с действующими стандартами и международной </w:t>
            </w:r>
            <w:r>
              <w:t>системой единиц СИ;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основные понятия метрологии;</w:t>
            </w:r>
          </w:p>
          <w:p w:rsidR="00000000" w:rsidRDefault="00F53330">
            <w:pPr>
              <w:pStyle w:val="ac"/>
            </w:pPr>
            <w:r>
              <w:t>задачи стандартизации, ее экономическую эффективность;</w:t>
            </w:r>
          </w:p>
          <w:p w:rsidR="00000000" w:rsidRDefault="00F53330">
            <w:pPr>
              <w:pStyle w:val="ac"/>
            </w:pPr>
            <w:r>
              <w:t>формы подтверждения качества;</w:t>
            </w:r>
          </w:p>
          <w:p w:rsidR="00000000" w:rsidRDefault="00F53330">
            <w:pPr>
              <w:pStyle w:val="ac"/>
            </w:pPr>
            <w:r>
              <w:t xml:space="preserve">терминологию и единицы измерения величин в соответствии с действующими стандартами и международной системой единиц </w:t>
            </w:r>
            <w:r>
              <w:t>СИ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ОП.08. Метрология, стандартизация и подтверждение качества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150416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50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04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F53330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F53330">
            <w:pPr>
              <w:pStyle w:val="ac"/>
            </w:pPr>
            <w:r>
              <w:lastRenderedPageBreak/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F53330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F53330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F53330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F53330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F53330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>
              <w:t>опасности России;</w:t>
            </w:r>
          </w:p>
          <w:p w:rsidR="00000000" w:rsidRDefault="00F53330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F53330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F53330">
            <w:pPr>
              <w:pStyle w:val="ac"/>
            </w:pPr>
            <w:r>
              <w:lastRenderedPageBreak/>
              <w:t>задачи и основные мероприятия гражданской обороны; с</w:t>
            </w:r>
            <w:r>
              <w:t>пособы защиты населения от оружия массового поражения;</w:t>
            </w:r>
          </w:p>
          <w:p w:rsidR="00000000" w:rsidRDefault="00F53330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F53330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F53330">
            <w:pPr>
              <w:pStyle w:val="ac"/>
            </w:pPr>
            <w:r>
              <w:t>основные виды вооружения, во</w:t>
            </w:r>
            <w: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 родственные специальностям СПО;</w:t>
            </w:r>
          </w:p>
          <w:p w:rsidR="00000000" w:rsidRDefault="00F53330">
            <w:pPr>
              <w:pStyle w:val="ac"/>
            </w:pPr>
            <w:r>
              <w:t>область применения получаемых профессиональных знаний при исполнении обязанн</w:t>
            </w:r>
            <w:r>
              <w:t>остей военной службы;</w:t>
            </w:r>
          </w:p>
          <w:p w:rsidR="00000000" w:rsidRDefault="00F53330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ОП.09. Безопасность жизнедеятельности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F53330">
            <w:pPr>
              <w:pStyle w:val="ac"/>
            </w:pPr>
            <w:hyperlink w:anchor="sub_150411" w:history="1">
              <w:r>
                <w:rPr>
                  <w:rStyle w:val="a4"/>
                </w:rPr>
                <w:t>ПК 1.1 - 1.8</w:t>
              </w:r>
            </w:hyperlink>
            <w:r>
              <w:t xml:space="preserve">, </w:t>
            </w:r>
            <w:hyperlink w:anchor="sub_150421" w:history="1">
              <w:r>
                <w:rPr>
                  <w:rStyle w:val="a4"/>
                </w:rPr>
                <w:t>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1956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1304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ПМ.01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Эксплуатация и техническое обслуживание летательных аппаратов базового типа, их двигателей и функциональных систем</w:t>
            </w:r>
          </w:p>
          <w:p w:rsidR="00000000" w:rsidRDefault="00F53330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53330">
            <w:pPr>
              <w:pStyle w:val="ac"/>
            </w:pPr>
            <w:r>
              <w:t>иметь практический опыт:</w:t>
            </w:r>
          </w:p>
          <w:p w:rsidR="00000000" w:rsidRDefault="00F53330">
            <w:pPr>
              <w:pStyle w:val="ac"/>
            </w:pPr>
            <w:r>
              <w:t>технической эксплуатации, обслуживания и ремонта летательных аппаратов базового типа, их двигателей и функциональных систем;</w:t>
            </w:r>
          </w:p>
          <w:p w:rsidR="00000000" w:rsidRDefault="00F53330">
            <w:pPr>
              <w:pStyle w:val="ac"/>
            </w:pPr>
            <w:r>
              <w:t xml:space="preserve">поддержания и сохранения летной годности летательных аппаратов базового типа, их двигателей </w:t>
            </w:r>
            <w:r>
              <w:lastRenderedPageBreak/>
              <w:t>и функциональных систем на этапе технич</w:t>
            </w:r>
            <w:r>
              <w:t>еской эксплуатации;</w:t>
            </w:r>
          </w:p>
          <w:p w:rsidR="00000000" w:rsidRDefault="00F53330">
            <w:pPr>
              <w:pStyle w:val="ac"/>
            </w:pPr>
            <w:r>
              <w:t>проведения комплекса планово-предупредительных работ по обеспечению исправности, работоспособности и готовности летательных аппаратов и двигателей к использованию по назначению;</w:t>
            </w:r>
          </w:p>
          <w:p w:rsidR="00000000" w:rsidRDefault="00F53330">
            <w:pPr>
              <w:pStyle w:val="ac"/>
            </w:pPr>
            <w:r>
              <w:t>учета срока службы, наработки объектов эксплуатации, причи</w:t>
            </w:r>
            <w:r>
              <w:t>н и продолжительности простоев авиационной техники;</w:t>
            </w:r>
          </w:p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производить все виды технического обслуживания летательных аппаратов и двигателей;</w:t>
            </w:r>
          </w:p>
          <w:p w:rsidR="00000000" w:rsidRDefault="00F53330">
            <w:pPr>
              <w:pStyle w:val="ac"/>
            </w:pPr>
            <w:r>
              <w:t>анализировать работу их систем и агрегатов и находить эффективные способы предупреждения и устранения их отказов;</w:t>
            </w:r>
          </w:p>
          <w:p w:rsidR="00000000" w:rsidRDefault="00F53330">
            <w:pPr>
              <w:pStyle w:val="ac"/>
            </w:pPr>
            <w:r>
              <w:t>готовить летательный аппарат к полету; пользоваться контрольно-измерительной аппаратурой, инструментом, средствами механизации; обеспечивать соблюдение правил охраны труда и окружающей среды;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 xml:space="preserve">конструкцию, эксплуатационно-технические характеристики, </w:t>
            </w:r>
            <w:r>
              <w:t>принцип работы конкретных типов летательных аппаратов и двигателей и их систем, правила технической эксплуатации;</w:t>
            </w:r>
          </w:p>
          <w:p w:rsidR="00000000" w:rsidRDefault="00F53330">
            <w:pPr>
              <w:pStyle w:val="ac"/>
            </w:pPr>
            <w:r>
              <w:t>методы и средства оценки и управления техническим состоянием авиационной техники;</w:t>
            </w:r>
          </w:p>
          <w:p w:rsidR="00000000" w:rsidRDefault="00F53330">
            <w:pPr>
              <w:pStyle w:val="ac"/>
            </w:pPr>
            <w:r>
              <w:t xml:space="preserve">систему информационного </w:t>
            </w:r>
            <w:r>
              <w:lastRenderedPageBreak/>
              <w:t>обеспечения и управления процессом т</w:t>
            </w:r>
            <w:r>
              <w:t>ехнической эксплуатации летательных аппаратов и двигателей;</w:t>
            </w:r>
          </w:p>
          <w:p w:rsidR="00000000" w:rsidRDefault="00F53330">
            <w:pPr>
              <w:pStyle w:val="ac"/>
            </w:pPr>
            <w:r>
              <w:t>структуру, принцип работы, правила эксплуатации средств встроенного контроля и автоматизированных наземных систем контроля технического состояния летательных аппаратов и двигателей;</w:t>
            </w:r>
          </w:p>
          <w:p w:rsidR="00000000" w:rsidRDefault="00F53330">
            <w:pPr>
              <w:pStyle w:val="ac"/>
            </w:pPr>
            <w:r>
              <w:t>особенности электрического, электронного, приборного оборудования и электроэнергетических систем, взаимосвязи с другими элементами данной системы и с другими системами, правила их эксплуатации, содержание и технологию технического обслуживания, порядок про</w:t>
            </w:r>
            <w:r>
              <w:t>ведения дефектации и проверки работоспособности, методы выявления и устранения неисправностей;</w:t>
            </w:r>
          </w:p>
          <w:p w:rsidR="00000000" w:rsidRDefault="00F53330">
            <w:pPr>
              <w:pStyle w:val="ac"/>
            </w:pPr>
            <w:r>
              <w:t>основы вычислительной техники;</w:t>
            </w:r>
          </w:p>
          <w:p w:rsidR="00000000" w:rsidRDefault="00F53330">
            <w:pPr>
              <w:pStyle w:val="ac"/>
            </w:pPr>
            <w:r>
              <w:t>основные требования, предъявляемые к технической документации и порядку ее ведения; технику безопасности, промышленную санитарию и</w:t>
            </w:r>
            <w:r>
              <w:t xml:space="preserve"> противопожарную защиту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МДК.01.01. Техническая эксплуатация и ремонт летательных аппаратов и двигателей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31" w:history="1">
              <w:r>
                <w:rPr>
                  <w:rStyle w:val="a4"/>
                </w:rPr>
                <w:t>OK 1 - 9</w:t>
              </w:r>
            </w:hyperlink>
          </w:p>
          <w:p w:rsidR="00000000" w:rsidRDefault="00F53330">
            <w:pPr>
              <w:pStyle w:val="ac"/>
            </w:pPr>
            <w:hyperlink w:anchor="sub_150411" w:history="1">
              <w:r>
                <w:rPr>
                  <w:rStyle w:val="a4"/>
                </w:rPr>
                <w:t>ПК 1.1 - 1.8</w:t>
              </w:r>
            </w:hyperlink>
            <w:r>
              <w:t xml:space="preserve">, </w:t>
            </w:r>
            <w:hyperlink w:anchor="sub_1504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1504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Организация и управление работой структурного подразделения</w:t>
            </w:r>
          </w:p>
          <w:p w:rsidR="00000000" w:rsidRDefault="00F53330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F53330">
            <w:pPr>
              <w:pStyle w:val="ac"/>
            </w:pPr>
            <w:r>
              <w:t>иметь практический опыт:</w:t>
            </w:r>
          </w:p>
          <w:p w:rsidR="00000000" w:rsidRDefault="00F53330">
            <w:pPr>
              <w:pStyle w:val="ac"/>
            </w:pPr>
            <w:r>
              <w:t>по организации работы коллектива исполнителей в процессе технической эксплуатации, обслуживании и ремонт</w:t>
            </w:r>
            <w:r>
              <w:t xml:space="preserve">а летательных </w:t>
            </w:r>
            <w:r>
              <w:lastRenderedPageBreak/>
              <w:t>аппаратов, их двигателей и функциональных систем;</w:t>
            </w:r>
          </w:p>
          <w:p w:rsidR="00000000" w:rsidRDefault="00F53330">
            <w:pPr>
              <w:pStyle w:val="ac"/>
            </w:pPr>
            <w:r>
              <w:t>планирования и организации производственных работ в стандартных и нестандартных ситуациях;</w:t>
            </w:r>
          </w:p>
          <w:p w:rsidR="00000000" w:rsidRDefault="00F53330">
            <w:pPr>
              <w:pStyle w:val="ac"/>
            </w:pPr>
            <w:r>
              <w:t>контроля качества выполняемых работ при технической эксплуатации, обслуживании и ремонте летательных аппаратов, их двигателей и функциональных систем;</w:t>
            </w:r>
          </w:p>
          <w:p w:rsidR="00000000" w:rsidRDefault="00F53330">
            <w:pPr>
              <w:pStyle w:val="ac"/>
            </w:pPr>
            <w:r>
              <w:t>в оценке экономической эффективности производственной деятельности при выполнении технического обслуживан</w:t>
            </w:r>
            <w:r>
              <w:t>ия и контроля качества выполняемых работ;</w:t>
            </w:r>
          </w:p>
          <w:p w:rsidR="00000000" w:rsidRDefault="00F53330">
            <w:pPr>
              <w:pStyle w:val="ac"/>
            </w:pPr>
            <w:r>
              <w:t>оформления технической документации, организации и планирования работ, связанных с различными видами профессиональной деятельности;</w:t>
            </w:r>
          </w:p>
          <w:p w:rsidR="00000000" w:rsidRDefault="00F53330">
            <w:pPr>
              <w:pStyle w:val="ac"/>
            </w:pPr>
            <w:r>
              <w:t>уметь:</w:t>
            </w:r>
          </w:p>
          <w:p w:rsidR="00000000" w:rsidRDefault="00F53330">
            <w:pPr>
              <w:pStyle w:val="ac"/>
            </w:pPr>
            <w:r>
              <w:t>оформлять техническую документацию на производимое техническое обслуживание</w:t>
            </w:r>
            <w:r>
              <w:t>, прием-передачу самолета на техобслуживание, хранение и полеты;</w:t>
            </w:r>
          </w:p>
          <w:p w:rsidR="00000000" w:rsidRDefault="00F53330">
            <w:pPr>
              <w:pStyle w:val="ac"/>
            </w:pPr>
            <w:r>
              <w:t>соблюдать установленные требования,</w:t>
            </w:r>
          </w:p>
          <w:p w:rsidR="00000000" w:rsidRDefault="00F53330">
            <w:pPr>
              <w:pStyle w:val="ac"/>
            </w:pPr>
            <w:r>
              <w:t>действующие правила и стандарты;</w:t>
            </w:r>
          </w:p>
          <w:p w:rsidR="00000000" w:rsidRDefault="00F53330">
            <w:pPr>
              <w:pStyle w:val="ac"/>
            </w:pPr>
            <w:r>
              <w:t>знать:</w:t>
            </w:r>
          </w:p>
          <w:p w:rsidR="00000000" w:rsidRDefault="00F53330">
            <w:pPr>
              <w:pStyle w:val="ac"/>
            </w:pPr>
            <w:r>
              <w:t>основы организации деятельности авиационной организации и управления ею;</w:t>
            </w:r>
          </w:p>
          <w:p w:rsidR="00000000" w:rsidRDefault="00F53330">
            <w:pPr>
              <w:pStyle w:val="ac"/>
            </w:pPr>
            <w:r>
              <w:t>основные показатели производственно-хозяйс</w:t>
            </w:r>
            <w:r>
              <w:t>твенной деятельности авиационной организации;</w:t>
            </w:r>
          </w:p>
          <w:p w:rsidR="00000000" w:rsidRDefault="00F53330">
            <w:pPr>
              <w:pStyle w:val="ac"/>
            </w:pPr>
            <w:r>
              <w:t>правила и нормы охраны труда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МДК.02.01.</w:t>
            </w:r>
          </w:p>
          <w:p w:rsidR="00000000" w:rsidRDefault="00F53330">
            <w:pPr>
              <w:pStyle w:val="ac"/>
            </w:pPr>
            <w:r>
              <w:t>Обеспечение безопасности полётов и эффективности профессиональной деятельности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53330">
            <w:pPr>
              <w:pStyle w:val="ac"/>
            </w:pPr>
            <w:hyperlink w:anchor="sub_150421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F53330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2268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1512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7506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5004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Учебная практика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18 нед.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648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c"/>
            </w:pPr>
            <w:hyperlink w:anchor="sub_150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F53330">
            <w:pPr>
              <w:pStyle w:val="ac"/>
            </w:pPr>
            <w:hyperlink w:anchor="sub_150411" w:history="1">
              <w:r>
                <w:rPr>
                  <w:rStyle w:val="a4"/>
                </w:rPr>
                <w:t>ПК 1.1 - 1.8</w:t>
              </w:r>
            </w:hyperlink>
            <w:r>
              <w:t xml:space="preserve">, </w:t>
            </w:r>
            <w:hyperlink w:anchor="sub_150421" w:history="1">
              <w:r>
                <w:rPr>
                  <w:rStyle w:val="a4"/>
                </w:rPr>
                <w:t>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ПДП.00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ПА.00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ГИА.00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ГИА.01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ГИА.02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</w:tbl>
    <w:p w:rsidR="00000000" w:rsidRDefault="00F53330"/>
    <w:p w:rsidR="00000000" w:rsidRDefault="00F53330">
      <w:pPr>
        <w:ind w:firstLine="698"/>
        <w:jc w:val="right"/>
      </w:pPr>
      <w:bookmarkStart w:id="93" w:name="sub_60"/>
      <w:r>
        <w:rPr>
          <w:rStyle w:val="a3"/>
        </w:rPr>
        <w:t>Таблица 6</w:t>
      </w:r>
    </w:p>
    <w:bookmarkEnd w:id="93"/>
    <w:p w:rsidR="00000000" w:rsidRDefault="00F53330"/>
    <w:p w:rsidR="00000000" w:rsidRDefault="00F53330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F5333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1"/>
        <w:gridCol w:w="15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right"/>
            </w:pPr>
            <w:r>
              <w:t>139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Учебная практика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53330">
            <w:pPr>
              <w:pStyle w:val="aa"/>
              <w:jc w:val="right"/>
            </w:pPr>
            <w:r>
              <w:t>18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Каникулы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right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c"/>
            </w:pPr>
            <w:r>
              <w:t>Итого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F53330"/>
    <w:p w:rsidR="00000000" w:rsidRDefault="00F53330">
      <w:pPr>
        <w:pStyle w:val="1"/>
      </w:pPr>
      <w:bookmarkStart w:id="94" w:name="sub_1700"/>
      <w:r>
        <w:t>VII. Требования к условиям реализации программы подготовки специалистов среднего звена</w:t>
      </w:r>
    </w:p>
    <w:bookmarkEnd w:id="94"/>
    <w:p w:rsidR="00000000" w:rsidRDefault="00F53330"/>
    <w:p w:rsidR="00000000" w:rsidRDefault="00F5333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" w:name="sub_1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"/>
    <w:p w:rsidR="00000000" w:rsidRDefault="00F53330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</w:t>
      </w:r>
      <w:r>
        <w:rPr>
          <w:shd w:val="clear" w:color="auto" w:fill="F0F0F0"/>
        </w:rPr>
        <w:t>390 в пункт 7.1 внесены изменения</w:t>
      </w:r>
    </w:p>
    <w:p w:rsidR="00000000" w:rsidRDefault="00F53330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F53330"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000000" w:rsidRDefault="00F53330">
      <w:r>
        <w:t>Перед началом разработки ППССЗ образовательная организация должна определить ее специфику с уче</w:t>
      </w:r>
      <w:r>
        <w:t xml:space="preserve">том направленности на удовлетворение потребностей рынка труда и </w:t>
      </w:r>
      <w:r>
        <w:lastRenderedPageBreak/>
        <w:t>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F53330">
      <w:r>
        <w:t>Конкретные виды деятельности, к которым готовится обучающи</w:t>
      </w:r>
      <w:r>
        <w:t>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F53330">
      <w:r>
        <w:t>При формировании ППССЗ образовательная организация:</w:t>
      </w:r>
    </w:p>
    <w:p w:rsidR="00000000" w:rsidRDefault="00F53330">
      <w:bookmarkStart w:id="96" w:name="sub_1701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</w:t>
      </w:r>
      <w:r>
        <w:t>требностями работодателей и спецификой деятельности образовательной организации;</w:t>
      </w:r>
    </w:p>
    <w:bookmarkEnd w:id="96"/>
    <w:p w:rsidR="00000000" w:rsidRDefault="00F53330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F53330"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000000" w:rsidRDefault="00F53330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F53330">
      <w:r>
        <w:t>обязана обеспечивать эффективную самостоятельную р</w:t>
      </w:r>
      <w:r>
        <w:t>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F53330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F53330">
      <w:r>
        <w:t>обязана сформи</w:t>
      </w:r>
      <w:r>
        <w:t>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</w:t>
      </w:r>
      <w:r>
        <w:t>амоуправления, участие обучающихся в работе творческих коллективов общественных организаций, спортивных и творческих клубов;</w:t>
      </w:r>
    </w:p>
    <w:p w:rsidR="00000000" w:rsidRDefault="00F53330">
      <w:r>
        <w:t>должна предусматривать, в целях реализации компетентностного подхода, использование в образовательном процессе активных и интеракти</w:t>
      </w:r>
      <w:r>
        <w:t>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</w:t>
      </w:r>
      <w:r>
        <w:t>енций обучающихся.</w:t>
      </w:r>
    </w:p>
    <w:p w:rsidR="00000000" w:rsidRDefault="00F53330">
      <w:bookmarkStart w:id="97" w:name="sub_1702"/>
      <w:r>
        <w:t xml:space="preserve">7.2. При реализации ППССЗ обучающиеся имеют академические права и обязанности в соответствии с </w:t>
      </w:r>
      <w:hyperlink r:id="rId22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</w:t>
      </w:r>
      <w:r>
        <w:t>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F53330">
      <w:bookmarkStart w:id="98" w:name="sub_1703"/>
      <w:bookmarkEnd w:id="97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F53330">
      <w:bookmarkStart w:id="99" w:name="sub_1704"/>
      <w:bookmarkEnd w:id="98"/>
      <w:r>
        <w:t>7.4. Максимальны</w:t>
      </w:r>
      <w:r>
        <w:t>й объем аудиторной учебной нагрузки в очной форме обучения составляет 36 академических часов в неделю.</w:t>
      </w:r>
    </w:p>
    <w:p w:rsidR="00000000" w:rsidRDefault="00F53330">
      <w:bookmarkStart w:id="100" w:name="sub_1705"/>
      <w:bookmarkEnd w:id="99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F5333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" w:name="sub_17051"/>
      <w:bookmarkEnd w:id="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"/>
    <w:p w:rsidR="00000000" w:rsidRDefault="00F53330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приложение дополнено пунктом 7.5.1</w:t>
      </w:r>
    </w:p>
    <w:p w:rsidR="00000000" w:rsidRDefault="00F53330">
      <w:r>
        <w:t>7.5.1. Максимальный объем аудиторной учебной нагрузки в год</w:t>
      </w:r>
      <w:r>
        <w:t xml:space="preserve"> в заочной форме обучения составляет 160 академических часов.</w:t>
      </w:r>
    </w:p>
    <w:p w:rsidR="00000000" w:rsidRDefault="00F53330">
      <w:bookmarkStart w:id="102" w:name="sub_1706"/>
      <w: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F53330">
      <w:bookmarkStart w:id="103" w:name="sub_1707"/>
      <w:bookmarkEnd w:id="102"/>
      <w:r>
        <w:lastRenderedPageBreak/>
        <w:t>7.7. Выполнение курсового проекта (раб</w:t>
      </w:r>
      <w:r>
        <w:t>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F53330">
      <w:bookmarkStart w:id="104" w:name="sub_1708"/>
      <w:bookmarkEnd w:id="103"/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F53330">
      <w:bookmarkStart w:id="105" w:name="sub_1709"/>
      <w:bookmarkEnd w:id="104"/>
      <w:r>
        <w:t>7.9. Образов</w:t>
      </w:r>
      <w:r>
        <w:t>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F53330">
      <w:bookmarkStart w:id="106" w:name="sub_1710"/>
      <w:bookmarkEnd w:id="105"/>
      <w:r>
        <w:t xml:space="preserve">7.10. Получение </w:t>
      </w:r>
      <w:r>
        <w:t>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</w:t>
      </w:r>
      <w:r>
        <w:t>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06"/>
    <w:p w:rsidR="00000000" w:rsidRDefault="00F53330">
      <w:r>
        <w:t>Срок освоения ППССЗ в очной форме обучения для лиц, обучающихся на базе основного общего образования, увеличивается на 52 н</w:t>
      </w:r>
      <w:r>
        <w:t>едели из расчета:</w:t>
      </w:r>
    </w:p>
    <w:p w:rsidR="00000000" w:rsidRDefault="00F5333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6"/>
        <w:gridCol w:w="15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330">
            <w:pPr>
              <w:pStyle w:val="ac"/>
            </w:pPr>
            <w:r>
              <w:t>теоретическое обучение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33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330">
            <w:pPr>
              <w:pStyle w:val="ac"/>
            </w:pPr>
            <w:r>
              <w:t>(при обязательной учебной нагрузке 36 часов в неделю)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330">
            <w:pPr>
              <w:pStyle w:val="ac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330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330">
            <w:pPr>
              <w:pStyle w:val="ac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330">
            <w:pPr>
              <w:pStyle w:val="ac"/>
            </w:pPr>
            <w:r>
              <w:t>каникулы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53330">
            <w:pPr>
              <w:pStyle w:val="ac"/>
            </w:pPr>
            <w:r>
              <w:t>11 нед.</w:t>
            </w:r>
          </w:p>
        </w:tc>
      </w:tr>
    </w:tbl>
    <w:p w:rsidR="00000000" w:rsidRDefault="00F53330"/>
    <w:p w:rsidR="00000000" w:rsidRDefault="00F53330">
      <w:bookmarkStart w:id="107" w:name="sub_1711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F53330">
      <w:bookmarkStart w:id="108" w:name="sub_1712"/>
      <w:bookmarkEnd w:id="107"/>
      <w:r>
        <w:t>7.12. В период обучения с юношами проводятся</w:t>
      </w:r>
      <w:r>
        <w:t xml:space="preserve"> учебные сборы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F53330">
      <w:bookmarkStart w:id="109" w:name="sub_1713"/>
      <w:bookmarkEnd w:id="108"/>
      <w:r>
        <w:t>7.13. Практика является обязательным разделом ГТПССЗ. Она представляет собой вид учебной деятельности, направленной на формирование, закрепление, развитие практических навыков и компетенции в проц</w:t>
      </w:r>
      <w:r>
        <w:t>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09"/>
    <w:p w:rsidR="00000000" w:rsidRDefault="00F53330">
      <w:r>
        <w:t>Производственная практика состоит из двух этапов: практики по п</w:t>
      </w:r>
      <w:r>
        <w:t>рофилю специальности и преддипломной практики.</w:t>
      </w:r>
    </w:p>
    <w:p w:rsidR="00000000" w:rsidRDefault="00F53330">
      <w: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</w:t>
      </w:r>
      <w:r>
        <w:t>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F53330">
      <w:r>
        <w:t>Цели и задачи, программы и формы отчетности определяются образовательной организацией по каждому виду п</w:t>
      </w:r>
      <w:r>
        <w:t>рактики.</w:t>
      </w:r>
    </w:p>
    <w:p w:rsidR="00000000" w:rsidRDefault="00F53330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F53330">
      <w:r>
        <w:t>Аттестация по итогам производственной практики проводится с учетом (или на основании) результатов, подтверж</w:t>
      </w:r>
      <w:r>
        <w:t>денных документами соответствующих организаций.</w:t>
      </w:r>
    </w:p>
    <w:p w:rsidR="00000000" w:rsidRDefault="00F53330">
      <w:bookmarkStart w:id="110" w:name="sub_1714"/>
      <w:r>
        <w:t xml:space="preserve"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</w:t>
      </w:r>
      <w:r>
        <w:lastRenderedPageBreak/>
        <w:t xml:space="preserve">деятельности в организациях соответствующей профессиональной сферы является обязательным для </w:t>
      </w:r>
      <w:r>
        <w:t>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</w:t>
      </w:r>
      <w:r>
        <w:t xml:space="preserve"> раза в 3 года.</w:t>
      </w:r>
    </w:p>
    <w:p w:rsidR="00000000" w:rsidRDefault="00F53330">
      <w:bookmarkStart w:id="111" w:name="sub_1715"/>
      <w:bookmarkEnd w:id="110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11"/>
    <w:p w:rsidR="00000000" w:rsidRDefault="00F53330">
      <w:r>
        <w:t>Внеаудиторная работа должна сопровождаться методическим обеспечением</w:t>
      </w:r>
      <w:r>
        <w:t xml:space="preserve"> и обоснованием расчета времени, затрачиваемого на ее выполнение.</w:t>
      </w:r>
    </w:p>
    <w:p w:rsidR="00000000" w:rsidRDefault="00F53330">
      <w: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r>
        <w:t>подготовки обучающиеся должны быть обеспечены доступом к сети Интернет.</w:t>
      </w:r>
    </w:p>
    <w:p w:rsidR="00000000" w:rsidRDefault="00F53330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</w:t>
      </w:r>
      <w:r>
        <w:t>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F53330">
      <w:r>
        <w:t>Библиотечный фонд должен быть укомплектован печатными и/или электронными изданиями основной и дополнительной учебной литературы по д</w:t>
      </w:r>
      <w:r>
        <w:t>исциплинам всех учебных циклов, изданной за последние 5 лет.</w:t>
      </w:r>
    </w:p>
    <w:p w:rsidR="00000000" w:rsidRDefault="00F53330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000000" w:rsidRDefault="00F53330">
      <w:r>
        <w:t>Каждому обучающе</w:t>
      </w:r>
      <w:r>
        <w:t>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000000" w:rsidRDefault="00F53330">
      <w:r>
        <w:t>Образовательная организация должна предоставить обучающимся возможность оперативного обмена информацией с российскими образова</w:t>
      </w:r>
      <w:r>
        <w:t>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F53330">
      <w:bookmarkStart w:id="112" w:name="sub_1716"/>
      <w:r>
        <w:t>7.16. Прием на обучение по ППССЗ за счет бюджетных ассигнований федерального бюджета, бюджетов субъектов Росси</w:t>
      </w:r>
      <w:r>
        <w:t xml:space="preserve">йской Федерации и местных бюджетов является общедоступным, если иное не предусмотрено </w:t>
      </w:r>
      <w:hyperlink r:id="rId24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</w:t>
      </w:r>
      <w:r>
        <w:t>дерации"</w:t>
      </w:r>
      <w:hyperlink w:anchor="sub_111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F53330">
      <w:bookmarkStart w:id="113" w:name="sub_1717"/>
      <w:bookmarkEnd w:id="112"/>
      <w:r>
        <w:t>7.17. Об</w:t>
      </w:r>
      <w:r>
        <w:t>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</w:t>
      </w:r>
      <w:r>
        <w:t>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13"/>
    <w:p w:rsidR="00000000" w:rsidRDefault="00F53330"/>
    <w:p w:rsidR="00000000" w:rsidRDefault="00F53330">
      <w:pPr>
        <w:pStyle w:val="1"/>
      </w:pPr>
      <w:bookmarkStart w:id="114" w:name="sub_17171"/>
      <w:r>
        <w:t>Перечень кабинетов, лабораторий, мастерских и других помещений</w:t>
      </w:r>
    </w:p>
    <w:bookmarkEnd w:id="114"/>
    <w:p w:rsidR="00000000" w:rsidRDefault="00F53330"/>
    <w:p w:rsidR="00000000" w:rsidRDefault="00F53330">
      <w:r>
        <w:rPr>
          <w:rStyle w:val="a3"/>
        </w:rPr>
        <w:t>Кабинеты:</w:t>
      </w:r>
    </w:p>
    <w:p w:rsidR="00000000" w:rsidRDefault="00F53330">
      <w:r>
        <w:t>соци</w:t>
      </w:r>
      <w:r>
        <w:t>ально-экономических дисциплин;</w:t>
      </w:r>
    </w:p>
    <w:p w:rsidR="00000000" w:rsidRDefault="00F53330">
      <w:r>
        <w:t>русского языка и культуры речи;</w:t>
      </w:r>
    </w:p>
    <w:p w:rsidR="00000000" w:rsidRDefault="00F53330">
      <w:r>
        <w:t>иностранного языка;</w:t>
      </w:r>
    </w:p>
    <w:p w:rsidR="00000000" w:rsidRDefault="00F53330">
      <w:r>
        <w:t>математики;</w:t>
      </w:r>
    </w:p>
    <w:p w:rsidR="00000000" w:rsidRDefault="00F53330">
      <w:r>
        <w:lastRenderedPageBreak/>
        <w:t>информатики;</w:t>
      </w:r>
    </w:p>
    <w:p w:rsidR="00000000" w:rsidRDefault="00F53330">
      <w:r>
        <w:t>инженерной графики;</w:t>
      </w:r>
    </w:p>
    <w:p w:rsidR="00000000" w:rsidRDefault="00F53330">
      <w:r>
        <w:t>технической механики;</w:t>
      </w:r>
    </w:p>
    <w:p w:rsidR="00000000" w:rsidRDefault="00F53330">
      <w:r>
        <w:t>материал о ведения;</w:t>
      </w:r>
    </w:p>
    <w:p w:rsidR="00000000" w:rsidRDefault="00F53330">
      <w:r>
        <w:t>аэромеханики;</w:t>
      </w:r>
    </w:p>
    <w:p w:rsidR="00000000" w:rsidRDefault="00F53330">
      <w:r>
        <w:t>основ конструкции летательных аппаратов;</w:t>
      </w:r>
    </w:p>
    <w:p w:rsidR="00000000" w:rsidRDefault="00F53330">
      <w:r>
        <w:t>теории летательных аппаратов;</w:t>
      </w:r>
    </w:p>
    <w:p w:rsidR="00000000" w:rsidRDefault="00F53330">
      <w:r>
        <w:t>к</w:t>
      </w:r>
      <w:r>
        <w:t>онструкции летательных аппаратов;</w:t>
      </w:r>
    </w:p>
    <w:p w:rsidR="00000000" w:rsidRDefault="00F53330">
      <w:r>
        <w:t>конструкции двигателей летательных аппаратов;</w:t>
      </w:r>
    </w:p>
    <w:p w:rsidR="00000000" w:rsidRDefault="00F53330">
      <w:r>
        <w:t>приборов и электрооборудования летательных аппаратов;</w:t>
      </w:r>
    </w:p>
    <w:p w:rsidR="00000000" w:rsidRDefault="00F53330">
      <w:r>
        <w:t>технической эксплуатации летательных аппаратов и двигателей;</w:t>
      </w:r>
    </w:p>
    <w:p w:rsidR="00000000" w:rsidRDefault="00F53330">
      <w:r>
        <w:t>экономики, менеджмента, и правового обеспечения;</w:t>
      </w:r>
    </w:p>
    <w:p w:rsidR="00000000" w:rsidRDefault="00F53330">
      <w:r>
        <w:t>безопасности жизнедеятельности, экологии и охраны труда;</w:t>
      </w:r>
    </w:p>
    <w:p w:rsidR="00000000" w:rsidRDefault="00F53330">
      <w:r>
        <w:t>безопасности полетов.</w:t>
      </w:r>
    </w:p>
    <w:p w:rsidR="00000000" w:rsidRDefault="00F53330">
      <w:r>
        <w:rPr>
          <w:rStyle w:val="a3"/>
        </w:rPr>
        <w:t>Лаборатории:</w:t>
      </w:r>
    </w:p>
    <w:p w:rsidR="00000000" w:rsidRDefault="00F53330">
      <w:r>
        <w:t>технической механики;</w:t>
      </w:r>
    </w:p>
    <w:p w:rsidR="00000000" w:rsidRDefault="00F53330">
      <w:r>
        <w:t>информатики;</w:t>
      </w:r>
    </w:p>
    <w:p w:rsidR="00000000" w:rsidRDefault="00F53330">
      <w:r>
        <w:t>электротехники и электроники;</w:t>
      </w:r>
    </w:p>
    <w:p w:rsidR="00000000" w:rsidRDefault="00F53330">
      <w:r>
        <w:t>материаловедения;</w:t>
      </w:r>
    </w:p>
    <w:p w:rsidR="00000000" w:rsidRDefault="00F53330">
      <w:r>
        <w:t>метрологии, стандартизации и сертификации;</w:t>
      </w:r>
    </w:p>
    <w:p w:rsidR="00000000" w:rsidRDefault="00F53330">
      <w:r>
        <w:t>аэромеханики;</w:t>
      </w:r>
    </w:p>
    <w:p w:rsidR="00000000" w:rsidRDefault="00F53330">
      <w:r>
        <w:t>теории двигателей летате</w:t>
      </w:r>
      <w:r>
        <w:t>льных аппаратов;</w:t>
      </w:r>
    </w:p>
    <w:p w:rsidR="00000000" w:rsidRDefault="00F53330">
      <w:r>
        <w:t>приборов и электрооборудования летательных аппаратов;</w:t>
      </w:r>
    </w:p>
    <w:p w:rsidR="00000000" w:rsidRDefault="00F53330">
      <w:r>
        <w:t>технических средств обучения.</w:t>
      </w:r>
    </w:p>
    <w:p w:rsidR="00000000" w:rsidRDefault="00F53330">
      <w:r>
        <w:rPr>
          <w:rStyle w:val="a3"/>
        </w:rPr>
        <w:t>Мастерские:</w:t>
      </w:r>
    </w:p>
    <w:p w:rsidR="00000000" w:rsidRDefault="00F53330">
      <w:r>
        <w:t>слесарные;</w:t>
      </w:r>
    </w:p>
    <w:p w:rsidR="00000000" w:rsidRDefault="00F53330">
      <w:r>
        <w:t>металлообрабатывающие (станочные).</w:t>
      </w:r>
    </w:p>
    <w:p w:rsidR="00000000" w:rsidRDefault="00F53330">
      <w:r>
        <w:rPr>
          <w:rStyle w:val="a3"/>
        </w:rPr>
        <w:t>Спортивный комплекс:</w:t>
      </w:r>
    </w:p>
    <w:p w:rsidR="00000000" w:rsidRDefault="00F53330">
      <w:r>
        <w:t>спортивный зал;</w:t>
      </w:r>
    </w:p>
    <w:p w:rsidR="00000000" w:rsidRDefault="00F53330">
      <w:r>
        <w:t>открытый стадион широкого профиля с элементами полосы препят</w:t>
      </w:r>
      <w:r>
        <w:t>ствий;</w:t>
      </w:r>
    </w:p>
    <w:p w:rsidR="00000000" w:rsidRDefault="00F53330">
      <w:r>
        <w:t>стрелковый тир (в любой модификации, включая электронный) или место для стрельбы.</w:t>
      </w:r>
    </w:p>
    <w:p w:rsidR="00000000" w:rsidRDefault="00F53330">
      <w:r>
        <w:rPr>
          <w:rStyle w:val="a3"/>
        </w:rPr>
        <w:t>Залы:</w:t>
      </w:r>
    </w:p>
    <w:p w:rsidR="00000000" w:rsidRDefault="00F53330">
      <w:r>
        <w:t>библиотека, читальный зал с выходом в сеть Интернет;</w:t>
      </w:r>
    </w:p>
    <w:p w:rsidR="00000000" w:rsidRDefault="00F53330">
      <w:r>
        <w:t>актовый зал.</w:t>
      </w:r>
    </w:p>
    <w:p w:rsidR="00000000" w:rsidRDefault="00F53330">
      <w:r>
        <w:t>Реализация ППССЗ должна обеспечивать:</w:t>
      </w:r>
    </w:p>
    <w:p w:rsidR="00000000" w:rsidRDefault="00F53330">
      <w:r>
        <w:t>выполнение обучающимися лабораторных и практических занят</w:t>
      </w:r>
      <w:r>
        <w:t>ий, включая как обязательный компонент практические задания с использованием персональных компьютеров;</w:t>
      </w:r>
    </w:p>
    <w:p w:rsidR="00000000" w:rsidRDefault="00F53330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</w:t>
      </w:r>
      <w:r>
        <w:t>х в зависимости от специфики вида деятельности.</w:t>
      </w:r>
    </w:p>
    <w:p w:rsidR="00000000" w:rsidRDefault="00F53330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F53330">
      <w:r>
        <w:t>Образовательная орга</w:t>
      </w:r>
      <w:r>
        <w:t>низация должна быть обеспечена необходимым комплектом лицензионного программного обеспечения.</w:t>
      </w:r>
    </w:p>
    <w:p w:rsidR="00000000" w:rsidRDefault="00F53330">
      <w:bookmarkStart w:id="115" w:name="sub_1718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15"/>
    <w:p w:rsidR="00000000" w:rsidRDefault="00F53330">
      <w: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</w:t>
      </w:r>
      <w:r>
        <w:lastRenderedPageBreak/>
        <w:t>Реа</w:t>
      </w:r>
      <w:r>
        <w:t>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F53330"/>
    <w:p w:rsidR="00000000" w:rsidRDefault="00F53330">
      <w:pPr>
        <w:pStyle w:val="1"/>
      </w:pPr>
      <w:bookmarkStart w:id="116" w:name="sub_1800"/>
      <w:r>
        <w:t>VIII. Оценка качества освоения программы подготовки специалистов сред</w:t>
      </w:r>
      <w:r>
        <w:t>него звена</w:t>
      </w:r>
    </w:p>
    <w:bookmarkEnd w:id="116"/>
    <w:p w:rsidR="00000000" w:rsidRDefault="00F53330"/>
    <w:p w:rsidR="00000000" w:rsidRDefault="00F53330">
      <w:bookmarkStart w:id="117" w:name="sub_180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F53330">
      <w:bookmarkStart w:id="118" w:name="sub_1802"/>
      <w:bookmarkEnd w:id="117"/>
      <w:r>
        <w:t>8.2. Конкретные формы и процедуры текущего контроля успеваемости</w:t>
      </w:r>
      <w:r>
        <w:t>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F53330">
      <w:bookmarkStart w:id="119" w:name="sub_1803"/>
      <w:bookmarkEnd w:id="118"/>
      <w:r>
        <w:t>8.3. Для аттестации</w:t>
      </w:r>
      <w:r>
        <w:t xml:space="preserve">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</w:t>
      </w:r>
      <w:r>
        <w:t>ные компетенции.</w:t>
      </w:r>
    </w:p>
    <w:bookmarkEnd w:id="119"/>
    <w:p w:rsidR="00000000" w:rsidRDefault="00F53330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</w:t>
      </w:r>
      <w:r>
        <w:t>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F53330">
      <w:r>
        <w:t>Для промежуточной аттестации обучающихся по дисциплина</w:t>
      </w:r>
      <w:r>
        <w:t>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</w:t>
      </w:r>
      <w:r>
        <w:t>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F53330">
      <w:bookmarkStart w:id="120" w:name="sub_1804"/>
      <w:r>
        <w:t>8.4. Оценка качества подготовки обучающихся и в</w:t>
      </w:r>
      <w:r>
        <w:t>ыпускников осуществляется в двух основных направлениях:</w:t>
      </w:r>
    </w:p>
    <w:bookmarkEnd w:id="120"/>
    <w:p w:rsidR="00000000" w:rsidRDefault="00F53330">
      <w:r>
        <w:t>оценка уровня освоения дисциплин;</w:t>
      </w:r>
    </w:p>
    <w:p w:rsidR="00000000" w:rsidRDefault="00F53330">
      <w:r>
        <w:t>оценка компетенций обучающихся.</w:t>
      </w:r>
    </w:p>
    <w:p w:rsidR="00000000" w:rsidRDefault="00F53330">
      <w:r>
        <w:t>Для юношей предусматривается оценка результатов освоения основ военной службы.</w:t>
      </w:r>
    </w:p>
    <w:p w:rsidR="00000000" w:rsidRDefault="00F53330">
      <w:bookmarkStart w:id="121" w:name="sub_1805"/>
      <w:r>
        <w:t>8.5. К государственной итоговой аттеста</w:t>
      </w:r>
      <w:r>
        <w:t>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</w:t>
      </w:r>
      <w:r>
        <w:t>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F53330">
      <w:bookmarkStart w:id="122" w:name="sub_1806"/>
      <w:bookmarkEnd w:id="121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</w:t>
      </w:r>
      <w:r>
        <w:t>кной квалификационной работы содержанию одного или нескольких профессиональных модулей.</w:t>
      </w:r>
    </w:p>
    <w:bookmarkEnd w:id="122"/>
    <w:p w:rsidR="00000000" w:rsidRDefault="00F53330">
      <w:r>
        <w:t>Государственный экзамен вводится по усмотрению образовательной организации.</w:t>
      </w:r>
    </w:p>
    <w:p w:rsidR="00000000" w:rsidRDefault="00F53330"/>
    <w:p w:rsidR="00000000" w:rsidRDefault="00F53330">
      <w:pPr>
        <w:ind w:firstLine="0"/>
      </w:pPr>
      <w:r>
        <w:t>______________________________</w:t>
      </w:r>
    </w:p>
    <w:p w:rsidR="00000000" w:rsidRDefault="00F53330">
      <w:bookmarkStart w:id="123" w:name="sub_1111"/>
      <w:r>
        <w:t>* Собрание законодательства Российской Федер</w:t>
      </w:r>
      <w:r>
        <w:t>ации, 2012, N 53, ст. 7598; 2013, N 19, ст. 2326; N 23, ст. 2878; N 27, ст. 3462; N 30, ст. 4036; N 48, ст. 6165; 2014, N 6, ст. 562, ст. 566.</w:t>
      </w:r>
    </w:p>
    <w:p w:rsidR="00000000" w:rsidRDefault="00F53330">
      <w:bookmarkStart w:id="124" w:name="sub_2222"/>
      <w:bookmarkEnd w:id="123"/>
      <w:r>
        <w:t xml:space="preserve">** </w:t>
      </w:r>
      <w:hyperlink r:id="rId25" w:history="1">
        <w:r>
          <w:rPr>
            <w:rStyle w:val="a4"/>
          </w:rPr>
          <w:t>Пункт 1 статьи 13</w:t>
        </w:r>
      </w:hyperlink>
      <w:r>
        <w:t xml:space="preserve"> Федеральног</w:t>
      </w:r>
      <w:r>
        <w:t xml:space="preserve">о закона от 28 марта 1998 г. N 53-ФЗ "О воинской обязанности и военной службе" (Собрание законодательства Российской Федерации, 1998, N 13, </w:t>
      </w:r>
      <w:r>
        <w:lastRenderedPageBreak/>
        <w:t>ст. 1475; N 30, ст. 3613; 2000, N 33, ст. 3348; N 46, ст. 4537; 2001, N 7, ст. 620, ст. 621; N 30, ст. 3061; 2002, N</w:t>
      </w:r>
      <w:r>
        <w:t> 7, ст.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</w:t>
      </w:r>
      <w:r>
        <w:t>848; 2005, N 10, ст. 763; N 14, ст. 1212; N 27, ст. 2716; N 29, ст. 2907; N 30, ст. 3110, ст. 3111; N 40, ст. 3987; N 43, ст. 4349; N 49, ст. 5127; 2006, N 1, ст. 10, ст. 22; N 11, ст. 1148; N 19, ст. 2062; N 28, ст. 2974, N 29, ст. 3121, ст. 3122, ст. 312</w:t>
      </w:r>
      <w:r>
        <w:t>3; N 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18, ст. 2149; N 23,</w:t>
      </w:r>
      <w:r>
        <w:t xml:space="preserve">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</w:t>
      </w:r>
      <w:r>
        <w:t>7054; N 50, ст. 7366; 2012, N 50, ст. 6954; N 53, ст. 7613; 2013, N 9, ст. 870; N 19, ст. 2329; ст. 2331; N 23, ст. 2869; N 27, ст. 3462, ст. 3477; N 48, ст. 6165).</w:t>
      </w:r>
    </w:p>
    <w:p w:rsidR="00000000" w:rsidRDefault="00F53330">
      <w:bookmarkStart w:id="125" w:name="sub_3333"/>
      <w:bookmarkEnd w:id="124"/>
      <w:r>
        <w:t xml:space="preserve">*** </w:t>
      </w:r>
      <w:hyperlink r:id="rId26" w:history="1">
        <w:r>
          <w:rPr>
            <w:rStyle w:val="a4"/>
          </w:rPr>
          <w:t>Часть</w:t>
        </w:r>
        <w:r>
          <w:rPr>
            <w:rStyle w:val="a4"/>
          </w:rPr>
          <w:t xml:space="preserve">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2012. N 53, ст. 7598; 2013, N 19, ст. 2326; N 23, ст. 2878; N 27, ст. 3462; N 30, ст. 4036; N 48, ст</w:t>
      </w:r>
      <w:r>
        <w:t>. 6165; 2014, N 6, ст. 562, ст. 566).</w:t>
      </w:r>
    </w:p>
    <w:bookmarkEnd w:id="125"/>
    <w:p w:rsidR="00000000" w:rsidRDefault="00F53330"/>
    <w:p w:rsidR="00000000" w:rsidRDefault="00F53330">
      <w:pPr>
        <w:ind w:firstLine="698"/>
        <w:jc w:val="right"/>
      </w:pPr>
      <w:bookmarkStart w:id="126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 </w:t>
      </w:r>
      <w:hyperlink r:id="rId27" w:history="1">
        <w:r>
          <w:rPr>
            <w:rStyle w:val="a4"/>
          </w:rPr>
          <w:t>25.02.01</w:t>
        </w:r>
      </w:hyperlink>
      <w:r>
        <w:rPr>
          <w:rStyle w:val="a3"/>
        </w:rPr>
        <w:br/>
        <w:t xml:space="preserve">Техническая эксплуатация </w:t>
      </w:r>
      <w:r>
        <w:rPr>
          <w:rStyle w:val="a3"/>
        </w:rPr>
        <w:br/>
        <w:t>летательных аппаратов и двигате</w:t>
      </w:r>
      <w:r>
        <w:rPr>
          <w:rStyle w:val="a3"/>
        </w:rPr>
        <w:t>лей</w:t>
      </w:r>
    </w:p>
    <w:bookmarkEnd w:id="126"/>
    <w:p w:rsidR="00000000" w:rsidRDefault="00F53330"/>
    <w:p w:rsidR="00000000" w:rsidRDefault="00F53330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F5333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51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</w:t>
            </w:r>
          </w:p>
          <w:p w:rsidR="00000000" w:rsidRDefault="00F53330">
            <w:pPr>
              <w:pStyle w:val="aa"/>
              <w:jc w:val="center"/>
            </w:pPr>
            <w:r>
              <w:t>(</w:t>
            </w:r>
            <w:hyperlink r:id="rId28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10005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53330">
            <w:pPr>
              <w:pStyle w:val="aa"/>
              <w:jc w:val="center"/>
            </w:pPr>
            <w:r>
              <w:t>Авиационный механик по планеру и двигателям</w:t>
            </w:r>
          </w:p>
        </w:tc>
      </w:tr>
    </w:tbl>
    <w:p w:rsidR="00000000" w:rsidRDefault="00F53330"/>
    <w:sectPr w:rsidR="00000000">
      <w:headerReference w:type="default" r:id="rId29"/>
      <w:footerReference w:type="default" r:id="rId3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3330">
      <w:r>
        <w:separator/>
      </w:r>
    </w:p>
  </w:endnote>
  <w:endnote w:type="continuationSeparator" w:id="0">
    <w:p w:rsidR="00000000" w:rsidRDefault="00F5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5333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5333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5333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3330">
      <w:r>
        <w:separator/>
      </w:r>
    </w:p>
  </w:footnote>
  <w:footnote w:type="continuationSeparator" w:id="0">
    <w:p w:rsidR="00000000" w:rsidRDefault="00F53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333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389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30"/>
    <w:rsid w:val="00F5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5333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53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5333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53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7123/0" TargetMode="External"/><Relationship Id="rId18" Type="http://schemas.openxmlformats.org/officeDocument/2006/relationships/hyperlink" Target="http://ivo.garant.ru/document/redirect/71018072/374" TargetMode="External"/><Relationship Id="rId26" Type="http://schemas.openxmlformats.org/officeDocument/2006/relationships/hyperlink" Target="http://ivo.garant.ru/document/redirect/70291362/10869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57505890/17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50201" TargetMode="External"/><Relationship Id="rId17" Type="http://schemas.openxmlformats.org/officeDocument/2006/relationships/hyperlink" Target="http://ivo.garant.ru/document/redirect/70558310/250201" TargetMode="External"/><Relationship Id="rId25" Type="http://schemas.openxmlformats.org/officeDocument/2006/relationships/hyperlink" Target="http://ivo.garant.ru/document/redirect/178405/130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50201" TargetMode="External"/><Relationship Id="rId20" Type="http://schemas.openxmlformats.org/officeDocument/2006/relationships/hyperlink" Target="http://ivo.garant.ru/document/redirect/71018072/375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70291362/10879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50201" TargetMode="External"/><Relationship Id="rId23" Type="http://schemas.openxmlformats.org/officeDocument/2006/relationships/hyperlink" Target="http://ivo.garant.ru/document/redirect/71018072/376" TargetMode="External"/><Relationship Id="rId28" Type="http://schemas.openxmlformats.org/officeDocument/2006/relationships/hyperlink" Target="http://ivo.garant.ru/document/redirect/1548770/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890/1303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70291362/0" TargetMode="External"/><Relationship Id="rId27" Type="http://schemas.openxmlformats.org/officeDocument/2006/relationships/hyperlink" Target="http://ivo.garant.ru/document/redirect/70558310/25020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11044</Words>
  <Characters>62955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2020-04-02T07:51:00Z</dcterms:created>
  <dcterms:modified xsi:type="dcterms:W3CDTF">2020-04-02T07:51:00Z</dcterms:modified>
</cp:coreProperties>
</file>