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490D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787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производства" (с изменениями и дополнениями)</w:t>
        </w:r>
      </w:hyperlink>
    </w:p>
    <w:p w:rsidR="00000000" w:rsidRDefault="001A490D">
      <w:pPr>
        <w:pStyle w:val="1"/>
      </w:pPr>
      <w:r>
        <w:t>Приказ Министерства образования и науки РФ от 2 август</w:t>
      </w:r>
      <w:r>
        <w:t>а 2013 г. N 787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производства"</w:t>
      </w:r>
    </w:p>
    <w:p w:rsidR="00000000" w:rsidRDefault="001A490D">
      <w:pPr>
        <w:pStyle w:val="ab"/>
      </w:pPr>
      <w:r>
        <w:t>С изменениями и дополнениями от:</w:t>
      </w:r>
    </w:p>
    <w:p w:rsidR="00000000" w:rsidRDefault="001A490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1A490D"/>
    <w:p w:rsidR="00000000" w:rsidRDefault="001A490D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1A490D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260203.03 Оператор процессов колбасного производства.</w:t>
      </w:r>
    </w:p>
    <w:p w:rsidR="00000000" w:rsidRDefault="001A490D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</w:t>
      </w:r>
      <w:r>
        <w:t xml:space="preserve"> Федерации от 24 июня 2010 г. N 698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260203.03 Оператор процессов колбасного производства" (зарегистрирован </w:t>
      </w:r>
      <w:r>
        <w:t>Министерством юстиции Российской Федерации 4 августа 2010 г., регистрационный N 18056).</w:t>
      </w:r>
    </w:p>
    <w:p w:rsidR="00000000" w:rsidRDefault="001A490D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1A490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A490D" w:rsidRDefault="001A490D">
            <w:pPr>
              <w:pStyle w:val="aa"/>
              <w:jc w:val="right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Д. Ливанов</w:t>
            </w:r>
          </w:p>
        </w:tc>
      </w:tr>
    </w:tbl>
    <w:p w:rsidR="00000000" w:rsidRDefault="001A490D"/>
    <w:p w:rsidR="00000000" w:rsidRDefault="001A490D">
      <w:pPr>
        <w:pStyle w:val="ac"/>
      </w:pPr>
      <w:r>
        <w:t>Зарегистрировано в Минюсте РФ 20 августа 2013 г.</w:t>
      </w:r>
    </w:p>
    <w:p w:rsidR="00000000" w:rsidRDefault="001A490D">
      <w:pPr>
        <w:pStyle w:val="ac"/>
      </w:pPr>
      <w:r>
        <w:t>Регистрационный N 2951</w:t>
      </w:r>
      <w:r>
        <w:t>9</w:t>
      </w:r>
    </w:p>
    <w:p w:rsidR="00000000" w:rsidRDefault="001A490D"/>
    <w:p w:rsidR="00000000" w:rsidRDefault="001A490D">
      <w:pPr>
        <w:pStyle w:val="1"/>
      </w:pPr>
      <w:bookmarkStart w:id="3" w:name="sub_1000"/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260203.03 Оператор процессов колбасного производства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</w:t>
      </w:r>
      <w:r>
        <w:t xml:space="preserve"> 2013 г. N 787)</w:t>
      </w:r>
    </w:p>
    <w:bookmarkEnd w:id="3"/>
    <w:p w:rsidR="00000000" w:rsidRDefault="001A490D">
      <w:pPr>
        <w:pStyle w:val="ab"/>
      </w:pPr>
      <w:r>
        <w:t>С изменениями и дополнениями от:</w:t>
      </w:r>
    </w:p>
    <w:p w:rsidR="00000000" w:rsidRDefault="001A490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1A49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A490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1A490D">
      <w:pPr>
        <w:pStyle w:val="1"/>
      </w:pPr>
      <w:bookmarkStart w:id="4" w:name="sub_1001"/>
      <w:r>
        <w:t>1. Область применения</w:t>
      </w:r>
    </w:p>
    <w:bookmarkEnd w:id="4"/>
    <w:p w:rsidR="00000000" w:rsidRDefault="001A490D"/>
    <w:p w:rsidR="00000000" w:rsidRDefault="001A490D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260203.03 Оператор процессов колб</w:t>
      </w:r>
      <w:r>
        <w:t xml:space="preserve">асного производства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</w:t>
      </w:r>
      <w:r>
        <w:lastRenderedPageBreak/>
        <w:t>данной</w:t>
      </w:r>
      <w:r>
        <w:t xml:space="preserve"> профессии, на территории Российской Федерации (далее - образовательная организация).</w:t>
      </w:r>
    </w:p>
    <w:p w:rsidR="00000000" w:rsidRDefault="001A490D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260203.03 Оператор процессов колбасного производства имеет обра</w:t>
      </w:r>
      <w:r>
        <w:t>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1A490D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</w:t>
      </w:r>
      <w:r>
        <w:t>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</w:t>
      </w:r>
      <w:r>
        <w:t>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1A490D"/>
    <w:p w:rsidR="00000000" w:rsidRDefault="001A490D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1A490D"/>
    <w:p w:rsidR="00000000" w:rsidRDefault="001A490D">
      <w:r>
        <w:t>В настоящем стандарте используются следующие сокращения:</w:t>
      </w:r>
    </w:p>
    <w:p w:rsidR="00000000" w:rsidRDefault="001A490D">
      <w:r>
        <w:t>СПО - среднее профессиональное образование;</w:t>
      </w:r>
    </w:p>
    <w:p w:rsidR="00000000" w:rsidRDefault="001A490D">
      <w:r>
        <w:t>ФГОС СПО - федеральный государственный образовательный стандарт среднего профессиональн</w:t>
      </w:r>
      <w:r>
        <w:t>ого образования;</w:t>
      </w:r>
    </w:p>
    <w:p w:rsidR="00000000" w:rsidRDefault="001A490D">
      <w:r>
        <w:t>ППКРС - программа подготовки квалифицированных рабочих, служащих по профессии;</w:t>
      </w:r>
    </w:p>
    <w:p w:rsidR="00000000" w:rsidRDefault="001A490D">
      <w:r>
        <w:t>ОК - общая компетенция;</w:t>
      </w:r>
    </w:p>
    <w:p w:rsidR="00000000" w:rsidRDefault="001A490D">
      <w:r>
        <w:t>ПК - профессиональная компетенция;</w:t>
      </w:r>
    </w:p>
    <w:p w:rsidR="00000000" w:rsidRDefault="001A490D">
      <w:r>
        <w:t>ПМ - профессиональный модуль;</w:t>
      </w:r>
    </w:p>
    <w:p w:rsidR="00000000" w:rsidRDefault="001A490D">
      <w:r>
        <w:t>МДК - междисциплинарный курс.</w:t>
      </w:r>
    </w:p>
    <w:p w:rsidR="00000000" w:rsidRDefault="001A490D"/>
    <w:p w:rsidR="00000000" w:rsidRDefault="001A490D">
      <w:pPr>
        <w:pStyle w:val="1"/>
      </w:pPr>
      <w:bookmarkStart w:id="8" w:name="sub_1003"/>
      <w:r>
        <w:t>III. Характеристика подготовки п</w:t>
      </w:r>
      <w:r>
        <w:t>о профессии</w:t>
      </w:r>
    </w:p>
    <w:bookmarkEnd w:id="8"/>
    <w:p w:rsidR="00000000" w:rsidRDefault="001A490D"/>
    <w:p w:rsidR="00000000" w:rsidRDefault="001A490D">
      <w:bookmarkStart w:id="9" w:name="sub_31"/>
      <w:r>
        <w:t xml:space="preserve">3.1. Сроки получения СПО по профессии 260203.03 Оператор процессов колбасного производства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1A49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A490D">
      <w:pPr>
        <w:pStyle w:val="a7"/>
        <w:rPr>
          <w:shd w:val="clear" w:color="auto" w:fill="F0F0F0"/>
        </w:rPr>
      </w:pPr>
      <w:bookmarkStart w:id="10" w:name="sub_100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0"/>
    <w:p w:rsidR="00000000" w:rsidRDefault="001A490D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</w:t>
        </w:r>
        <w:r>
          <w:rPr>
            <w:rStyle w:val="a4"/>
            <w:shd w:val="clear" w:color="auto" w:fill="F0F0F0"/>
          </w:rPr>
          <w:t>щей редакции</w:t>
        </w:r>
      </w:hyperlink>
    </w:p>
    <w:p w:rsidR="00000000" w:rsidRDefault="001A490D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1A49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4760"/>
        <w:gridCol w:w="2660"/>
      </w:tblGrid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Уровень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образования,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необходимый для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приема на обучение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по ППКРС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(</w:t>
            </w:r>
            <w:hyperlink r:id="rId14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1A490D">
              <w:rPr>
                <w:rFonts w:eastAsiaTheme="minorEastAsia"/>
              </w:rPr>
              <w:t>)</w:t>
            </w:r>
            <w:hyperlink w:anchor="sub_101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bookmarkStart w:id="11" w:name="sub_10010"/>
            <w:r w:rsidRPr="001A490D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2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Аппаратчик термической обрабо</w:t>
            </w:r>
            <w:r w:rsidRPr="001A490D">
              <w:rPr>
                <w:rFonts w:eastAsiaTheme="minorEastAsia"/>
              </w:rPr>
              <w:t>тки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мясопродуктов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Оператор автомата по производству вареных колбас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Оператор линии приготовления фарша Составитель фарша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Формовщик колбасных изделий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10 мес.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2 года 10 мес.</w:t>
            </w:r>
            <w:hyperlink w:anchor="sub_10333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1A490D"/>
    <w:p w:rsidR="00000000" w:rsidRDefault="001A490D">
      <w:bookmarkStart w:id="12" w:name="sub_10111"/>
      <w:r>
        <w:lastRenderedPageBreak/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1A490D">
      <w:bookmarkStart w:id="13" w:name="sub_10222"/>
      <w:bookmarkEnd w:id="12"/>
      <w:r>
        <w:t>** Независимо от применяемых образовательных технологий.</w:t>
      </w:r>
    </w:p>
    <w:p w:rsidR="00000000" w:rsidRDefault="001A490D">
      <w:bookmarkStart w:id="14" w:name="sub_10333"/>
      <w:bookmarkEnd w:id="13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4"/>
    <w:p w:rsidR="00000000" w:rsidRDefault="001A490D"/>
    <w:p w:rsidR="00000000" w:rsidRDefault="001A490D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1A490D">
      <w:r>
        <w:t>оператор автомата по производству вареных колбас - формовщик колбасных изделий;</w:t>
      </w:r>
    </w:p>
    <w:p w:rsidR="00000000" w:rsidRDefault="001A490D">
      <w:r>
        <w:t>оператор линии приготовления фарша - составитель фарша;</w:t>
      </w:r>
    </w:p>
    <w:p w:rsidR="00000000" w:rsidRDefault="001A490D">
      <w:r>
        <w:t>аппаратчик термической обработки мясопродуктов.</w:t>
      </w:r>
    </w:p>
    <w:p w:rsidR="00000000" w:rsidRDefault="001A490D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1A490D">
      <w:bookmarkStart w:id="16" w:name="sub_321"/>
      <w:r>
        <w:t>а) для обучающихся по очно-заочной форме обучения:</w:t>
      </w:r>
    </w:p>
    <w:bookmarkEnd w:id="16"/>
    <w:p w:rsidR="00000000" w:rsidRDefault="001A490D">
      <w:r>
        <w:t>на базе среднего общего образования - не более чем на 1 год;</w:t>
      </w:r>
    </w:p>
    <w:p w:rsidR="00000000" w:rsidRDefault="001A490D">
      <w:r>
        <w:t>на базе основного общего образов</w:t>
      </w:r>
      <w:r>
        <w:t>ания - не более чем на 1,5 года;</w:t>
      </w:r>
    </w:p>
    <w:p w:rsidR="00000000" w:rsidRDefault="001A490D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1A490D"/>
    <w:p w:rsidR="00000000" w:rsidRDefault="001A490D">
      <w:pPr>
        <w:pStyle w:val="1"/>
      </w:pPr>
      <w:bookmarkStart w:id="18" w:name="sub_1004"/>
      <w:r>
        <w:t>IV. Характеристика профессиональной деятельности выпускников</w:t>
      </w:r>
    </w:p>
    <w:bookmarkEnd w:id="18"/>
    <w:p w:rsidR="00000000" w:rsidRDefault="001A490D"/>
    <w:p w:rsidR="00000000" w:rsidRDefault="001A490D">
      <w:bookmarkStart w:id="19" w:name="sub_41"/>
      <w:r>
        <w:t>4.1. Область профессиональной деятельности выпускников: выполнение работ по производству мясных продуктов и колбасных изделий.</w:t>
      </w:r>
    </w:p>
    <w:p w:rsidR="00000000" w:rsidRDefault="001A490D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1A490D">
      <w:r>
        <w:t>сырье мясной промышленности;</w:t>
      </w:r>
    </w:p>
    <w:p w:rsidR="00000000" w:rsidRDefault="001A490D">
      <w:r>
        <w:t>вспомогательное</w:t>
      </w:r>
      <w:r>
        <w:t xml:space="preserve"> сырье для производства мясных продуктов и колбасных изделий;</w:t>
      </w:r>
    </w:p>
    <w:p w:rsidR="00000000" w:rsidRDefault="001A490D">
      <w:r>
        <w:t>полуфабрикаты;</w:t>
      </w:r>
    </w:p>
    <w:p w:rsidR="00000000" w:rsidRDefault="001A490D">
      <w:r>
        <w:t>готовая продукция: мясные продукты и колбасные изделия;</w:t>
      </w:r>
    </w:p>
    <w:p w:rsidR="00000000" w:rsidRDefault="001A490D">
      <w:r>
        <w:t>технологическое оборудование для производства мясных продуктов и колбасных изделий;</w:t>
      </w:r>
    </w:p>
    <w:p w:rsidR="00000000" w:rsidRDefault="001A490D">
      <w:r>
        <w:t>технологические операции по производств</w:t>
      </w:r>
      <w:r>
        <w:t>у мясных продуктов и колбасных изделий.</w:t>
      </w:r>
    </w:p>
    <w:p w:rsidR="00000000" w:rsidRDefault="001A490D">
      <w:bookmarkStart w:id="21" w:name="sub_43"/>
      <w:r>
        <w:t>4.3. Обучающийся по профессии 260203.03 Оператор процессов колбасного производства готовится к следующим видам деятельности:</w:t>
      </w:r>
    </w:p>
    <w:p w:rsidR="00000000" w:rsidRDefault="001A490D">
      <w:bookmarkStart w:id="22" w:name="sub_431"/>
      <w:bookmarkEnd w:id="21"/>
      <w:r>
        <w:t>4.3.1. Составление фарша для колбасных изделий.</w:t>
      </w:r>
    </w:p>
    <w:p w:rsidR="00000000" w:rsidRDefault="001A490D">
      <w:bookmarkStart w:id="23" w:name="sub_432"/>
      <w:bookmarkEnd w:id="22"/>
      <w:r>
        <w:t>4.3.2. Фор</w:t>
      </w:r>
      <w:r>
        <w:t>мовка колбасных изделий.</w:t>
      </w:r>
    </w:p>
    <w:p w:rsidR="00000000" w:rsidRDefault="001A490D">
      <w:bookmarkStart w:id="24" w:name="sub_433"/>
      <w:bookmarkEnd w:id="23"/>
      <w:r>
        <w:t>4.3.3. Термическая обработка мясопродуктов и колбасных изделий.</w:t>
      </w:r>
    </w:p>
    <w:bookmarkEnd w:id="24"/>
    <w:p w:rsidR="00000000" w:rsidRDefault="001A490D"/>
    <w:p w:rsidR="00000000" w:rsidRDefault="001A490D">
      <w:pPr>
        <w:pStyle w:val="1"/>
      </w:pPr>
      <w:bookmarkStart w:id="25" w:name="sub_1005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1A490D"/>
    <w:p w:rsidR="00000000" w:rsidRDefault="001A490D">
      <w:bookmarkStart w:id="26" w:name="sub_51"/>
      <w:r>
        <w:t>5.1. Выпускник, освоивший ПП</w:t>
      </w:r>
      <w:r>
        <w:t>КРС, должен обладать общими компетенциями, включающими в себя способность:</w:t>
      </w:r>
    </w:p>
    <w:p w:rsidR="00000000" w:rsidRDefault="001A490D">
      <w:bookmarkStart w:id="27" w:name="sub_5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1A490D">
      <w:bookmarkStart w:id="28" w:name="sub_512"/>
      <w:bookmarkEnd w:id="27"/>
      <w:r>
        <w:t>ОК 2. Организовывать собственную деятельность, исхо</w:t>
      </w:r>
      <w:r>
        <w:t>дя из цели и способов ее достижения, определенных руководителем.</w:t>
      </w:r>
    </w:p>
    <w:p w:rsidR="00000000" w:rsidRDefault="001A490D">
      <w:bookmarkStart w:id="29" w:name="sub_513"/>
      <w:bookmarkEnd w:id="28"/>
      <w:r>
        <w:lastRenderedPageBreak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1A490D">
      <w:bookmarkStart w:id="30" w:name="sub_514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1A490D">
      <w:bookmarkStart w:id="31" w:name="sub_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A490D">
      <w:bookmarkStart w:id="32" w:name="sub_516"/>
      <w:bookmarkEnd w:id="31"/>
      <w:r>
        <w:t>ОК 6. Работать в кома</w:t>
      </w:r>
      <w:r>
        <w:t>нде, эффективно общаться с коллегами, руководством, клиентами.</w:t>
      </w:r>
    </w:p>
    <w:p w:rsidR="00000000" w:rsidRDefault="001A490D">
      <w:bookmarkStart w:id="33" w:name="sub_517"/>
      <w:bookmarkEnd w:id="32"/>
      <w:r>
        <w:t>OK 7. Исполнять воинскую обязанность, в том числе с применением полученных профессиональных знаний (для юношей)</w:t>
      </w:r>
      <w:hyperlink w:anchor="sub_222" w:history="1">
        <w:r>
          <w:rPr>
            <w:rStyle w:val="a4"/>
          </w:rPr>
          <w:t>*(2)</w:t>
        </w:r>
      </w:hyperlink>
    </w:p>
    <w:p w:rsidR="00000000" w:rsidRDefault="001A490D">
      <w:bookmarkStart w:id="34" w:name="sub_52"/>
      <w:bookmarkEnd w:id="33"/>
      <w:r>
        <w:t>5.2. Выпускник, освоивший</w:t>
      </w:r>
      <w:r>
        <w:t xml:space="preserve"> ППКРС, должен обладать профессиональными компетенциями, соответствующими видам деятельности:</w:t>
      </w:r>
    </w:p>
    <w:p w:rsidR="00000000" w:rsidRDefault="001A490D">
      <w:bookmarkStart w:id="35" w:name="sub_521"/>
      <w:bookmarkEnd w:id="34"/>
      <w:r>
        <w:t>5.2.1. Составление фарша для колбасных изделий.</w:t>
      </w:r>
    </w:p>
    <w:p w:rsidR="00000000" w:rsidRDefault="001A490D">
      <w:bookmarkStart w:id="36" w:name="sub_5211"/>
      <w:bookmarkEnd w:id="35"/>
      <w:r>
        <w:t>ПК 1.1. Дозировать компоненты фарша по рецептуре.</w:t>
      </w:r>
    </w:p>
    <w:p w:rsidR="00000000" w:rsidRDefault="001A490D">
      <w:bookmarkStart w:id="37" w:name="sub_5212"/>
      <w:bookmarkEnd w:id="36"/>
      <w:r>
        <w:t>ПК 1.2. Составлять фарши на фаршемешалках, куттерах, куттер-мешалках, мешалках-измельчителях или других машинах периодического действия.</w:t>
      </w:r>
    </w:p>
    <w:p w:rsidR="00000000" w:rsidRDefault="001A490D">
      <w:bookmarkStart w:id="38" w:name="sub_5213"/>
      <w:bookmarkEnd w:id="37"/>
      <w:r>
        <w:t>ПК 1.3. Контролировать соблюдение режимов обработки фарша.</w:t>
      </w:r>
    </w:p>
    <w:p w:rsidR="00000000" w:rsidRDefault="001A490D">
      <w:bookmarkStart w:id="39" w:name="sub_522"/>
      <w:bookmarkEnd w:id="38"/>
      <w:r>
        <w:t>5.2.2. Формовка колбасных изд</w:t>
      </w:r>
      <w:r>
        <w:t>елий.</w:t>
      </w:r>
    </w:p>
    <w:p w:rsidR="00000000" w:rsidRDefault="001A490D">
      <w:bookmarkStart w:id="40" w:name="sub_5221"/>
      <w:bookmarkEnd w:id="39"/>
      <w:r>
        <w:t>ПК 2.1. Формовать колбасные изделия методом шприцевания.</w:t>
      </w:r>
    </w:p>
    <w:p w:rsidR="00000000" w:rsidRDefault="001A490D">
      <w:bookmarkStart w:id="41" w:name="sub_5222"/>
      <w:bookmarkEnd w:id="40"/>
      <w:r>
        <w:t>ПК 2.2. Формовать колбасные батоны на автоматах и полуавтоматах.</w:t>
      </w:r>
    </w:p>
    <w:p w:rsidR="00000000" w:rsidRDefault="001A490D">
      <w:bookmarkStart w:id="42" w:name="sub_5223"/>
      <w:bookmarkEnd w:id="41"/>
      <w:r>
        <w:t>ПК 2.3. Перевязывать колбасные изделия вручную.</w:t>
      </w:r>
    </w:p>
    <w:p w:rsidR="00000000" w:rsidRDefault="001A490D">
      <w:bookmarkStart w:id="43" w:name="sub_5224"/>
      <w:bookmarkEnd w:id="42"/>
      <w:r>
        <w:t>ПК 2.4. Укладыват</w:t>
      </w:r>
      <w:r>
        <w:t>ь продукцию в формы.</w:t>
      </w:r>
    </w:p>
    <w:p w:rsidR="00000000" w:rsidRDefault="001A490D">
      <w:bookmarkStart w:id="44" w:name="sub_5225"/>
      <w:bookmarkEnd w:id="43"/>
      <w:r>
        <w:t>ПК 2.5. Размещать продукцию и сопроводительную документацию на рамы.</w:t>
      </w:r>
    </w:p>
    <w:p w:rsidR="00000000" w:rsidRDefault="001A490D">
      <w:bookmarkStart w:id="45" w:name="sub_523"/>
      <w:bookmarkEnd w:id="44"/>
      <w:r>
        <w:t>5.2.3. Термическая обработка мясопродуктов и колбасных изделий.</w:t>
      </w:r>
    </w:p>
    <w:p w:rsidR="00000000" w:rsidRDefault="001A490D">
      <w:bookmarkStart w:id="46" w:name="sub_5231"/>
      <w:bookmarkEnd w:id="45"/>
      <w:r>
        <w:t>ПК 3.1. Контролировать качество обрабатываемого сырья.</w:t>
      </w:r>
    </w:p>
    <w:p w:rsidR="00000000" w:rsidRDefault="001A490D">
      <w:bookmarkStart w:id="47" w:name="sub_5232"/>
      <w:bookmarkEnd w:id="46"/>
      <w:r>
        <w:t>ПК 3.2. Производить варку мясопродуктов и колбасных изделий.</w:t>
      </w:r>
    </w:p>
    <w:p w:rsidR="00000000" w:rsidRDefault="001A490D">
      <w:bookmarkStart w:id="48" w:name="sub_5233"/>
      <w:bookmarkEnd w:id="47"/>
      <w:r>
        <w:t>ПК 3.3. Производить обжарку, запекание (жарку), копчение мясопродуктов.</w:t>
      </w:r>
    </w:p>
    <w:p w:rsidR="00000000" w:rsidRDefault="001A490D">
      <w:bookmarkStart w:id="49" w:name="sub_5234"/>
      <w:bookmarkEnd w:id="48"/>
      <w:r>
        <w:t>ПК 3.4. Производить сушку мясопродуктов и колбасных изделий.</w:t>
      </w:r>
    </w:p>
    <w:p w:rsidR="00000000" w:rsidRDefault="001A490D">
      <w:bookmarkStart w:id="50" w:name="sub_5235"/>
      <w:bookmarkEnd w:id="49"/>
      <w:r>
        <w:t>ПК 3.5. Контролировать и регулировать температурные и влажностные режимы обработки.</w:t>
      </w:r>
    </w:p>
    <w:bookmarkEnd w:id="50"/>
    <w:p w:rsidR="00000000" w:rsidRDefault="001A490D"/>
    <w:p w:rsidR="00000000" w:rsidRDefault="001A490D">
      <w:pPr>
        <w:pStyle w:val="1"/>
      </w:pPr>
      <w:bookmarkStart w:id="51" w:name="sub_1006"/>
      <w:r>
        <w:t>VI. Требования к структуре программы подготовки квалифицированных рабочих, служащих</w:t>
      </w:r>
    </w:p>
    <w:bookmarkEnd w:id="51"/>
    <w:p w:rsidR="00000000" w:rsidRDefault="001A490D"/>
    <w:p w:rsidR="00000000" w:rsidRDefault="001A490D">
      <w:bookmarkStart w:id="52" w:name="sub_61"/>
      <w:r>
        <w:t>6.1. ППКРС предусматривает изучение следующих учебных ц</w:t>
      </w:r>
      <w:r>
        <w:t>иклов:</w:t>
      </w:r>
    </w:p>
    <w:bookmarkEnd w:id="52"/>
    <w:p w:rsidR="00000000" w:rsidRDefault="001A490D">
      <w:r>
        <w:t>общепрофессионального;</w:t>
      </w:r>
    </w:p>
    <w:p w:rsidR="00000000" w:rsidRDefault="001A490D">
      <w:r>
        <w:t>профессионального</w:t>
      </w:r>
    </w:p>
    <w:p w:rsidR="00000000" w:rsidRDefault="001A490D">
      <w:r>
        <w:t>и разделов:</w:t>
      </w:r>
    </w:p>
    <w:p w:rsidR="00000000" w:rsidRDefault="001A490D">
      <w:r>
        <w:t>физическая культура;</w:t>
      </w:r>
    </w:p>
    <w:p w:rsidR="00000000" w:rsidRDefault="001A490D">
      <w:r>
        <w:t>учебная практика;</w:t>
      </w:r>
    </w:p>
    <w:p w:rsidR="00000000" w:rsidRDefault="001A490D">
      <w:r>
        <w:t>производственная практика;</w:t>
      </w:r>
    </w:p>
    <w:p w:rsidR="00000000" w:rsidRDefault="001A490D">
      <w:r>
        <w:t>промежуточная аттестация;</w:t>
      </w:r>
    </w:p>
    <w:p w:rsidR="00000000" w:rsidRDefault="001A490D">
      <w:r>
        <w:t>государственная итоговая аттестация.</w:t>
      </w:r>
    </w:p>
    <w:p w:rsidR="00000000" w:rsidRDefault="001A490D">
      <w:bookmarkStart w:id="53" w:name="sub_62"/>
      <w:r>
        <w:t>6.2. Обязательная часть ППКРС должна составлять около 8</w:t>
      </w:r>
      <w:r>
        <w:t xml:space="preserve">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</w:t>
      </w:r>
      <w:r>
        <w:t xml:space="preserve">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</w:t>
      </w:r>
      <w:r>
        <w:t>образовательной организацией.</w:t>
      </w:r>
    </w:p>
    <w:bookmarkEnd w:id="53"/>
    <w:p w:rsidR="00000000" w:rsidRDefault="001A490D"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</w:t>
      </w:r>
      <w:r>
        <w:lastRenderedPageBreak/>
        <w:t>деятельности, соответствующими присваиваемым квалифик</w:t>
      </w:r>
      <w:r>
        <w:t>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1A490D">
      <w:r>
        <w:t xml:space="preserve">Обязательная часть профессионального учебного цикла ППКРС </w:t>
      </w:r>
      <w:r>
        <w:t>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</w:t>
      </w:r>
      <w:r>
        <w:t>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1A490D">
      <w:bookmarkStart w:id="54" w:name="sub_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4"/>
    <w:p w:rsidR="00000000" w:rsidRDefault="001A49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A490D">
      <w:pPr>
        <w:pStyle w:val="a7"/>
        <w:rPr>
          <w:shd w:val="clear" w:color="auto" w:fill="F0F0F0"/>
        </w:rPr>
      </w:pPr>
      <w:bookmarkStart w:id="55" w:name="sub_200"/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55"/>
    <w:p w:rsidR="00000000" w:rsidRDefault="001A490D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1A490D">
      <w:pPr>
        <w:pStyle w:val="1"/>
      </w:pPr>
      <w:r>
        <w:t>Стр</w:t>
      </w:r>
      <w:r>
        <w:t>уктура программы подготовки квалифицированных рабочих, служащих</w:t>
      </w:r>
    </w:p>
    <w:p w:rsidR="00000000" w:rsidRDefault="001A490D"/>
    <w:p w:rsidR="00000000" w:rsidRDefault="001A490D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1A490D"/>
    <w:p w:rsidR="00000000" w:rsidRDefault="001A490D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5460"/>
        <w:gridCol w:w="1960"/>
        <w:gridCol w:w="1820"/>
        <w:gridCol w:w="2660"/>
        <w:gridCol w:w="2100"/>
      </w:tblGrid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Индекс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Всего максимальной учебной наг</w:t>
            </w:r>
            <w:r w:rsidRPr="001A490D">
              <w:rPr>
                <w:rFonts w:eastAsiaTheme="minorEastAsia"/>
              </w:rPr>
              <w:t>рузки обучающегося</w:t>
            </w:r>
          </w:p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ОП.00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Общепрофессиональный учебный цикл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дисциплинам должен: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уметь: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различать мясо различных видов животных; определять сорт жилованного мяса; определять название мясных отрубов по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внешнему виду;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готовить мясо и мясопродукты к обработке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холодом;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знать: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строение и пищевую ценность мяса;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виды мяса по термическому состоянию;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схемы разделки мясных туш и полутуш на части;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виды обвалки мяса;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характеристику жилованного мяса по сортам; режимы обработки мяса и мясопродуктов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холодом;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классификацию субпродуктов по видам; пищевую ценность субпродуктов;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использование субпродуктов при пр</w:t>
            </w:r>
            <w:r w:rsidRPr="001A490D">
              <w:rPr>
                <w:rFonts w:eastAsiaTheme="minorEastAsia"/>
              </w:rPr>
              <w:t>оизводстве мясопродуктов;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торговую номенклатуру кишечного сырья;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виды колбасных оболочек из кишок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182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128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ОП.01. Общая технология мяса и мясопродуктов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2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3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уметь: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выполнять простейшие микробиологические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исследования и давать оценку полученных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результатов;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знать: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основные группы микроорганизмов;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основные пищевые инфекции и пищевые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отравления;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возможные источники микробиологического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загрязнения в пищевом производстве;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санитарно-технологические требования к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помещениям, оборудованию, инвентарю, одежде;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правила личной гигиены работников пищевых произв</w:t>
            </w:r>
            <w:r w:rsidRPr="001A490D">
              <w:rPr>
                <w:rFonts w:eastAsiaTheme="minorEastAsia"/>
              </w:rPr>
              <w:t>одств;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классификацию моющих средств, правила их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применения, условия и сроки их хранения;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ОП.02. Основы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микробиологии,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санитарии и гигиены в пищевом производстве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OK 1 - 7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1.1 - 1.3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2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2.1 - 2.5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3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3.1 - 3.5</w:t>
              </w:r>
            </w:hyperlink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уметь: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ориен</w:t>
            </w:r>
            <w:r w:rsidRPr="001A490D">
              <w:rPr>
                <w:rFonts w:eastAsiaTheme="minorEastAsia"/>
              </w:rPr>
              <w:t>тироваться в общих вопросах экономики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производства пищевой продукции;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защищать свои трудовые права в рамках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 xml:space="preserve">действующего </w:t>
            </w:r>
            <w:hyperlink r:id="rId20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1A490D">
              <w:rPr>
                <w:rFonts w:eastAsiaTheme="minorEastAsia"/>
              </w:rPr>
              <w:t>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знать: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принципы рыночной экономики; организационно-правовые формы организаций;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 xml:space="preserve">основные положения </w:t>
            </w:r>
            <w:hyperlink r:id="rId2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1A490D">
              <w:rPr>
                <w:rFonts w:eastAsiaTheme="minorEastAsia"/>
              </w:rPr>
              <w:t>,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регулирующего трудовые отношения;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механизмы формирования заработной платы; формы оплаты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ОП.03. Экономические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 правовые основы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производственной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деятельности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2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3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уметь: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использовать средства индивидуальной и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коллективной защиты от оружия массового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поражения; применять первичные средст</w:t>
            </w:r>
            <w:r w:rsidRPr="001A490D">
              <w:rPr>
                <w:rFonts w:eastAsiaTheme="minorEastAsia"/>
              </w:rPr>
              <w:t>ва пожаротушения;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воинских должностях в соотв</w:t>
            </w:r>
            <w:r w:rsidRPr="001A490D">
              <w:rPr>
                <w:rFonts w:eastAsiaTheme="minorEastAsia"/>
              </w:rPr>
              <w:t>етствии с полученной профессией;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знать: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принципы обеспечения устойчивости объектов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экономик</w:t>
            </w:r>
            <w:r w:rsidRPr="001A490D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основные виды потенциальных опасн</w:t>
            </w:r>
            <w:r w:rsidRPr="001A490D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задачи и основные мероприятия гражданской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обороны;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способы защиты населения от оружия массового поражен</w:t>
            </w:r>
            <w:r w:rsidRPr="001A490D">
              <w:rPr>
                <w:rFonts w:eastAsiaTheme="minorEastAsia"/>
              </w:rPr>
              <w:t>ия; меры пожарной безопасности и правила безопасного поведения при пожарах;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организацию и порядок призыва граждан на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военную службу и поступления на нее в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добровольном порядке;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 xml:space="preserve">основные виды вооружения, военной техники и специального снаряжения, состоящих </w:t>
            </w:r>
            <w:r w:rsidRPr="001A490D">
              <w:rPr>
                <w:rFonts w:eastAsiaTheme="minorEastAsia"/>
              </w:rPr>
              <w:t>на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вооружении (оснащении) воинских подразделений, в которых имеются военно-учетные специальности,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родственные профессиям СПО;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область применения получаемых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профессиональных знаний при исполнении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обязанностей военной службы;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порядок и правила оказания первой помощи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32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ОП.04. Безопасность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жизнедеятельности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2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3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602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408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602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408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ПМ.01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Составление фарша для колбасных изделий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иметь практический опыт: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выполнения технологических операций по приготовлению фарша;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технического обслуживания оборудования для приготовления фарша;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уметь: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подготавливать технологическое оборудование к работе;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выявлять технические неполадки оборудования и принимать меры для их ус</w:t>
            </w:r>
            <w:r w:rsidRPr="001A490D">
              <w:rPr>
                <w:rFonts w:eastAsiaTheme="minorEastAsia"/>
              </w:rPr>
              <w:t>транения;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готовить составные части фарша (мясо различных видов, пряности, соль, воду (лед) и др.);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загружать сырье;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дозировать компоненты фарша в соответствии с рецептурой;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вести процесс измельчения сырья;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регулировать и контролировать режимы приготовления</w:t>
            </w:r>
            <w:r w:rsidRPr="001A490D">
              <w:rPr>
                <w:rFonts w:eastAsiaTheme="minorEastAsia"/>
              </w:rPr>
              <w:t xml:space="preserve"> фарша;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осуществлять процесс выгрузки фарша и передачу на последующую технологическую стадию;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выполнять технологические операции пуска насосов;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знать: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технологические свойства компонентов рецептур;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качественные признаки сырья и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 xml:space="preserve">последовательность загрузки </w:t>
            </w:r>
            <w:r w:rsidRPr="001A490D">
              <w:rPr>
                <w:rFonts w:eastAsiaTheme="minorEastAsia"/>
              </w:rPr>
              <w:t>компонентов фарша;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режимы их обработки;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рецептуру фарша для различных видов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колбасных изделий; государственные стандарты и технические условия на колбасные изделия;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виды и причины дефектов фарша;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способы определения готовности фарша;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устройство и принцип действия различных типов оборудования для составления фарша;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требования безопасности к ведению работ по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составлению фарша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МДК.01.01. Технология составления фарша для колбасных изделий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ПМ.02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Формовка колбасных изделий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иметь практический опыт: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выполнения технологических операций по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формовке колбасных изделий на различных видах оборудования;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технического обслуживания оборудования для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формовки;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перевязывания батонов колбасных изделий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вручную;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укладки и транспортировки колбасных изделий;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оформления</w:t>
            </w:r>
            <w:r w:rsidRPr="001A490D">
              <w:rPr>
                <w:rFonts w:eastAsiaTheme="minorEastAsia"/>
              </w:rPr>
              <w:t xml:space="preserve"> необходимой документации;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уметь: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готовить оборудование для формования колбас к работе;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вести и контролировать процесс формования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батонов колбас с упаковкой в искусственную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оболочку;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вести и контролировать процесс формования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батонов колбас с упаковкой в натуральную оболочку;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перевязывать колбасные батоны для придания формы;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накалывать колбасные батоны с целью удаления воздуха;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выполнять технологические операции выгрузки и укладки подготовленной продукции в формы, размещения на</w:t>
            </w:r>
            <w:r w:rsidRPr="001A490D">
              <w:rPr>
                <w:rFonts w:eastAsiaTheme="minorEastAsia"/>
              </w:rPr>
              <w:t xml:space="preserve"> рамах;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паспортизировать продукцию;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транспортировать колбасные изделия для дальнейшей обработки;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знать: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устройство и принцип действия технологического оборудования;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ассортимент и рецептуру колбасных изделий; виды колбасных оболочек, требования к их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подгото</w:t>
            </w:r>
            <w:r w:rsidRPr="001A490D">
              <w:rPr>
                <w:rFonts w:eastAsiaTheme="minorEastAsia"/>
              </w:rPr>
              <w:t>вке;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технологию проведения вязки колбасных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изделии;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требования к качеству формовки;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технологию укладки колбасных изделий на рамы и правила транспортировки;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государственные стандарты и технические условия на различные виды колбасных изделий, вареные колбасы</w:t>
            </w:r>
            <w:r w:rsidRPr="001A490D">
              <w:rPr>
                <w:rFonts w:eastAsiaTheme="minorEastAsia"/>
              </w:rPr>
              <w:t xml:space="preserve"> и фаршевую оболочку;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нормы расхода оболочек и фарша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МДК.02.01. Технология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формовки колбасных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изделий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2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ПМ.03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Термическая обработка мясопродуктов и колбасных изделий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иметь практический опыт: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выполнения технологических операций термической обработки колбасных изделий и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мясопродуктов;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 xml:space="preserve">технического обслуживания оборудования для </w:t>
            </w:r>
            <w:r w:rsidRPr="001A490D">
              <w:rPr>
                <w:rFonts w:eastAsiaTheme="minorEastAsia"/>
              </w:rPr>
              <w:lastRenderedPageBreak/>
              <w:t>термической обработки;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уметь: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загружать сырье и выгружать готовую продукцию;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 xml:space="preserve">устанавливать, поддерживать и регулировать </w:t>
            </w:r>
            <w:r w:rsidRPr="001A490D">
              <w:rPr>
                <w:rFonts w:eastAsiaTheme="minorEastAsia"/>
              </w:rPr>
              <w:t>режимы термической обработки;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определять готовность мясопродуктов;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передавать готовую продукцию на хранение и реализацию;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вести документацию установленного образца; знать: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ассортимент вырабатываемой продукции; правила загрузки и выгрузки обрабатываемых кол</w:t>
            </w:r>
            <w:r w:rsidRPr="001A490D">
              <w:rPr>
                <w:rFonts w:eastAsiaTheme="minorEastAsia"/>
              </w:rPr>
              <w:t>басных изделий и мясопродуктов;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правила размещения и нормативные нагрузки;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устройство и принцип действия технологического оборудования и контрольно-измерительных приборов;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технологические режимы термической обработки колбасных изделий и мясопродуктов;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сущн</w:t>
            </w:r>
            <w:r w:rsidRPr="001A490D">
              <w:rPr>
                <w:rFonts w:eastAsiaTheme="minorEastAsia"/>
              </w:rPr>
              <w:t>ость физико-химических процессов, происходящих при термической обработке;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нормы выхода готовой продукции;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государственные стандарты и технические условия на колбасные изделия и мясопродукты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МДК.03.01. Технология термической обработки колбасных изделий и мясопродуктов</w:t>
            </w: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3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Физическая культура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уметь: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</w:t>
            </w:r>
            <w:r w:rsidRPr="001A490D">
              <w:rPr>
                <w:rFonts w:eastAsiaTheme="minorEastAsia"/>
              </w:rPr>
              <w:lastRenderedPageBreak/>
              <w:t>целей;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знать: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 роли физической культ</w:t>
            </w:r>
            <w:r w:rsidRPr="001A490D">
              <w:rPr>
                <w:rFonts w:eastAsiaTheme="minorEastAsia"/>
              </w:rPr>
              <w:t>уры в общекультурном, профессиональном и социальном развитии человека;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2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3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6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7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bookmarkStart w:id="56" w:name="sub_4011"/>
            <w:r w:rsidRPr="001A490D">
              <w:rPr>
                <w:rFonts w:eastAsiaTheme="minorEastAsia"/>
              </w:rPr>
              <w:t>УП.00</w:t>
            </w:r>
            <w:bookmarkEnd w:id="56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684/1404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1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2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hyperlink w:anchor="sub_5231" w:history="1">
              <w:r w:rsidRPr="001A490D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ПК 4.1 - 4.2</w:t>
            </w:r>
          </w:p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ПК 5.1 - 5.3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bookmarkStart w:id="57" w:name="sub_4012"/>
            <w:r w:rsidRPr="001A490D">
              <w:rPr>
                <w:rFonts w:eastAsiaTheme="minorEastAsia"/>
              </w:rPr>
              <w:t>ПП.00</w:t>
            </w:r>
            <w:bookmarkEnd w:id="57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bookmarkStart w:id="58" w:name="sub_4013"/>
            <w:r w:rsidRPr="001A490D">
              <w:rPr>
                <w:rFonts w:eastAsiaTheme="minorEastAsia"/>
              </w:rPr>
              <w:t>ПА.00</w:t>
            </w:r>
            <w:bookmarkEnd w:id="58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bookmarkStart w:id="59" w:name="sub_4014"/>
            <w:r w:rsidRPr="001A490D">
              <w:rPr>
                <w:rFonts w:eastAsiaTheme="minorEastAsia"/>
              </w:rPr>
              <w:t>ГИА.00</w:t>
            </w:r>
            <w:bookmarkEnd w:id="59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1A490D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A49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1A490D">
      <w:pPr>
        <w:pStyle w:val="a7"/>
        <w:rPr>
          <w:shd w:val="clear" w:color="auto" w:fill="F0F0F0"/>
        </w:rPr>
      </w:pPr>
      <w:bookmarkStart w:id="60" w:name="sub_300"/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</w:t>
      </w:r>
      <w:r>
        <w:rPr>
          <w:shd w:val="clear" w:color="auto" w:fill="F0F0F0"/>
        </w:rPr>
        <w:t>15 г. N 390 таблица 3 изложена в новой редакции</w:t>
      </w:r>
    </w:p>
    <w:bookmarkEnd w:id="60"/>
    <w:p w:rsidR="00000000" w:rsidRDefault="001A490D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1A490D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1A490D"/>
    <w:p w:rsidR="00000000" w:rsidRDefault="001A490D">
      <w:r>
        <w:t>Срок получения среднего профессионального образования по ППКРС в очной форме обучен</w:t>
      </w:r>
      <w:r>
        <w:t>ия составляет 43/65 недель, в том числе:</w:t>
      </w:r>
    </w:p>
    <w:p w:rsidR="00000000" w:rsidRDefault="001A49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10"/>
        <w:gridCol w:w="2258"/>
      </w:tblGrid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20 нед.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19 нед./39 нед.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 нед./2 нед.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1 нед./2 нед.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Каникулы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2 нед.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490D" w:rsidRDefault="001A490D">
            <w:pPr>
              <w:pStyle w:val="ac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490D" w:rsidRDefault="001A490D">
            <w:pPr>
              <w:pStyle w:val="aa"/>
              <w:jc w:val="center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1A490D"/>
    <w:p w:rsidR="00000000" w:rsidRDefault="001A490D">
      <w:pPr>
        <w:pStyle w:val="1"/>
      </w:pPr>
      <w:bookmarkStart w:id="61" w:name="sub_1007"/>
      <w:r>
        <w:t>VII. Требования к условиям реализации программы подготовки квалифицированных рабочих, служащих</w:t>
      </w:r>
    </w:p>
    <w:bookmarkEnd w:id="61"/>
    <w:p w:rsidR="00000000" w:rsidRDefault="001A490D"/>
    <w:p w:rsidR="00000000" w:rsidRDefault="001A490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1A490D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</w:t>
      </w:r>
      <w:r>
        <w:rPr>
          <w:shd w:val="clear" w:color="auto" w:fill="F0F0F0"/>
        </w:rPr>
        <w:t xml:space="preserve"> N 390 в пункт 7.1 внесены изменения</w:t>
      </w:r>
    </w:p>
    <w:p w:rsidR="00000000" w:rsidRDefault="001A490D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A490D">
      <w:r>
        <w:t>7.1. Образовательная организация самостоятельно разрабатывает и утверждает ППКРС в соответствии с ФГОС СПО, опреде</w:t>
      </w:r>
      <w:r>
        <w:t xml:space="preserve">ляя профессию или группу профессий рабочих (должностей служащих) по </w:t>
      </w:r>
      <w:hyperlink r:id="rId28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1A490D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</w:t>
      </w:r>
      <w:r>
        <w:t>зультаты обучения в виде компетенций, умений и знаний, приобретаемого практического опыта.</w:t>
      </w:r>
    </w:p>
    <w:p w:rsidR="00000000" w:rsidRDefault="001A490D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</w:t>
      </w:r>
      <w:r>
        <w:t>зрабатываемой образовательной организацией совместно с заинтересованными работодателями.</w:t>
      </w:r>
    </w:p>
    <w:p w:rsidR="00000000" w:rsidRDefault="001A490D">
      <w:r>
        <w:t>При формировании ППКРС образовательная организация:</w:t>
      </w:r>
    </w:p>
    <w:p w:rsidR="00000000" w:rsidRDefault="001A490D">
      <w:bookmarkStart w:id="63" w:name="sub_7105"/>
      <w:r>
        <w:t>имеет право использовать объем времени, отведенный на вариативную часть учебных циклов ППКРС, увеличивая пр</w:t>
      </w:r>
      <w:r>
        <w:t>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3"/>
    <w:p w:rsidR="00000000" w:rsidRDefault="001A490D">
      <w:r>
        <w:t>обязана е</w:t>
      </w:r>
      <w:r>
        <w:t>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1A490D">
      <w:r>
        <w:t>обязана в рабочих программах всех дисциплин и профессиона</w:t>
      </w:r>
      <w:r>
        <w:t xml:space="preserve">льных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1A490D">
      <w:r>
        <w:t xml:space="preserve">обязана обеспечивать эффективную самостоятельную работу обучающихся в сочетании с совершенствованием управления ею </w:t>
      </w:r>
      <w:r>
        <w:t>со стороны преподавателей и мастеров производственного обучения;</w:t>
      </w:r>
    </w:p>
    <w:p w:rsidR="00000000" w:rsidRDefault="001A490D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1A490D">
      <w:r>
        <w:t>обязана формировать социокультурную среду, создавать условия, необходимые для</w:t>
      </w:r>
      <w:r>
        <w:t xml:space="preserve">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</w:t>
      </w:r>
      <w:r>
        <w:t>ых и творческих клубов;</w:t>
      </w:r>
    </w:p>
    <w:p w:rsidR="00000000" w:rsidRDefault="001A490D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</w:t>
      </w:r>
      <w:r>
        <w:t>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1A490D">
      <w:bookmarkStart w:id="64" w:name="sub_72"/>
      <w:r>
        <w:t>7.2. При реализации ППКРС обу</w:t>
      </w:r>
      <w:r>
        <w:t xml:space="preserve">чающиеся имеют академические права и обязанности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1A490D">
      <w:bookmarkStart w:id="65" w:name="sub_73"/>
      <w:bookmarkEnd w:id="6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1A490D">
      <w:bookmarkStart w:id="66" w:name="sub_74"/>
      <w:bookmarkEnd w:id="65"/>
      <w:r>
        <w:t>7.4. Максимальный объем ауд</w:t>
      </w:r>
      <w:r>
        <w:t>иторной учебной нагрузки в очной форме обучения составляет 36 академических часов в неделю.</w:t>
      </w:r>
    </w:p>
    <w:p w:rsidR="00000000" w:rsidRDefault="001A490D">
      <w:bookmarkStart w:id="67" w:name="sub_75"/>
      <w:bookmarkEnd w:id="66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1A490D">
      <w:bookmarkStart w:id="68" w:name="sub_76"/>
      <w:bookmarkEnd w:id="67"/>
      <w:r>
        <w:t>7.6. Общая про</w:t>
      </w:r>
      <w:r>
        <w:t>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1A490D">
      <w:bookmarkStart w:id="69" w:name="sub_77"/>
      <w:bookmarkEnd w:id="68"/>
      <w:r>
        <w:t>7.7. По дисциплине "Физическая культура" могут быть предусмотрены еженедельно 2 ча</w:t>
      </w:r>
      <w:r>
        <w:t>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1A490D">
      <w:bookmarkStart w:id="70" w:name="sub_78"/>
      <w:bookmarkEnd w:id="69"/>
      <w:r>
        <w:t>7.8. Образовательная организация имеет право для подгрупп девушек использовать 70 процентов учебно</w:t>
      </w:r>
      <w:r>
        <w:t>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1A490D">
      <w:bookmarkStart w:id="71" w:name="sub_79"/>
      <w:bookmarkEnd w:id="70"/>
      <w:r>
        <w:t>7.9. Получение СПО на базе основного общего образования осуществляется с одновременным получением средне</w:t>
      </w:r>
      <w:r>
        <w:t>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</w:t>
      </w:r>
      <w:r>
        <w:t>ального образования с учетом получаемой профессии СПО.</w:t>
      </w:r>
    </w:p>
    <w:bookmarkEnd w:id="71"/>
    <w:p w:rsidR="00000000" w:rsidRDefault="001A490D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1A49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80"/>
        <w:gridCol w:w="2240"/>
      </w:tblGrid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теоретическое обучение (при обязательной учебной нагр</w:t>
            </w:r>
            <w:r w:rsidRPr="001A490D">
              <w:rPr>
                <w:rFonts w:eastAsiaTheme="minorEastAsia"/>
              </w:rPr>
              <w:t>узке 36 часов в неделю)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A490D" w:rsidRDefault="001A490D">
            <w:pPr>
              <w:pStyle w:val="aa"/>
              <w:jc w:val="right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57 нед.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A490D" w:rsidRDefault="001A490D">
            <w:pPr>
              <w:pStyle w:val="aa"/>
              <w:jc w:val="right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3 нед.</w:t>
            </w:r>
          </w:p>
        </w:tc>
      </w:tr>
      <w:tr w:rsidR="00000000" w:rsidRPr="001A490D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A490D" w:rsidRDefault="001A490D">
            <w:pPr>
              <w:pStyle w:val="aa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каникулы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A490D" w:rsidRDefault="001A490D">
            <w:pPr>
              <w:pStyle w:val="aa"/>
              <w:jc w:val="right"/>
              <w:rPr>
                <w:rFonts w:eastAsiaTheme="minorEastAsia"/>
              </w:rPr>
            </w:pPr>
            <w:r w:rsidRPr="001A490D">
              <w:rPr>
                <w:rFonts w:eastAsiaTheme="minorEastAsia"/>
              </w:rPr>
              <w:t>22 нед.</w:t>
            </w:r>
          </w:p>
        </w:tc>
      </w:tr>
    </w:tbl>
    <w:p w:rsidR="00000000" w:rsidRDefault="001A490D"/>
    <w:p w:rsidR="00000000" w:rsidRDefault="001A490D">
      <w:bookmarkStart w:id="72" w:name="sub_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A490D">
      <w:bookmarkStart w:id="73" w:name="sub_711"/>
      <w:bookmarkEnd w:id="72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1A490D">
      <w:bookmarkStart w:id="74" w:name="sub_712"/>
      <w:bookmarkEnd w:id="73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4"/>
    <w:p w:rsidR="00000000" w:rsidRDefault="001A490D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1A490D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A490D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1A490D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A490D">
      <w:bookmarkStart w:id="75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1A490D">
      <w:bookmarkStart w:id="76" w:name="sub_714"/>
      <w:bookmarkEnd w:id="75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76"/>
    <w:p w:rsidR="00000000" w:rsidRDefault="001A490D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1A490D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1A490D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1A490D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циклов, изданными за последние 5 лет.</w:t>
      </w:r>
    </w:p>
    <w:p w:rsidR="00000000" w:rsidRDefault="001A490D">
      <w:r>
        <w:t>Библиотечный ф</w:t>
      </w:r>
      <w:r>
        <w:t>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1A490D">
      <w:r>
        <w:t>Каждому обучающемуся должен быть обеспечен доступ к комплектам библиотечного фонда, состо</w:t>
      </w:r>
      <w:r>
        <w:t>ящим не менее чем из 3 наименований отечественных журналов.</w:t>
      </w:r>
    </w:p>
    <w:p w:rsidR="00000000" w:rsidRDefault="001A490D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 и доступ к соврем</w:t>
      </w:r>
      <w:r>
        <w:t>енным профессиональным базам данных и информационным ресурсам сети Интернет.</w:t>
      </w:r>
    </w:p>
    <w:p w:rsidR="00000000" w:rsidRDefault="001A490D">
      <w:bookmarkStart w:id="77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</w:t>
      </w:r>
      <w:r>
        <w:t xml:space="preserve">и иное не предусмотрено </w:t>
      </w:r>
      <w:hyperlink r:id="rId30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</w:t>
      </w:r>
      <w:r>
        <w:t>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1A490D">
      <w:bookmarkStart w:id="78" w:name="sub_716"/>
      <w:bookmarkEnd w:id="77"/>
      <w:r>
        <w:t>7.16. Образовательная организация, реализующая ППКРС, должна располага</w:t>
      </w:r>
      <w:r>
        <w:t>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</w:t>
      </w:r>
      <w:r>
        <w:t>ально-техническая база должна соответствовать действующим санитарным и противопожарным нормам.</w:t>
      </w:r>
    </w:p>
    <w:bookmarkEnd w:id="78"/>
    <w:p w:rsidR="00000000" w:rsidRDefault="001A490D"/>
    <w:p w:rsidR="00000000" w:rsidRDefault="001A490D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1A490D"/>
    <w:p w:rsidR="00000000" w:rsidRDefault="001A490D">
      <w:r>
        <w:t>Кабинеты:</w:t>
      </w:r>
    </w:p>
    <w:p w:rsidR="00000000" w:rsidRDefault="001A490D">
      <w:r>
        <w:t>общей технологии мяса и мясопродуктов;</w:t>
      </w:r>
    </w:p>
    <w:p w:rsidR="00000000" w:rsidRDefault="001A490D">
      <w:r>
        <w:t>технологического оборудования для произ</w:t>
      </w:r>
      <w:r>
        <w:t>водства колбасных изделий и мясопродуктов;</w:t>
      </w:r>
    </w:p>
    <w:p w:rsidR="00000000" w:rsidRDefault="001A490D">
      <w:r>
        <w:t>безопасности жизнедеятельности и охраны труда.</w:t>
      </w:r>
    </w:p>
    <w:p w:rsidR="00000000" w:rsidRDefault="001A490D">
      <w:r>
        <w:t>Лаборатории:</w:t>
      </w:r>
    </w:p>
    <w:p w:rsidR="00000000" w:rsidRDefault="001A490D">
      <w:r>
        <w:t>микробиологии, санитарии и гигиены;</w:t>
      </w:r>
    </w:p>
    <w:p w:rsidR="00000000" w:rsidRDefault="001A490D">
      <w:r>
        <w:t>технологии колбасных изделий и мясных продуктов.</w:t>
      </w:r>
    </w:p>
    <w:p w:rsidR="00000000" w:rsidRDefault="001A490D">
      <w:r>
        <w:t>Спортивный комплекс:</w:t>
      </w:r>
    </w:p>
    <w:p w:rsidR="00000000" w:rsidRDefault="001A490D">
      <w:r>
        <w:t>спортивный зал;</w:t>
      </w:r>
    </w:p>
    <w:p w:rsidR="00000000" w:rsidRDefault="001A490D">
      <w:r>
        <w:t>открытый стадион широкого профи</w:t>
      </w:r>
      <w:r>
        <w:t>ля с элементами полосы препятствий;</w:t>
      </w:r>
    </w:p>
    <w:p w:rsidR="00000000" w:rsidRDefault="001A490D">
      <w:r>
        <w:t>стрелковый тир (в любой модификации, включая электронный) или место для стрельбы.</w:t>
      </w:r>
    </w:p>
    <w:p w:rsidR="00000000" w:rsidRDefault="001A490D">
      <w:r>
        <w:t>Залы:</w:t>
      </w:r>
    </w:p>
    <w:p w:rsidR="00000000" w:rsidRDefault="001A490D">
      <w:r>
        <w:t>библиотека, читальный зал с выходом в сеть Интернет;</w:t>
      </w:r>
    </w:p>
    <w:p w:rsidR="00000000" w:rsidRDefault="001A490D">
      <w:r>
        <w:t>актовый зал.</w:t>
      </w:r>
    </w:p>
    <w:p w:rsidR="00000000" w:rsidRDefault="001A490D">
      <w:r>
        <w:t>Реализация ППКРС должна обеспечивать:</w:t>
      </w:r>
    </w:p>
    <w:p w:rsidR="00000000" w:rsidRDefault="001A490D">
      <w:r>
        <w:t>выполнение обучающимся лабор</w:t>
      </w:r>
      <w:r>
        <w:t>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1A490D">
      <w:r>
        <w:t>освоение обучающимся профессиональных модулей в условиях созданной соответствующей образовательной среды в образователь</w:t>
      </w:r>
      <w:r>
        <w:t>ной организации или в организациях в зависимости от специфики вида профессиональной деятельности.</w:t>
      </w:r>
    </w:p>
    <w:p w:rsidR="00000000" w:rsidRDefault="001A490D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1A490D">
      <w:bookmarkStart w:id="79" w:name="sub_717"/>
      <w:r>
        <w:t>7.17. Реализация ППКРС осуществляется</w:t>
      </w:r>
      <w:r>
        <w:t xml:space="preserve"> образовательной организацией на государственном языке Российской Федерации.</w:t>
      </w:r>
    </w:p>
    <w:bookmarkEnd w:id="79"/>
    <w:p w:rsidR="00000000" w:rsidRDefault="001A490D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1A490D"/>
    <w:p w:rsidR="00000000" w:rsidRDefault="001A490D">
      <w:pPr>
        <w:pStyle w:val="1"/>
      </w:pPr>
      <w:bookmarkStart w:id="80" w:name="sub_1008"/>
      <w:r>
        <w:t>VIII. Требования к результатам освоения программы подготовки квалифиц</w:t>
      </w:r>
      <w:r>
        <w:t>ированных рабочих, служащих</w:t>
      </w:r>
    </w:p>
    <w:bookmarkEnd w:id="80"/>
    <w:p w:rsidR="00000000" w:rsidRDefault="001A490D"/>
    <w:p w:rsidR="00000000" w:rsidRDefault="001A490D">
      <w:bookmarkStart w:id="81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1A490D">
      <w:bookmarkStart w:id="82" w:name="sub_82"/>
      <w:bookmarkEnd w:id="81"/>
      <w:r>
        <w:t>8.2. Конкретные формы и процедуры текущего контроля у</w:t>
      </w:r>
      <w:r>
        <w:t>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1A490D">
      <w:bookmarkStart w:id="83" w:name="sub_83"/>
      <w:bookmarkEnd w:id="82"/>
      <w:r>
        <w:t>8.3. Для атт</w:t>
      </w:r>
      <w:r>
        <w:t>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</w:t>
      </w:r>
      <w:r>
        <w:t xml:space="preserve"> освоенные компетенции.</w:t>
      </w:r>
    </w:p>
    <w:bookmarkEnd w:id="83"/>
    <w:p w:rsidR="00000000" w:rsidRDefault="001A490D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</w:t>
      </w:r>
      <w:r>
        <w:t>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A490D">
      <w:r>
        <w:t>Для промежуточной аттестации обучающихся по дисци</w:t>
      </w:r>
      <w:r>
        <w:t xml:space="preserve">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</w:t>
      </w:r>
      <w:r>
        <w:t>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A490D">
      <w:bookmarkStart w:id="84" w:name="sub_84"/>
      <w:r>
        <w:t xml:space="preserve">8.4. Оценка качества подготовки обучающихся </w:t>
      </w:r>
      <w:r>
        <w:t>и выпускников осуществляется в двух основных направлениях:</w:t>
      </w:r>
    </w:p>
    <w:bookmarkEnd w:id="84"/>
    <w:p w:rsidR="00000000" w:rsidRDefault="001A490D">
      <w:r>
        <w:t>оценка уровня освоения дисциплин;</w:t>
      </w:r>
    </w:p>
    <w:p w:rsidR="00000000" w:rsidRDefault="001A490D">
      <w:r>
        <w:t>оценка компетенций обучающихся.</w:t>
      </w:r>
    </w:p>
    <w:p w:rsidR="00000000" w:rsidRDefault="001A490D">
      <w:r>
        <w:t>Для юношей предусматривается оценка результатов освоения основ военной службы.</w:t>
      </w:r>
    </w:p>
    <w:p w:rsidR="00000000" w:rsidRDefault="001A490D">
      <w:bookmarkStart w:id="85" w:name="sub_85"/>
      <w:r>
        <w:t>8.5. К государственной итоговой аттестац</w:t>
      </w:r>
      <w:r>
        <w:t xml:space="preserve">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31" w:history="1">
        <w:r>
          <w:rPr>
            <w:rStyle w:val="a4"/>
          </w:rPr>
          <w:t>порядком</w:t>
        </w:r>
      </w:hyperlink>
      <w:r>
        <w:t xml:space="preserve"> про</w:t>
      </w:r>
      <w:r>
        <w:t>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1A490D">
      <w:bookmarkStart w:id="86" w:name="sub_86"/>
      <w:bookmarkEnd w:id="85"/>
      <w:r>
        <w:t>8.6. Государственная итоговая аттестация включает защиту выпускной квалификационной работы (выпускная</w:t>
      </w:r>
      <w:r>
        <w:t xml:space="preserve">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</w:t>
      </w:r>
      <w:r>
        <w:t xml:space="preserve"> работа должна предусматривать сложность работы не ниже разряда по профессии рабочего, предусмотренного ФГОС СПО.</w:t>
      </w:r>
    </w:p>
    <w:bookmarkEnd w:id="86"/>
    <w:p w:rsidR="00000000" w:rsidRDefault="001A490D">
      <w:r>
        <w:t>Государственный экзамен вводится по усмотрению образовательной организации.</w:t>
      </w:r>
    </w:p>
    <w:p w:rsidR="00000000" w:rsidRDefault="001A490D">
      <w:bookmarkStart w:id="87" w:name="sub_87"/>
      <w:r>
        <w:t xml:space="preserve">8.7. Обучающиеся по ППКРС, не имеющие среднего общего </w:t>
      </w:r>
      <w:r>
        <w:t xml:space="preserve">образования, в соответствии с </w:t>
      </w:r>
      <w:hyperlink r:id="rId32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</w:t>
      </w:r>
      <w:r>
        <w:t xml:space="preserve">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</w:t>
      </w:r>
      <w:r>
        <w:lastRenderedPageBreak/>
        <w:t>образовательной организацией обучающимся вы</w:t>
      </w:r>
      <w:r>
        <w:t>дается аттестат о среднем общем образовании.</w:t>
      </w:r>
    </w:p>
    <w:bookmarkEnd w:id="87"/>
    <w:p w:rsidR="00000000" w:rsidRDefault="001A490D"/>
    <w:p w:rsidR="00000000" w:rsidRDefault="001A490D">
      <w:pPr>
        <w:ind w:firstLine="0"/>
      </w:pPr>
      <w:r>
        <w:t>_____________________________</w:t>
      </w:r>
    </w:p>
    <w:p w:rsidR="00000000" w:rsidRDefault="001A490D">
      <w:bookmarkStart w:id="88" w:name="sub_111"/>
      <w:r>
        <w:t xml:space="preserve">*(1) </w:t>
      </w:r>
      <w:hyperlink r:id="rId33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образовании в Россий</w:t>
      </w:r>
      <w:r>
        <w:t>ской Федерации" (Собрание законодательства Российской Федерации, 2012, N 53, ст. 7598; 2013, N 19, ст. 2326).</w:t>
      </w:r>
    </w:p>
    <w:p w:rsidR="00000000" w:rsidRDefault="001A490D">
      <w:bookmarkStart w:id="89" w:name="sub_222"/>
      <w:bookmarkEnd w:id="88"/>
      <w:r>
        <w:t xml:space="preserve">*(2) В соответствии с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</w:t>
      </w:r>
      <w:r>
        <w:t>нской обязанности и военной службе".</w:t>
      </w:r>
    </w:p>
    <w:p w:rsidR="00000000" w:rsidRDefault="001A490D">
      <w:bookmarkStart w:id="90" w:name="sub_333"/>
      <w:bookmarkEnd w:id="89"/>
      <w:r>
        <w:t>*(3) Собрание законодательства Российской Федерации, 2012, N 53, ст. 7598; 2013, N 19, ст. 2326.</w:t>
      </w:r>
    </w:p>
    <w:p w:rsidR="00000000" w:rsidRDefault="001A490D">
      <w:bookmarkStart w:id="91" w:name="sub_444"/>
      <w:bookmarkEnd w:id="90"/>
      <w:r>
        <w:t xml:space="preserve">*(4) </w:t>
      </w:r>
      <w:hyperlink r:id="rId35" w:history="1">
        <w:r>
          <w:rPr>
            <w:rStyle w:val="a4"/>
          </w:rPr>
          <w:t>Пункт 1 статьи 13</w:t>
        </w:r>
      </w:hyperlink>
      <w:r>
        <w:t xml:space="preserve"> Федера</w:t>
      </w:r>
      <w:r>
        <w:t xml:space="preserve">льного закона от 28 марта 1998 г. N 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ст. 3616; 2013, N 27, </w:t>
      </w:r>
      <w:r>
        <w:t>ст. 3477).</w:t>
      </w:r>
    </w:p>
    <w:p w:rsidR="00000000" w:rsidRDefault="001A490D">
      <w:bookmarkStart w:id="92" w:name="sub_555"/>
      <w:bookmarkEnd w:id="91"/>
      <w:r>
        <w:t xml:space="preserve">*(5) </w:t>
      </w:r>
      <w:hyperlink r:id="rId3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</w:t>
      </w:r>
      <w:r>
        <w:t xml:space="preserve"> 2012, N 53, ст. 7598; 2013, N 19, ст. 2326).</w:t>
      </w:r>
    </w:p>
    <w:bookmarkEnd w:id="92"/>
    <w:p w:rsidR="001A490D" w:rsidRDefault="001A490D"/>
    <w:sectPr w:rsidR="001A490D">
      <w:headerReference w:type="default" r:id="rId37"/>
      <w:footerReference w:type="default" r:id="rId3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0D" w:rsidRDefault="001A490D" w:rsidP="008B0E85">
      <w:r>
        <w:separator/>
      </w:r>
    </w:p>
  </w:endnote>
  <w:endnote w:type="continuationSeparator" w:id="0">
    <w:p w:rsidR="001A490D" w:rsidRDefault="001A490D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1A490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5F7CBB"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F7CBB" w:rsidRPr="001A490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F7CBB"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F7CBB" w:rsidRPr="001A490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F7CBB" w:rsidRPr="001A490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1A490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</w:instrTex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\@ "dd.MM.yyyy"  \* MERGEFORMAT </w:instrText>
          </w:r>
          <w:r w:rsidR="005F7CBB"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F7CBB" w:rsidRPr="001A490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F7CBB"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F7CBB" w:rsidRPr="001A490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14</w: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F7CBB" w:rsidRPr="001A490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1A490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5F7CBB"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F7CBB" w:rsidRPr="001A490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490D" w:rsidRDefault="001A490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F7CBB"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F7CBB" w:rsidRPr="001A490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20</w:t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A490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F7CBB" w:rsidRPr="001A490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0D" w:rsidRDefault="001A490D" w:rsidP="008B0E85">
      <w:r>
        <w:separator/>
      </w:r>
    </w:p>
  </w:footnote>
  <w:footnote w:type="continuationSeparator" w:id="0">
    <w:p w:rsidR="001A490D" w:rsidRDefault="001A490D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490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787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490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490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787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CBB"/>
    <w:rsid w:val="001A490D"/>
    <w:rsid w:val="005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F7CB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7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221/100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1018072/231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hyperlink" Target="http://ivo.garant.ru/document/redirect/178405/0" TargetMode="External"/><Relationship Id="rId7" Type="http://schemas.openxmlformats.org/officeDocument/2006/relationships/hyperlink" Target="http://ivo.garant.ru/document/redirect/70444438/0" TargetMode="External"/><Relationship Id="rId12" Type="http://schemas.openxmlformats.org/officeDocument/2006/relationships/hyperlink" Target="http://ivo.garant.ru/document/redirect/71018072/228" TargetMode="External"/><Relationship Id="rId17" Type="http://schemas.openxmlformats.org/officeDocument/2006/relationships/hyperlink" Target="http://ivo.garant.ru/document/redirect/57505221/200" TargetMode="External"/><Relationship Id="rId25" Type="http://schemas.openxmlformats.org/officeDocument/2006/relationships/hyperlink" Target="http://ivo.garant.ru/document/redirect/57505221/300" TargetMode="External"/><Relationship Id="rId33" Type="http://schemas.openxmlformats.org/officeDocument/2006/relationships/hyperlink" Target="http://ivo.garant.ru/document/redirect/70291362/108197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8072/229" TargetMode="External"/><Relationship Id="rId20" Type="http://schemas.openxmlformats.org/officeDocument/2006/relationships/hyperlink" Target="http://ivo.garant.ru/document/redirect/12125268/5" TargetMode="External"/><Relationship Id="rId29" Type="http://schemas.openxmlformats.org/officeDocument/2006/relationships/hyperlink" Target="http://ivo.garant.ru/document/redirect/70291362/4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8072/230" TargetMode="External"/><Relationship Id="rId32" Type="http://schemas.openxmlformats.org/officeDocument/2006/relationships/hyperlink" Target="http://ivo.garant.ru/document/redirect/70291362/108793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1548770/0" TargetMode="Externa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199020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500084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57505221/71" TargetMode="External"/><Relationship Id="rId30" Type="http://schemas.openxmlformats.org/officeDocument/2006/relationships/hyperlink" Target="http://ivo.garant.ru/document/redirect/70291362/108791" TargetMode="Externa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6205</Words>
  <Characters>35369</Characters>
  <Application>Microsoft Office Word</Application>
  <DocSecurity>0</DocSecurity>
  <Lines>294</Lines>
  <Paragraphs>82</Paragraphs>
  <ScaleCrop>false</ScaleCrop>
  <Company>НПП "Гарант-Сервис"</Company>
  <LinksUpToDate>false</LinksUpToDate>
  <CharactersWithSpaces>41492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2020-04-02T10:52:00Z</dcterms:created>
  <dcterms:modified xsi:type="dcterms:W3CDTF">2020-04-02T10:52:00Z</dcterms:modified>
</cp:coreProperties>
</file>