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0C41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22 апреля 2014 г. N 379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продуктов"</w:t>
        </w:r>
      </w:hyperlink>
    </w:p>
    <w:p w:rsidR="00000000" w:rsidRDefault="00100C41">
      <w:pPr>
        <w:pStyle w:val="1"/>
      </w:pPr>
      <w:r>
        <w:t>Приказ Министерства образования и науки РФ от 22 апреля 2014 г. N 379</w:t>
      </w:r>
      <w:r>
        <w:br/>
        <w:t>"Об утверждении феде</w:t>
      </w:r>
      <w:r>
        <w:t>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продуктов"</w:t>
      </w:r>
    </w:p>
    <w:p w:rsidR="00000000" w:rsidRDefault="00100C41"/>
    <w:p w:rsidR="00000000" w:rsidRDefault="00100C41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</w:t>
      </w:r>
      <w:r>
        <w:t xml:space="preserve">ой Федерации, 2013, N 23, ст. 2923; N 33, ст. 4386; N 37, ст. 4702; 2014, N 2, ст. 126,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</w:t>
      </w:r>
      <w:r>
        <w:t xml:space="preserve">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</w:t>
      </w:r>
      <w:r>
        <w:t>. 4377), приказываю:</w:t>
      </w:r>
    </w:p>
    <w:p w:rsidR="00000000" w:rsidRDefault="00100C41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19.0</w:t>
        </w:r>
        <w:r>
          <w:rPr>
            <w:rStyle w:val="a4"/>
          </w:rPr>
          <w:t>2.08</w:t>
        </w:r>
      </w:hyperlink>
      <w:r>
        <w:t xml:space="preserve"> Технология мяса и мясных продуктов.</w:t>
      </w:r>
    </w:p>
    <w:p w:rsidR="00000000" w:rsidRDefault="00100C41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22 июня 2010 г. N </w:t>
      </w:r>
      <w:r>
        <w:t>678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260203 Технология мяса и мясных продуктов" (зарегистрирован Министерством юстиции Российской Федераци</w:t>
      </w:r>
      <w:r>
        <w:t>и 5 августа 2010 г., регистрационный N 18078).</w:t>
      </w:r>
    </w:p>
    <w:p w:rsidR="00000000" w:rsidRDefault="00100C41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100C4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100C41"/>
    <w:p w:rsidR="00000000" w:rsidRDefault="00100C41">
      <w:pPr>
        <w:pStyle w:val="a8"/>
      </w:pPr>
      <w:r>
        <w:t>Зарегистрировано в Минюсте РФ 31 июля 2014 г.</w:t>
      </w:r>
    </w:p>
    <w:p w:rsidR="00000000" w:rsidRDefault="00100C41">
      <w:pPr>
        <w:pStyle w:val="a8"/>
      </w:pPr>
      <w:r>
        <w:t>Регистрационный N 33389</w:t>
      </w:r>
    </w:p>
    <w:p w:rsidR="00000000" w:rsidRDefault="00100C41"/>
    <w:p w:rsidR="00000000" w:rsidRDefault="00100C41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100C41"/>
    <w:p w:rsidR="00000000" w:rsidRDefault="00100C41">
      <w:pPr>
        <w:pStyle w:val="1"/>
      </w:pPr>
      <w:r>
        <w:t>Федеральный</w:t>
      </w:r>
      <w:r>
        <w:t xml:space="preserve"> государственный образовательный стандарт</w:t>
      </w:r>
      <w:r>
        <w:br/>
        <w:t xml:space="preserve"> среднего профессионального образования</w:t>
      </w:r>
      <w:r>
        <w:br/>
        <w:t xml:space="preserve"> по специальности 19.02.08 Технология мяса и мясных продуктов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22 апреля 2014 г. N 379)</w:t>
      </w:r>
    </w:p>
    <w:p w:rsidR="00000000" w:rsidRDefault="00100C4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00C4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 xml:space="preserve">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100C41">
      <w:pPr>
        <w:pStyle w:val="1"/>
      </w:pPr>
      <w:bookmarkStart w:id="4" w:name="sub_10"/>
      <w:r>
        <w:t>I. Область применения</w:t>
      </w:r>
    </w:p>
    <w:bookmarkEnd w:id="4"/>
    <w:p w:rsidR="00000000" w:rsidRDefault="00100C41"/>
    <w:p w:rsidR="00000000" w:rsidRDefault="00100C41">
      <w:bookmarkStart w:id="5" w:name="sub_1011"/>
      <w:r>
        <w:t>1.1. Настоящий федеральный государственный образовательный стандарт среднего профе</w:t>
      </w:r>
      <w:r>
        <w:t xml:space="preserve">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19.02.08</w:t>
        </w:r>
      </w:hyperlink>
      <w:r>
        <w:t xml:space="preserve"> Технология мяса и мясных продуктов для </w:t>
      </w:r>
      <w:r>
        <w:t>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</w:t>
      </w:r>
      <w:r>
        <w:t>ссийской Федерации (далее - образовательная организация).</w:t>
      </w:r>
    </w:p>
    <w:p w:rsidR="00000000" w:rsidRDefault="00100C41">
      <w:bookmarkStart w:id="6" w:name="sub_1012"/>
      <w:bookmarkEnd w:id="5"/>
      <w:r>
        <w:lastRenderedPageBreak/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19.02.08</w:t>
        </w:r>
      </w:hyperlink>
      <w:r>
        <w:t xml:space="preserve"> Технология мяса и мясных продуктов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100C41">
      <w:r>
        <w:t>Возможна сетевая форма реализации программы подготовки специалистов среднего звена с использов</w:t>
      </w:r>
      <w:r>
        <w:t>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</w:t>
      </w:r>
      <w:r>
        <w:t>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</w:t>
      </w:r>
      <w:r>
        <w:t xml:space="preserve"> среднего звена.</w:t>
      </w:r>
    </w:p>
    <w:p w:rsidR="00000000" w:rsidRDefault="00100C41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</w:t>
      </w:r>
      <w:r>
        <w:t>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100C41"/>
    <w:p w:rsidR="00000000" w:rsidRDefault="00100C41">
      <w:pPr>
        <w:pStyle w:val="1"/>
      </w:pPr>
      <w:bookmarkStart w:id="7" w:name="sub_20"/>
      <w:r>
        <w:t>II. Используемые сокращения</w:t>
      </w:r>
    </w:p>
    <w:bookmarkEnd w:id="7"/>
    <w:p w:rsidR="00000000" w:rsidRDefault="00100C41"/>
    <w:p w:rsidR="00000000" w:rsidRDefault="00100C41">
      <w:r>
        <w:t>В настоящем стандарте используются следующие сокращения:</w:t>
      </w:r>
    </w:p>
    <w:p w:rsidR="00000000" w:rsidRDefault="00100C41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100C41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100C41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100C41">
      <w:r>
        <w:rPr>
          <w:rStyle w:val="a3"/>
        </w:rPr>
        <w:t>ОК</w:t>
      </w:r>
      <w:r>
        <w:t xml:space="preserve"> - общая компетенция;</w:t>
      </w:r>
    </w:p>
    <w:p w:rsidR="00000000" w:rsidRDefault="00100C41">
      <w:r>
        <w:rPr>
          <w:rStyle w:val="a3"/>
        </w:rPr>
        <w:t>ПК</w:t>
      </w:r>
      <w:r>
        <w:t xml:space="preserve"> - профессиональная компете</w:t>
      </w:r>
      <w:r>
        <w:t>нция;</w:t>
      </w:r>
    </w:p>
    <w:p w:rsidR="00000000" w:rsidRDefault="00100C41">
      <w:r>
        <w:rPr>
          <w:rStyle w:val="a3"/>
        </w:rPr>
        <w:t>ОД</w:t>
      </w:r>
      <w:r>
        <w:t xml:space="preserve"> - общеобразовательные дисциплины;</w:t>
      </w:r>
    </w:p>
    <w:p w:rsidR="00000000" w:rsidRDefault="00100C41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100C41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100C41"/>
    <w:p w:rsidR="00000000" w:rsidRDefault="00100C41">
      <w:pPr>
        <w:pStyle w:val="1"/>
      </w:pPr>
      <w:bookmarkStart w:id="8" w:name="sub_30"/>
      <w:r>
        <w:t>III. Характеристика подготовки по специальности</w:t>
      </w:r>
    </w:p>
    <w:bookmarkEnd w:id="8"/>
    <w:p w:rsidR="00000000" w:rsidRDefault="00100C41"/>
    <w:p w:rsidR="00000000" w:rsidRDefault="00100C41">
      <w:bookmarkStart w:id="9" w:name="sub_1031"/>
      <w:r>
        <w:t>3.1. Получение СПО по ППССЗ допускается только в образовательной организации.</w:t>
      </w:r>
    </w:p>
    <w:p w:rsidR="00000000" w:rsidRDefault="00100C41">
      <w:bookmarkStart w:id="10" w:name="sub_1032"/>
      <w:bookmarkEnd w:id="9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19.02.08</w:t>
        </w:r>
      </w:hyperlink>
      <w:r>
        <w:t xml:space="preserve"> Технология мяса и мясных продуктов базовой подготовки в очной форме обучения и присваиваемая квалификация приводятся в </w:t>
      </w:r>
      <w:hyperlink w:anchor="sub_55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100C41"/>
    <w:p w:rsidR="00000000" w:rsidRDefault="00100C41">
      <w:pPr>
        <w:ind w:firstLine="698"/>
        <w:jc w:val="right"/>
      </w:pPr>
      <w:bookmarkStart w:id="11" w:name="sub_551"/>
      <w:r>
        <w:rPr>
          <w:rStyle w:val="a3"/>
        </w:rPr>
        <w:t>Таблица 1</w:t>
      </w:r>
    </w:p>
    <w:bookmarkEnd w:id="11"/>
    <w:p w:rsidR="00000000" w:rsidRDefault="00100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76"/>
        <w:gridCol w:w="3167"/>
        <w:gridCol w:w="3692"/>
      </w:tblGrid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2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Техник-технолог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 года 10 месяцев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 года 10 месяцев</w:t>
            </w:r>
            <w:hyperlink w:anchor="sub_22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100C41"/>
    <w:p w:rsidR="00000000" w:rsidRDefault="00100C41">
      <w:bookmarkStart w:id="12" w:name="sub_221"/>
      <w:r>
        <w:t>* Независимо от применяемых образовательных технологий.</w:t>
      </w:r>
    </w:p>
    <w:p w:rsidR="00000000" w:rsidRDefault="00100C41">
      <w:bookmarkStart w:id="13" w:name="sub_222"/>
      <w:bookmarkEnd w:id="12"/>
      <w:r>
        <w:t xml:space="preserve"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</w:t>
      </w:r>
      <w:r>
        <w:lastRenderedPageBreak/>
        <w:t>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3"/>
    <w:p w:rsidR="00000000" w:rsidRDefault="00100C41"/>
    <w:p w:rsidR="00000000" w:rsidRDefault="00100C41">
      <w:bookmarkStart w:id="14" w:name="sub_10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100C41">
      <w:r>
        <w:t xml:space="preserve">Сроки получения СПО по ППССЗ углубленной подготовки в очной форме обучения и </w:t>
      </w:r>
      <w:r>
        <w:t xml:space="preserve">присваиваемая квалификация приводятся в </w:t>
      </w:r>
      <w:hyperlink w:anchor="sub_552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100C41"/>
    <w:p w:rsidR="00000000" w:rsidRDefault="00100C41">
      <w:pPr>
        <w:ind w:firstLine="698"/>
        <w:jc w:val="right"/>
      </w:pPr>
      <w:bookmarkStart w:id="15" w:name="sub_552"/>
      <w:r>
        <w:rPr>
          <w:rStyle w:val="a3"/>
        </w:rPr>
        <w:t>Таблица 2</w:t>
      </w:r>
    </w:p>
    <w:bookmarkEnd w:id="15"/>
    <w:p w:rsidR="00000000" w:rsidRDefault="00100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73"/>
        <w:gridCol w:w="3190"/>
        <w:gridCol w:w="3722"/>
      </w:tblGrid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Срок получения СПО по ППССЗ углубленной </w:t>
            </w:r>
            <w:r w:rsidRPr="00100C41">
              <w:rPr>
                <w:rFonts w:eastAsiaTheme="minorEastAsia"/>
              </w:rPr>
              <w:t>подготовки в очной форме обучения</w:t>
            </w:r>
            <w:hyperlink w:anchor="sub_223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Старший техник- технолог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 года 10 месяцев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 года 10 месяцев</w:t>
            </w:r>
            <w:hyperlink w:anchor="sub_224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100C41"/>
    <w:p w:rsidR="00000000" w:rsidRDefault="00100C41">
      <w:bookmarkStart w:id="16" w:name="sub_223"/>
      <w:r>
        <w:t>* Независимо от применяемых образовательных технологий.</w:t>
      </w:r>
    </w:p>
    <w:p w:rsidR="00000000" w:rsidRDefault="00100C41">
      <w:bookmarkStart w:id="17" w:name="sub_224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</w:t>
      </w:r>
      <w:r>
        <w:t xml:space="preserve"> среднего общего образования в пределах ППССЗ, в том числе с учетом получаемой специальности СПО.</w:t>
      </w:r>
    </w:p>
    <w:bookmarkEnd w:id="17"/>
    <w:p w:rsidR="00000000" w:rsidRDefault="00100C41"/>
    <w:p w:rsidR="00000000" w:rsidRDefault="00100C41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100C41">
      <w:bookmarkStart w:id="18" w:name="sub_331"/>
      <w:r>
        <w:t>а) для обучаю</w:t>
      </w:r>
      <w:r>
        <w:t>щихся по очно-заочной и заочной формам обучения:</w:t>
      </w:r>
    </w:p>
    <w:bookmarkEnd w:id="18"/>
    <w:p w:rsidR="00000000" w:rsidRDefault="00100C41">
      <w:r>
        <w:t>на базе среднего общего образования - не более чем на 1 год;</w:t>
      </w:r>
    </w:p>
    <w:p w:rsidR="00000000" w:rsidRDefault="00100C41">
      <w:r>
        <w:t>на базе основного общего образования - не более чем на 1,5 года;</w:t>
      </w:r>
    </w:p>
    <w:p w:rsidR="00000000" w:rsidRDefault="00100C41">
      <w:bookmarkStart w:id="19" w:name="sub_332"/>
      <w:r>
        <w:t xml:space="preserve">б) для инвалидов и лиц с ограниченными возможностями здоровья - не </w:t>
      </w:r>
      <w:r>
        <w:t>более чем на 10 месяцев.</w:t>
      </w:r>
    </w:p>
    <w:bookmarkEnd w:id="19"/>
    <w:p w:rsidR="00000000" w:rsidRDefault="00100C41"/>
    <w:p w:rsidR="00000000" w:rsidRDefault="00100C41">
      <w:pPr>
        <w:pStyle w:val="1"/>
      </w:pPr>
      <w:bookmarkStart w:id="20" w:name="sub_40"/>
      <w:r>
        <w:t>IV. Характеристика профессиональной деятельности выпускников</w:t>
      </w:r>
    </w:p>
    <w:bookmarkEnd w:id="20"/>
    <w:p w:rsidR="00000000" w:rsidRDefault="00100C41"/>
    <w:p w:rsidR="00000000" w:rsidRDefault="00100C41">
      <w:bookmarkStart w:id="21" w:name="sub_1041"/>
      <w:r>
        <w:t>4.1. Область профессиональной деятельности выпускников: организация и ведение технологических процессов производства мяса, мясных продуктов и</w:t>
      </w:r>
      <w:r>
        <w:t xml:space="preserve"> пищевых товаров народного потребления из животного сырья.</w:t>
      </w:r>
    </w:p>
    <w:p w:rsidR="00000000" w:rsidRDefault="00100C41">
      <w:bookmarkStart w:id="22" w:name="sub_1042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100C41">
      <w:r>
        <w:t>скот всех видов, птица и кролики;</w:t>
      </w:r>
    </w:p>
    <w:p w:rsidR="00000000" w:rsidRDefault="00100C41">
      <w:r>
        <w:t>продукты убоя, в том</w:t>
      </w:r>
      <w:r>
        <w:t xml:space="preserve"> числе мясное, кишечное, эндокринно-ферментное сырье, кровь, шкуры;</w:t>
      </w:r>
    </w:p>
    <w:p w:rsidR="00000000" w:rsidRDefault="00100C41">
      <w:r>
        <w:t>сырье, основные и вспомогательные материалы для производства мяса и мясных продуктов и пищевых товаров народного потребления из животного сырья;</w:t>
      </w:r>
    </w:p>
    <w:p w:rsidR="00000000" w:rsidRDefault="00100C41">
      <w:r>
        <w:t>готовая мясная продукция;</w:t>
      </w:r>
    </w:p>
    <w:p w:rsidR="00000000" w:rsidRDefault="00100C41">
      <w:r>
        <w:t>пищевые товары на</w:t>
      </w:r>
      <w:r>
        <w:t>родного потребления из животного сырья, в том числе продукты из крови, клей и желатин, яйцепродукты, сухие животные корма, пищевые топленые жиры и технический жир;</w:t>
      </w:r>
    </w:p>
    <w:p w:rsidR="00000000" w:rsidRDefault="00100C41">
      <w:r>
        <w:t>технологии производства мяса, мясных продуктов и пищевых товаров народного потребления из жи</w:t>
      </w:r>
      <w:r>
        <w:t>вотного сырья;</w:t>
      </w:r>
    </w:p>
    <w:p w:rsidR="00000000" w:rsidRDefault="00100C41">
      <w:r>
        <w:t>технологическое оборудование для производства мяса, мясных продуктов, пищевых товаров народного потребления из животного сырья;</w:t>
      </w:r>
    </w:p>
    <w:p w:rsidR="00000000" w:rsidRDefault="00100C41">
      <w:r>
        <w:lastRenderedPageBreak/>
        <w:t>процессы организации и управления производством мяса и мясных продуктов, пищевых товаров народного потребления из</w:t>
      </w:r>
      <w:r>
        <w:t xml:space="preserve"> животного сырья; первичные трудовые коллективы.</w:t>
      </w:r>
    </w:p>
    <w:p w:rsidR="00000000" w:rsidRDefault="00100C41">
      <w:bookmarkStart w:id="23" w:name="sub_1043"/>
      <w:r>
        <w:t>4.3. Техник-технолог готовится к следующим видам деятельности:</w:t>
      </w:r>
    </w:p>
    <w:p w:rsidR="00000000" w:rsidRDefault="00100C41">
      <w:bookmarkStart w:id="24" w:name="sub_1431"/>
      <w:bookmarkEnd w:id="23"/>
      <w:r>
        <w:t>4.3.1. Приемка, убой и первичная переработка скота, птицы и кроликов.</w:t>
      </w:r>
    </w:p>
    <w:p w:rsidR="00000000" w:rsidRDefault="00100C41">
      <w:bookmarkStart w:id="25" w:name="sub_1432"/>
      <w:bookmarkEnd w:id="24"/>
      <w:r>
        <w:t>4.3.2. Обработка продуктов убоя.</w:t>
      </w:r>
    </w:p>
    <w:p w:rsidR="00000000" w:rsidRDefault="00100C41">
      <w:bookmarkStart w:id="26" w:name="sub_1433"/>
      <w:bookmarkEnd w:id="25"/>
      <w:r>
        <w:t>4.3.3. Производство колбасных изделий, копченых изделий и полуфабрикатов.</w:t>
      </w:r>
    </w:p>
    <w:p w:rsidR="00000000" w:rsidRDefault="00100C41">
      <w:bookmarkStart w:id="27" w:name="sub_1434"/>
      <w:bookmarkEnd w:id="26"/>
      <w:r>
        <w:t>4.3.4. Организация работы структурного подразделения.</w:t>
      </w:r>
    </w:p>
    <w:p w:rsidR="00000000" w:rsidRDefault="00100C41">
      <w:bookmarkStart w:id="28" w:name="sub_1435"/>
      <w:bookmarkEnd w:id="27"/>
      <w:r>
        <w:t>4.3.5. Выполнение работ по одной или нескольким профессиям рабочих, должностям сл</w:t>
      </w:r>
      <w:r>
        <w:t>ужащих (</w:t>
      </w:r>
      <w:hyperlink w:anchor="sub_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100C41">
      <w:bookmarkStart w:id="29" w:name="sub_1044"/>
      <w:bookmarkEnd w:id="28"/>
      <w:r>
        <w:t>4.4. Старший техник-технолог готовится к следующим видам деятельности:</w:t>
      </w:r>
    </w:p>
    <w:p w:rsidR="00000000" w:rsidRDefault="00100C41">
      <w:bookmarkStart w:id="30" w:name="sub_1441"/>
      <w:bookmarkEnd w:id="29"/>
      <w:r>
        <w:t>4.4.1. Приемка, убой и первичная переработка скота, птицы и кроликов.</w:t>
      </w:r>
    </w:p>
    <w:p w:rsidR="00000000" w:rsidRDefault="00100C41">
      <w:bookmarkStart w:id="31" w:name="sub_1442"/>
      <w:bookmarkEnd w:id="30"/>
      <w:r>
        <w:t>4.4.2. Обработка продуктов убоя.</w:t>
      </w:r>
    </w:p>
    <w:p w:rsidR="00000000" w:rsidRDefault="00100C41">
      <w:bookmarkStart w:id="32" w:name="sub_1443"/>
      <w:bookmarkEnd w:id="31"/>
      <w:r>
        <w:t>4.4.3. Производство колбасных изделий, копченых изделий и полуфабрикатов.</w:t>
      </w:r>
    </w:p>
    <w:p w:rsidR="00000000" w:rsidRDefault="00100C41">
      <w:bookmarkStart w:id="33" w:name="sub_1444"/>
      <w:bookmarkEnd w:id="32"/>
      <w:r>
        <w:t>4.4.4. Управление работами и деятельностью по оказанию услуг в области производства мяса, мясных продуктов и пищевых</w:t>
      </w:r>
      <w:r>
        <w:t xml:space="preserve"> товаров народного потребления из животного сырья.</w:t>
      </w:r>
    </w:p>
    <w:p w:rsidR="00000000" w:rsidRDefault="00100C41">
      <w:bookmarkStart w:id="34" w:name="sub_1445"/>
      <w:bookmarkEnd w:id="33"/>
      <w:r>
        <w:t>4.4.5. Производство продуктов длительного хранения из животного сырья.</w:t>
      </w:r>
    </w:p>
    <w:p w:rsidR="00000000" w:rsidRDefault="00100C41">
      <w:bookmarkStart w:id="35" w:name="sub_1446"/>
      <w:bookmarkEnd w:id="34"/>
      <w:r>
        <w:t>4.4.6. Выполнение работ по одной или нескольким профессиям рабочих, должностям служащих (</w:t>
      </w:r>
      <w:hyperlink w:anchor="sub_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5"/>
    <w:p w:rsidR="00000000" w:rsidRDefault="00100C41"/>
    <w:p w:rsidR="00000000" w:rsidRDefault="00100C41">
      <w:pPr>
        <w:pStyle w:val="1"/>
      </w:pPr>
      <w:bookmarkStart w:id="36" w:name="sub_50"/>
      <w:r>
        <w:t>V. Требования к результатам освоения программы подготовки специалистов среднего звена</w:t>
      </w:r>
    </w:p>
    <w:bookmarkEnd w:id="36"/>
    <w:p w:rsidR="00000000" w:rsidRDefault="00100C41"/>
    <w:p w:rsidR="00000000" w:rsidRDefault="00100C41">
      <w:bookmarkStart w:id="37" w:name="sub_1051"/>
      <w:r>
        <w:t>5.1. Техник-технолог должен обладать общими компетенциями, включающими в себя способность:</w:t>
      </w:r>
    </w:p>
    <w:p w:rsidR="00000000" w:rsidRDefault="00100C41">
      <w:bookmarkStart w:id="38" w:name="sub_5001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100C41">
      <w:bookmarkStart w:id="39" w:name="sub_5002"/>
      <w:bookmarkEnd w:id="38"/>
      <w:r>
        <w:t>ОК 2. Организовывать собственную деятельность, выбирать типовые методы и способы выполнения профессиональных задач, о</w:t>
      </w:r>
      <w:r>
        <w:t>ценивать их эффективность и качество.</w:t>
      </w:r>
    </w:p>
    <w:p w:rsidR="00000000" w:rsidRDefault="00100C41">
      <w:bookmarkStart w:id="40" w:name="sub_5003"/>
      <w:bookmarkEnd w:id="39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100C41">
      <w:bookmarkStart w:id="41" w:name="sub_5004"/>
      <w:bookmarkEnd w:id="40"/>
      <w:r>
        <w:t>ОК 4. Осуществлять поиск и использование информации, необходимой для эффективного выполнен</w:t>
      </w:r>
      <w:r>
        <w:t>ия профессиональных задач, профессионального и личностного развития.</w:t>
      </w:r>
    </w:p>
    <w:p w:rsidR="00000000" w:rsidRDefault="00100C41">
      <w:bookmarkStart w:id="42" w:name="sub_5005"/>
      <w:bookmarkEnd w:id="4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00C41">
      <w:bookmarkStart w:id="43" w:name="sub_5006"/>
      <w:bookmarkEnd w:id="42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100C41">
      <w:bookmarkStart w:id="44" w:name="sub_5007"/>
      <w:bookmarkEnd w:id="43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100C41">
      <w:bookmarkStart w:id="45" w:name="sub_5008"/>
      <w:bookmarkEnd w:id="44"/>
      <w:r>
        <w:t>ОК 8. Самостоятел</w:t>
      </w:r>
      <w:r>
        <w:t>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100C41">
      <w:bookmarkStart w:id="46" w:name="sub_5009"/>
      <w:bookmarkEnd w:id="45"/>
      <w:r>
        <w:t>ОК 9. Ориентироваться в условиях частой смены технологий в профессиональной деятельности.</w:t>
      </w:r>
    </w:p>
    <w:p w:rsidR="00000000" w:rsidRDefault="00100C41">
      <w:bookmarkStart w:id="47" w:name="sub_1052"/>
      <w:bookmarkEnd w:id="46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100C41">
      <w:bookmarkStart w:id="48" w:name="sub_1521"/>
      <w:bookmarkEnd w:id="47"/>
      <w:r>
        <w:t>5.2.1. Приемка, убой и первичная переработка скота, птицы и кроликов.</w:t>
      </w:r>
    </w:p>
    <w:p w:rsidR="00000000" w:rsidRDefault="00100C41">
      <w:bookmarkStart w:id="49" w:name="sub_5011"/>
      <w:bookmarkEnd w:id="48"/>
      <w:r>
        <w:t>ПК 1.1. Проводить приемку всех видов скота</w:t>
      </w:r>
      <w:r>
        <w:t>, птицы и кроликов.</w:t>
      </w:r>
    </w:p>
    <w:p w:rsidR="00000000" w:rsidRDefault="00100C41">
      <w:bookmarkStart w:id="50" w:name="sub_5012"/>
      <w:bookmarkEnd w:id="49"/>
      <w:r>
        <w:t>ПК 1.2. Производить убой скота, птицы и кроликов.</w:t>
      </w:r>
    </w:p>
    <w:p w:rsidR="00000000" w:rsidRDefault="00100C41">
      <w:bookmarkStart w:id="51" w:name="sub_5013"/>
      <w:bookmarkEnd w:id="50"/>
      <w:r>
        <w:t>ПК 1.3. Вести процесс первичной переработки скота, птицы и кроликов.</w:t>
      </w:r>
    </w:p>
    <w:p w:rsidR="00000000" w:rsidRDefault="00100C41">
      <w:bookmarkStart w:id="52" w:name="sub_5014"/>
      <w:bookmarkEnd w:id="51"/>
      <w:r>
        <w:t xml:space="preserve">ПК 1.4. Обеспечивать работу технологического оборудования первичного </w:t>
      </w:r>
      <w:r>
        <w:t>цеха и птицецеха.</w:t>
      </w:r>
    </w:p>
    <w:p w:rsidR="00000000" w:rsidRDefault="00100C41">
      <w:bookmarkStart w:id="53" w:name="sub_1522"/>
      <w:bookmarkEnd w:id="52"/>
      <w:r>
        <w:t>5.2.2. Обработка продуктов убоя.</w:t>
      </w:r>
    </w:p>
    <w:p w:rsidR="00000000" w:rsidRDefault="00100C41">
      <w:bookmarkStart w:id="54" w:name="sub_5021"/>
      <w:bookmarkEnd w:id="53"/>
      <w:r>
        <w:lastRenderedPageBreak/>
        <w:t>ПК 2.1. Контролировать качество сырья и полуфабрикатов.</w:t>
      </w:r>
    </w:p>
    <w:p w:rsidR="00000000" w:rsidRDefault="00100C41">
      <w:bookmarkStart w:id="55" w:name="sub_5022"/>
      <w:bookmarkEnd w:id="54"/>
      <w:r>
        <w:t>ПК 2.2. Вести технологический процесс обработки продуктов убоя (по видам).</w:t>
      </w:r>
    </w:p>
    <w:p w:rsidR="00000000" w:rsidRDefault="00100C41">
      <w:bookmarkStart w:id="56" w:name="sub_5023"/>
      <w:bookmarkEnd w:id="55"/>
      <w:r>
        <w:t>ПК 2.3. Об</w:t>
      </w:r>
      <w:r>
        <w:t>еспечивать работу технологического оборудования в цехах мясожирового корпуса.</w:t>
      </w:r>
    </w:p>
    <w:p w:rsidR="00000000" w:rsidRDefault="00100C41">
      <w:bookmarkStart w:id="57" w:name="sub_1523"/>
      <w:bookmarkEnd w:id="56"/>
      <w:r>
        <w:t>5.2.3. Производство колбасных изделий, копченых изделий и полуфабрикатов.</w:t>
      </w:r>
    </w:p>
    <w:p w:rsidR="00000000" w:rsidRDefault="00100C41">
      <w:bookmarkStart w:id="58" w:name="sub_5031"/>
      <w:bookmarkEnd w:id="57"/>
      <w:r>
        <w:t>ПК 3.1. Контролировать качество сырья, вспомогательных материалов, полуф</w:t>
      </w:r>
      <w:r>
        <w:t>абрикатов и готовой продукции при производстве колбасных и копченых изделий.</w:t>
      </w:r>
    </w:p>
    <w:p w:rsidR="00000000" w:rsidRDefault="00100C41">
      <w:bookmarkStart w:id="59" w:name="sub_5032"/>
      <w:bookmarkEnd w:id="58"/>
      <w:r>
        <w:t>ПК 3.2. Вести технологический процесс производства колбасных изделий.</w:t>
      </w:r>
    </w:p>
    <w:p w:rsidR="00000000" w:rsidRDefault="00100C41">
      <w:bookmarkStart w:id="60" w:name="sub_5033"/>
      <w:bookmarkEnd w:id="59"/>
      <w:r>
        <w:t>ПК 3.3. Вести технологический процесс производства копченых изделий и полуфаб</w:t>
      </w:r>
      <w:r>
        <w:t>рикатов.</w:t>
      </w:r>
    </w:p>
    <w:p w:rsidR="00000000" w:rsidRDefault="00100C41">
      <w:bookmarkStart w:id="61" w:name="sub_5034"/>
      <w:bookmarkEnd w:id="60"/>
      <w:r>
        <w:t>ПК 3.4. Обеспечивать работу технологического оборудования для производства колбасных изделий, копченых изделий и полуфабрикатов.</w:t>
      </w:r>
    </w:p>
    <w:p w:rsidR="00000000" w:rsidRDefault="00100C41">
      <w:bookmarkStart w:id="62" w:name="sub_1524"/>
      <w:bookmarkEnd w:id="61"/>
      <w:r>
        <w:t>5.2.4. Организация работы структурного подразделения.</w:t>
      </w:r>
    </w:p>
    <w:p w:rsidR="00000000" w:rsidRDefault="00100C41">
      <w:bookmarkStart w:id="63" w:name="sub_5041"/>
      <w:bookmarkEnd w:id="62"/>
      <w:r>
        <w:t>ПК 4.1. Участвов</w:t>
      </w:r>
      <w:r>
        <w:t>ать в планировании основных показателей производства.</w:t>
      </w:r>
    </w:p>
    <w:p w:rsidR="00000000" w:rsidRDefault="00100C41">
      <w:bookmarkStart w:id="64" w:name="sub_5042"/>
      <w:bookmarkEnd w:id="63"/>
      <w:r>
        <w:t>ПК 4.2. Планировать выполнение работ исполнителями.</w:t>
      </w:r>
    </w:p>
    <w:p w:rsidR="00000000" w:rsidRDefault="00100C41">
      <w:bookmarkStart w:id="65" w:name="sub_5043"/>
      <w:bookmarkEnd w:id="64"/>
      <w:r>
        <w:t>ПК 4.3. Организовывать работу трудового коллектива.</w:t>
      </w:r>
    </w:p>
    <w:p w:rsidR="00000000" w:rsidRDefault="00100C41">
      <w:bookmarkStart w:id="66" w:name="sub_5044"/>
      <w:bookmarkEnd w:id="65"/>
      <w:r>
        <w:t xml:space="preserve">ПК 4.4. Контролировать ход и оценивать результаты </w:t>
      </w:r>
      <w:r>
        <w:t>выполнения работ исполнителями.</w:t>
      </w:r>
    </w:p>
    <w:p w:rsidR="00000000" w:rsidRDefault="00100C41">
      <w:bookmarkStart w:id="67" w:name="sub_5045"/>
      <w:bookmarkEnd w:id="66"/>
      <w:r>
        <w:t>ПК 4.5. Вести утвержденную учетно-отчетную документацию.</w:t>
      </w:r>
    </w:p>
    <w:p w:rsidR="00000000" w:rsidRDefault="00100C41">
      <w:bookmarkStart w:id="68" w:name="sub_1525"/>
      <w:bookmarkEnd w:id="67"/>
      <w:r>
        <w:t>5.2.5. Выполнение работ по одной или нескольким профессиям рабочих, должностям служащих.</w:t>
      </w:r>
    </w:p>
    <w:p w:rsidR="00000000" w:rsidRDefault="00100C41">
      <w:bookmarkStart w:id="69" w:name="sub_1053"/>
      <w:bookmarkEnd w:id="68"/>
      <w:r>
        <w:t>5.3. Старший техник-технолог д</w:t>
      </w:r>
      <w:r>
        <w:t>олжен обладать общими компетенциями, включающими в себя способность:</w:t>
      </w:r>
    </w:p>
    <w:p w:rsidR="00000000" w:rsidRDefault="00100C41">
      <w:bookmarkStart w:id="70" w:name="sub_6001"/>
      <w:bookmarkEnd w:id="69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100C41">
      <w:bookmarkStart w:id="71" w:name="sub_6002"/>
      <w:bookmarkEnd w:id="70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100C41">
      <w:bookmarkStart w:id="72" w:name="sub_6003"/>
      <w:bookmarkEnd w:id="71"/>
      <w:r>
        <w:t>ОК 3. Решать проблемы, оценивать риски и принимать решения в нестандартных ситуациях.</w:t>
      </w:r>
    </w:p>
    <w:p w:rsidR="00000000" w:rsidRDefault="00100C41">
      <w:bookmarkStart w:id="73" w:name="sub_6004"/>
      <w:bookmarkEnd w:id="72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100C41">
      <w:bookmarkStart w:id="74" w:name="sub_6005"/>
      <w:bookmarkEnd w:id="73"/>
      <w:r>
        <w:t>ОК 5. Использовать информационно-коммуникационные технологии для соверше</w:t>
      </w:r>
      <w:r>
        <w:t>нствования профессиональной деятельности.</w:t>
      </w:r>
    </w:p>
    <w:p w:rsidR="00000000" w:rsidRDefault="00100C41">
      <w:bookmarkStart w:id="75" w:name="sub_6006"/>
      <w:bookmarkEnd w:id="74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100C41">
      <w:bookmarkStart w:id="76" w:name="sub_6007"/>
      <w:bookmarkEnd w:id="75"/>
      <w:r>
        <w:t>ОК 7. Ставить цели, мотивировать деятельность подчинен</w:t>
      </w:r>
      <w:r>
        <w:t>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100C41">
      <w:bookmarkStart w:id="77" w:name="sub_6008"/>
      <w:bookmarkEnd w:id="76"/>
      <w:r>
        <w:t>ОК 8. Самостоятельно определять задачи профессионального и личностного развития, заниматься самообразованием, осознанно план</w:t>
      </w:r>
      <w:r>
        <w:t>ировать повышение квалификации.</w:t>
      </w:r>
    </w:p>
    <w:p w:rsidR="00000000" w:rsidRDefault="00100C41">
      <w:bookmarkStart w:id="78" w:name="sub_6009"/>
      <w:bookmarkEnd w:id="77"/>
      <w:r>
        <w:t>ОК 9. Быть готовым к смене технологий в профессиональной деятельности.</w:t>
      </w:r>
    </w:p>
    <w:p w:rsidR="00000000" w:rsidRDefault="00100C41">
      <w:bookmarkStart w:id="79" w:name="sub_1054"/>
      <w:bookmarkEnd w:id="78"/>
      <w:r>
        <w:t>5.4. Старший техник-технолог должен обладать профессиональными компетенциями, соответствующими видам деятельности:</w:t>
      </w:r>
    </w:p>
    <w:p w:rsidR="00000000" w:rsidRDefault="00100C41">
      <w:bookmarkStart w:id="80" w:name="sub_1541"/>
      <w:bookmarkEnd w:id="79"/>
      <w:r>
        <w:t>5.4.1. Приемка, убой и первичная переработка скота, птицы и кроликов.</w:t>
      </w:r>
    </w:p>
    <w:p w:rsidR="00000000" w:rsidRDefault="00100C41">
      <w:bookmarkStart w:id="81" w:name="sub_6011"/>
      <w:bookmarkEnd w:id="80"/>
      <w:r>
        <w:t>ПК 1.1. Проводить приемку всех видов скота, птицы и кроликов.</w:t>
      </w:r>
    </w:p>
    <w:p w:rsidR="00000000" w:rsidRDefault="00100C41">
      <w:bookmarkStart w:id="82" w:name="sub_6012"/>
      <w:bookmarkEnd w:id="81"/>
      <w:r>
        <w:t>ПК 1.2. Производить убой скота, птицы и кроликов.</w:t>
      </w:r>
    </w:p>
    <w:p w:rsidR="00000000" w:rsidRDefault="00100C41">
      <w:bookmarkStart w:id="83" w:name="sub_6013"/>
      <w:bookmarkEnd w:id="82"/>
      <w:r>
        <w:t>ПК 1.3. Вести пр</w:t>
      </w:r>
      <w:r>
        <w:t>оцесс первичной переработки скота, птицы и кроликов.</w:t>
      </w:r>
    </w:p>
    <w:p w:rsidR="00000000" w:rsidRDefault="00100C41">
      <w:bookmarkStart w:id="84" w:name="sub_6014"/>
      <w:bookmarkEnd w:id="83"/>
      <w:r>
        <w:t>ПК 1.4. Обеспечивать работу технологического оборудования первичного цеха и птицецеха.</w:t>
      </w:r>
    </w:p>
    <w:p w:rsidR="00000000" w:rsidRDefault="00100C41">
      <w:bookmarkStart w:id="85" w:name="sub_1542"/>
      <w:bookmarkEnd w:id="84"/>
      <w:r>
        <w:t>5.4.2. Обработка продуктов убоя.</w:t>
      </w:r>
    </w:p>
    <w:p w:rsidR="00000000" w:rsidRDefault="00100C41">
      <w:bookmarkStart w:id="86" w:name="sub_6021"/>
      <w:bookmarkEnd w:id="85"/>
      <w:r>
        <w:t>ПК 2.1. Контролировать качество сыр</w:t>
      </w:r>
      <w:r>
        <w:t>ья и полуфабрикатов.</w:t>
      </w:r>
    </w:p>
    <w:p w:rsidR="00000000" w:rsidRDefault="00100C41">
      <w:bookmarkStart w:id="87" w:name="sub_6022"/>
      <w:bookmarkEnd w:id="86"/>
      <w:r>
        <w:t>ПК 2.2. Вести технологический процесс обработки продуктов убоя (по видам).</w:t>
      </w:r>
    </w:p>
    <w:p w:rsidR="00000000" w:rsidRDefault="00100C41">
      <w:bookmarkStart w:id="88" w:name="sub_6023"/>
      <w:bookmarkEnd w:id="87"/>
      <w:r>
        <w:t>ПК 2.3. Обеспечивать работу технологического оборудования в цехах мясожирового корпуса.</w:t>
      </w:r>
    </w:p>
    <w:p w:rsidR="00000000" w:rsidRDefault="00100C41">
      <w:bookmarkStart w:id="89" w:name="sub_1543"/>
      <w:bookmarkEnd w:id="88"/>
      <w:r>
        <w:t>5.4.3. Производство колб</w:t>
      </w:r>
      <w:r>
        <w:t>асных изделий, копченых изделий и полуфабрикатов.</w:t>
      </w:r>
    </w:p>
    <w:p w:rsidR="00000000" w:rsidRDefault="00100C41">
      <w:bookmarkStart w:id="90" w:name="sub_6031"/>
      <w:bookmarkEnd w:id="89"/>
      <w:r>
        <w:lastRenderedPageBreak/>
        <w:t>ПК 3.1. Контролировать качество сырья, вспомогательных материалов, полуфабрикатов и готовой продукции при производстве колбасных и копченых изделий.</w:t>
      </w:r>
    </w:p>
    <w:p w:rsidR="00000000" w:rsidRDefault="00100C41">
      <w:bookmarkStart w:id="91" w:name="sub_6032"/>
      <w:bookmarkEnd w:id="90"/>
      <w:r>
        <w:t>ПК 3.2. Вести технологиче</w:t>
      </w:r>
      <w:r>
        <w:t>ский процесс производства колбасных изделий.</w:t>
      </w:r>
    </w:p>
    <w:p w:rsidR="00000000" w:rsidRDefault="00100C41">
      <w:bookmarkStart w:id="92" w:name="sub_6033"/>
      <w:bookmarkEnd w:id="91"/>
      <w:r>
        <w:t>ПК 3.3. Вести технологический процесс производства, копченых изделий и полуфабрикатов.</w:t>
      </w:r>
    </w:p>
    <w:p w:rsidR="00000000" w:rsidRDefault="00100C41">
      <w:bookmarkStart w:id="93" w:name="sub_6034"/>
      <w:bookmarkEnd w:id="92"/>
      <w:r>
        <w:t>ПК 3.4. Обеспечивать работу технологического оборудования для производства колбасных изделий</w:t>
      </w:r>
      <w:r>
        <w:t>, копченых изделий и полуфабрикатов.</w:t>
      </w:r>
    </w:p>
    <w:p w:rsidR="00000000" w:rsidRDefault="00100C41">
      <w:bookmarkStart w:id="94" w:name="sub_1544"/>
      <w:bookmarkEnd w:id="93"/>
      <w:r>
        <w:t>5.4.4. Управление работами и деятельностью по оказанию услуг в области производства мяса, мясных продуктов и пищевых товаров народного потребления из животного сырья.</w:t>
      </w:r>
    </w:p>
    <w:p w:rsidR="00000000" w:rsidRDefault="00100C41">
      <w:bookmarkStart w:id="95" w:name="sub_6041"/>
      <w:bookmarkEnd w:id="94"/>
      <w:r>
        <w:t xml:space="preserve">ПК 4.1. Планировать </w:t>
      </w:r>
      <w:r>
        <w:t>основные показатели производства продукции и оказания услуг в области производства мяса, мясных продуктов и пищевых товаров народного потребления из животного сырья.</w:t>
      </w:r>
    </w:p>
    <w:p w:rsidR="00000000" w:rsidRDefault="00100C41">
      <w:bookmarkStart w:id="96" w:name="sub_6042"/>
      <w:bookmarkEnd w:id="95"/>
      <w:r>
        <w:t>ПК 4.2. Планировать выполнение работ и оказание услуг исполнителями.</w:t>
      </w:r>
    </w:p>
    <w:p w:rsidR="00000000" w:rsidRDefault="00100C41">
      <w:bookmarkStart w:id="97" w:name="sub_6043"/>
      <w:bookmarkEnd w:id="96"/>
      <w:r>
        <w:t>ПК 4.3. Организовывать работу трудового коллектива.</w:t>
      </w:r>
    </w:p>
    <w:p w:rsidR="00000000" w:rsidRDefault="00100C41">
      <w:bookmarkStart w:id="98" w:name="sub_6044"/>
      <w:bookmarkEnd w:id="97"/>
      <w:r>
        <w:t>ПК 4.4. Контролировать ход и оценивать результаты выполнения работ и оказания услуг исполнителями.</w:t>
      </w:r>
    </w:p>
    <w:p w:rsidR="00000000" w:rsidRDefault="00100C41">
      <w:bookmarkStart w:id="99" w:name="sub_6045"/>
      <w:bookmarkEnd w:id="98"/>
      <w:r>
        <w:t>ПК 4.5. Изучать рынок и конъюнктуру продукции и услуг в област</w:t>
      </w:r>
      <w:r>
        <w:t>и производства мяса, мясных продуктов и пищевых товаров народного потребления из животного сырья.</w:t>
      </w:r>
    </w:p>
    <w:p w:rsidR="00000000" w:rsidRDefault="00100C41">
      <w:bookmarkStart w:id="100" w:name="sub_6046"/>
      <w:bookmarkEnd w:id="99"/>
      <w:r>
        <w:t>ПК 4.6. Участвовать в выработке мер по оптимизации процессов производства продукции и оказания услуг в области профессиональной деятельности.</w:t>
      </w:r>
    </w:p>
    <w:p w:rsidR="00000000" w:rsidRDefault="00100C41">
      <w:bookmarkStart w:id="101" w:name="sub_6047"/>
      <w:bookmarkEnd w:id="100"/>
      <w:r>
        <w:t>ПК 4.7. Вести утвержденную учетно-отчетную документацию.</w:t>
      </w:r>
    </w:p>
    <w:p w:rsidR="00000000" w:rsidRDefault="00100C41">
      <w:bookmarkStart w:id="102" w:name="sub_1545"/>
      <w:bookmarkEnd w:id="101"/>
      <w:r>
        <w:t>5.4.5. Производство продуктов длительного хранения из животного сырья.</w:t>
      </w:r>
    </w:p>
    <w:p w:rsidR="00000000" w:rsidRDefault="00100C41">
      <w:bookmarkStart w:id="103" w:name="sub_6051"/>
      <w:bookmarkEnd w:id="102"/>
      <w:r>
        <w:t>ПК 5.1. Контролировать качество сырья, полуфабрикатов и готовой продукции длител</w:t>
      </w:r>
      <w:r>
        <w:t>ьного хранения из животного сырья.</w:t>
      </w:r>
    </w:p>
    <w:p w:rsidR="00000000" w:rsidRDefault="00100C41">
      <w:bookmarkStart w:id="104" w:name="sub_6052"/>
      <w:bookmarkEnd w:id="103"/>
      <w:r>
        <w:t>ПК 5.2. Вести технологический процесс производства мясных консервов.</w:t>
      </w:r>
    </w:p>
    <w:p w:rsidR="00000000" w:rsidRDefault="00100C41">
      <w:bookmarkStart w:id="105" w:name="sub_6053"/>
      <w:bookmarkEnd w:id="104"/>
      <w:r>
        <w:t>ПК 5.3. Вести технологический процесс производства клея и желатина.</w:t>
      </w:r>
    </w:p>
    <w:p w:rsidR="00000000" w:rsidRDefault="00100C41">
      <w:bookmarkStart w:id="106" w:name="sub_6054"/>
      <w:bookmarkEnd w:id="105"/>
      <w:r>
        <w:t>ПК 5.4. Вести технологический процес</w:t>
      </w:r>
      <w:r>
        <w:t>с производства яйцепродуктов.</w:t>
      </w:r>
    </w:p>
    <w:p w:rsidR="00000000" w:rsidRDefault="00100C41">
      <w:bookmarkStart w:id="107" w:name="sub_6055"/>
      <w:bookmarkEnd w:id="106"/>
      <w:r>
        <w:t>ПК 5.5. Обеспечивать работу технологического оборудования для производства продуктов длительного хранения из животного сырья.</w:t>
      </w:r>
    </w:p>
    <w:p w:rsidR="00000000" w:rsidRDefault="00100C41">
      <w:bookmarkStart w:id="108" w:name="sub_1546"/>
      <w:bookmarkEnd w:id="107"/>
      <w:r>
        <w:t xml:space="preserve">5.4.6. Выполнение работ по одной или нескольким профессиям рабочих, </w:t>
      </w:r>
      <w:r>
        <w:t>должностям служащих.</w:t>
      </w:r>
    </w:p>
    <w:bookmarkEnd w:id="108"/>
    <w:p w:rsidR="00000000" w:rsidRDefault="00100C41"/>
    <w:p w:rsidR="00000000" w:rsidRDefault="00100C41">
      <w:pPr>
        <w:pStyle w:val="1"/>
      </w:pPr>
      <w:bookmarkStart w:id="109" w:name="sub_60"/>
      <w:r>
        <w:t>VI. Требования к структуре программы подготовки специалистов среднего звена</w:t>
      </w:r>
    </w:p>
    <w:bookmarkEnd w:id="109"/>
    <w:p w:rsidR="00000000" w:rsidRDefault="00100C41"/>
    <w:p w:rsidR="00000000" w:rsidRDefault="00100C41">
      <w:bookmarkStart w:id="110" w:name="sub_1061"/>
      <w:r>
        <w:t>6.1. ППССЗ предусматривает изучение следующих учебных циклов:</w:t>
      </w:r>
    </w:p>
    <w:bookmarkEnd w:id="110"/>
    <w:p w:rsidR="00000000" w:rsidRDefault="00100C41">
      <w:r>
        <w:t>общего гуманитарного и социально-экономического;</w:t>
      </w:r>
    </w:p>
    <w:p w:rsidR="00000000" w:rsidRDefault="00100C41">
      <w:r>
        <w:t>математиче</w:t>
      </w:r>
      <w:r>
        <w:t>ского и общего естественнонаучного;</w:t>
      </w:r>
    </w:p>
    <w:p w:rsidR="00000000" w:rsidRDefault="00100C41">
      <w:r>
        <w:t>профессионального;</w:t>
      </w:r>
    </w:p>
    <w:p w:rsidR="00000000" w:rsidRDefault="00100C41">
      <w:r>
        <w:t>и разделов:</w:t>
      </w:r>
    </w:p>
    <w:p w:rsidR="00000000" w:rsidRDefault="00100C41">
      <w:r>
        <w:t>учебная практика;</w:t>
      </w:r>
    </w:p>
    <w:p w:rsidR="00000000" w:rsidRDefault="00100C41">
      <w:r>
        <w:t>производственная практика (по профилю специальности);</w:t>
      </w:r>
    </w:p>
    <w:p w:rsidR="00000000" w:rsidRDefault="00100C41">
      <w:r>
        <w:t>производственная практика (преддипломная);</w:t>
      </w:r>
    </w:p>
    <w:p w:rsidR="00000000" w:rsidRDefault="00100C41">
      <w:r>
        <w:t>промежуточная аттестация;</w:t>
      </w:r>
    </w:p>
    <w:p w:rsidR="00000000" w:rsidRDefault="00100C41">
      <w:r>
        <w:t>государственная итоговая аттестация.</w:t>
      </w:r>
    </w:p>
    <w:p w:rsidR="00000000" w:rsidRDefault="00100C41">
      <w:bookmarkStart w:id="111" w:name="sub_1062"/>
      <w:r>
        <w:t>6.2</w:t>
      </w:r>
      <w:r>
        <w:t>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</w:t>
      </w:r>
      <w:r>
        <w:t>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</w:t>
      </w:r>
      <w:r>
        <w:t xml:space="preserve">нарные курсы и </w:t>
      </w:r>
      <w:r>
        <w:lastRenderedPageBreak/>
        <w:t>профессиональные модули вариативной части определяются образовательной организацией.</w:t>
      </w:r>
    </w:p>
    <w:bookmarkEnd w:id="111"/>
    <w:p w:rsidR="00000000" w:rsidRDefault="00100C41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100C41">
      <w:r>
        <w:t>Профессиональный учебный</w:t>
      </w:r>
      <w:r>
        <w:t xml:space="preserve">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</w:t>
      </w:r>
      <w:r>
        <w:t>ятся учебная и (или) производственная практика (по профилю специальности).</w:t>
      </w:r>
    </w:p>
    <w:p w:rsidR="00000000" w:rsidRDefault="00100C41">
      <w:bookmarkStart w:id="112" w:name="sub_10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</w:t>
      </w:r>
      <w:r>
        <w:t>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12"/>
    <w:p w:rsidR="00000000" w:rsidRDefault="00100C41">
      <w:r>
        <w:t>Обязательная часть профессионального учебного ци</w:t>
      </w:r>
      <w:r>
        <w:t>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</w:t>
      </w:r>
      <w:r>
        <w:t>сов.</w:t>
      </w:r>
    </w:p>
    <w:p w:rsidR="00000000" w:rsidRDefault="00100C41">
      <w:bookmarkStart w:id="113" w:name="sub_10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13"/>
    <w:p w:rsidR="00000000" w:rsidRDefault="00100C41"/>
    <w:p w:rsidR="00000000" w:rsidRDefault="00100C41">
      <w:pPr>
        <w:ind w:firstLine="698"/>
        <w:jc w:val="right"/>
      </w:pPr>
      <w:bookmarkStart w:id="114" w:name="sub_553"/>
      <w:r>
        <w:rPr>
          <w:rStyle w:val="a3"/>
        </w:rPr>
        <w:t>Таблица 3</w:t>
      </w:r>
    </w:p>
    <w:bookmarkEnd w:id="114"/>
    <w:p w:rsidR="00000000" w:rsidRDefault="00100C41"/>
    <w:p w:rsidR="00000000" w:rsidRDefault="00100C41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100C41"/>
    <w:p w:rsidR="00000000" w:rsidRDefault="00100C41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5838"/>
        <w:gridCol w:w="1728"/>
        <w:gridCol w:w="1683"/>
        <w:gridCol w:w="2268"/>
        <w:gridCol w:w="2238"/>
      </w:tblGrid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3186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648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ориентироваться в наиболее общих философских проблемах бытия, позна</w:t>
            </w:r>
            <w:r w:rsidRPr="00100C41">
              <w:rPr>
                <w:rFonts w:eastAsiaTheme="minorEastAsia"/>
              </w:rPr>
              <w:t>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сущность процесса познания;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 социальных и этических проблемах, связанных с развитием и исп</w:t>
            </w:r>
            <w:r w:rsidRPr="00100C41">
              <w:rPr>
                <w:rFonts w:eastAsiaTheme="minorEastAsia"/>
              </w:rPr>
              <w:t>ользованием достижений науки, техники и технологий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ориентироваться в современной экономической, политической и культурной ситуации в России и </w:t>
            </w:r>
            <w:r w:rsidRPr="00100C41">
              <w:rPr>
                <w:rFonts w:eastAsiaTheme="minorEastAsia"/>
              </w:rPr>
              <w:lastRenderedPageBreak/>
              <w:t>мире;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сущность и причины локальных, региональных, межго</w:t>
            </w:r>
            <w:r w:rsidRPr="00100C41">
              <w:rPr>
                <w:rFonts w:eastAsiaTheme="minorEastAsia"/>
              </w:rPr>
              <w:t>сударственных конфликтов в конце XX - начале XXI вв.;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назначение ООН, НАТО, ЕС и других организаций и основн</w:t>
            </w:r>
            <w:r w:rsidRPr="00100C41">
              <w:rPr>
                <w:rFonts w:eastAsiaTheme="minorEastAsia"/>
              </w:rPr>
              <w:t>ые направления их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ОГСЭ.02. История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самост</w:t>
            </w:r>
            <w:r w:rsidRPr="00100C41">
              <w:rPr>
                <w:rFonts w:eastAsiaTheme="minorEastAsia"/>
              </w:rPr>
              <w:t>оятельно совершенствовать устную и письменную речь, пополнять словарный запас;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лексический (1200-1400 лексических единиц) и грамматический минимум, необходимый для чтения и перевода (со словарем) иностранных текстов </w:t>
            </w:r>
            <w:r w:rsidRPr="00100C41">
              <w:rPr>
                <w:rFonts w:eastAsiaTheme="minorEastAsia"/>
              </w:rPr>
              <w:lastRenderedPageBreak/>
              <w:t>профессиональной направленности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336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100C41">
              <w:rPr>
                <w:rFonts w:eastAsiaTheme="minorEastAsia"/>
              </w:rPr>
              <w:t xml:space="preserve">, </w:t>
            </w:r>
            <w:hyperlink w:anchor="sub_5003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100C41">
              <w:rPr>
                <w:rFonts w:eastAsiaTheme="minorEastAsia"/>
              </w:rPr>
              <w:t xml:space="preserve">, </w:t>
            </w:r>
            <w:hyperlink w:anchor="sub_5006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ЕН.00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Математический и общий естественно-научный учебный цикл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336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ЕН.01. Математика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  <w:r w:rsidRPr="00100C41">
              <w:rPr>
                <w:rFonts w:eastAsiaTheme="minorEastAsia"/>
              </w:rPr>
              <w:t>,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использовать в профессиональной деятельности представления о взаимосвязи организмов и среды </w:t>
            </w:r>
            <w:r w:rsidRPr="00100C41">
              <w:rPr>
                <w:rFonts w:eastAsiaTheme="minorEastAsia"/>
              </w:rPr>
              <w:lastRenderedPageBreak/>
              <w:t>обитания;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особенн</w:t>
            </w:r>
            <w:r w:rsidRPr="00100C41">
              <w:rPr>
                <w:rFonts w:eastAsiaTheme="minorEastAsia"/>
              </w:rPr>
              <w:t>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правовы</w:t>
            </w:r>
            <w:r w:rsidRPr="00100C41">
              <w:rPr>
                <w:rFonts w:eastAsiaTheme="minorEastAsia"/>
              </w:rPr>
              <w:t>е и социальные вопросы природопользования и экологической безопасности;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охраняемые природные территори</w:t>
            </w:r>
            <w:r w:rsidRPr="00100C41">
              <w:rPr>
                <w:rFonts w:eastAsiaTheme="minorEastAsia"/>
              </w:rPr>
              <w:t>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использовать свойства органических веществ, дисперсных и коллоидных систем для оптимизации </w:t>
            </w:r>
            <w:r w:rsidRPr="00100C41">
              <w:rPr>
                <w:rFonts w:eastAsiaTheme="minorEastAsia"/>
              </w:rPr>
              <w:lastRenderedPageBreak/>
              <w:t>технологического процесса;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описывать уравнениями химических реакций процес</w:t>
            </w:r>
            <w:r w:rsidRPr="00100C41">
              <w:rPr>
                <w:rFonts w:eastAsiaTheme="minorEastAsia"/>
              </w:rPr>
              <w:t>сы, лежащие в основе производства продовольственных 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расчеты по химическим формулам и уравнениям реакции;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соблюдать правила техники безопасности при работе в химической лаборатор</w:t>
            </w:r>
            <w:r w:rsidRPr="00100C41">
              <w:rPr>
                <w:rFonts w:eastAsiaTheme="minorEastAsia"/>
              </w:rPr>
              <w:t>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и законы химии;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обратимые и необратимые химические реакции</w:t>
            </w:r>
            <w:r w:rsidRPr="00100C41">
              <w:rPr>
                <w:rFonts w:eastAsiaTheme="minorEastAsia"/>
              </w:rPr>
              <w:t>, химическое равновесие, смещение химического равновесия под действием различных факторов;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дисперсные и к</w:t>
            </w:r>
            <w:r w:rsidRPr="00100C41">
              <w:rPr>
                <w:rFonts w:eastAsiaTheme="minorEastAsia"/>
              </w:rPr>
              <w:t>оллоидные системы пищевых 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роль и характеристики поверхностных явлений в природных и технологических процессах;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аналитической химии;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назначение и правила использов</w:t>
            </w:r>
            <w:r w:rsidRPr="00100C41">
              <w:rPr>
                <w:rFonts w:eastAsiaTheme="minorEastAsia"/>
              </w:rPr>
              <w:t>ания лабораторного оборудования и аппаратуры;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ЕН.03. Химия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2202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942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выполнять комплексные чертежи геометрич</w:t>
            </w:r>
            <w:r w:rsidRPr="00100C41">
              <w:rPr>
                <w:rFonts w:eastAsiaTheme="minorEastAsia"/>
              </w:rPr>
              <w:t>еских тел и проекции точек, лежащих на их поверхности, в ручной и машинной графике;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 xml:space="preserve">выполнять графические изображения технологического оборудования и </w:t>
            </w:r>
            <w:r w:rsidRPr="00100C41">
              <w:rPr>
                <w:rFonts w:eastAsiaTheme="minorEastAsia"/>
              </w:rPr>
              <w:t>технологических схем в ручной и машинной графике;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действующими нормативными правовыми актами;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Единой системы конструкто</w:t>
            </w:r>
            <w:r w:rsidRPr="00100C41">
              <w:rPr>
                <w:rFonts w:eastAsiaTheme="minorEastAsia"/>
              </w:rPr>
              <w:t>рской документации (далее - ЕСКД) и Единой системы технологической документации (далее - ЕСТД);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правила выполнения чертежей, технических рисунков, эскизов и схем;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типы и н</w:t>
            </w:r>
            <w:r w:rsidRPr="00100C41">
              <w:rPr>
                <w:rFonts w:eastAsiaTheme="minorEastAsia"/>
              </w:rPr>
              <w:t>азначение спецификаций, правила их чтения и составления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5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читать кинематические схемы;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производить расчеты элементов конструкций на прочность, жесткость и устойчивость;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типы кинематических пар;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типы соединений деталей и машин;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 взаимозаменяемос</w:t>
            </w:r>
            <w:r w:rsidRPr="00100C41">
              <w:rPr>
                <w:rFonts w:eastAsiaTheme="minorEastAsia"/>
              </w:rPr>
              <w:t>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 передач;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передаточное отношение и число;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расчета элементов конструкций на прочность, жесткость и устой</w:t>
            </w:r>
            <w:r w:rsidRPr="00100C41">
              <w:rPr>
                <w:rFonts w:eastAsiaTheme="minorEastAsia"/>
              </w:rPr>
              <w:t>чивость при различных видах деформации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пользоваться электрои</w:t>
            </w:r>
            <w:r w:rsidRPr="00100C41">
              <w:rPr>
                <w:rFonts w:eastAsiaTheme="minorEastAsia"/>
              </w:rPr>
              <w:t>змерительными приборами и приспособлениями;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подбирать устройства электронной техники, электрические приборы и оборудование с </w:t>
            </w:r>
            <w:r w:rsidRPr="00100C41">
              <w:rPr>
                <w:rFonts w:eastAsiaTheme="minorEastAsia"/>
              </w:rPr>
              <w:lastRenderedPageBreak/>
              <w:t>определенными параметрами и характеристиками;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собирать электрические схемы;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электротехническую терминологию;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законы электротехники;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свойства проводников, полупроводников, электроизоляционных, магн</w:t>
            </w:r>
            <w:r w:rsidRPr="00100C41">
              <w:rPr>
                <w:rFonts w:eastAsiaTheme="minorEastAsia"/>
              </w:rPr>
              <w:t>итных материалов;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принципы действия, устройство, основные характеристики электротехнических и </w:t>
            </w:r>
            <w:r w:rsidRPr="00100C41">
              <w:rPr>
                <w:rFonts w:eastAsiaTheme="minorEastAsia"/>
              </w:rPr>
              <w:t>электронных устройств и приборов;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ОП.03.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осуществлять микробиологический конт</w:t>
            </w:r>
            <w:r w:rsidRPr="00100C41">
              <w:rPr>
                <w:rFonts w:eastAsiaTheme="minorEastAsia"/>
              </w:rPr>
              <w:t xml:space="preserve">роль </w:t>
            </w:r>
            <w:r w:rsidRPr="00100C41">
              <w:rPr>
                <w:rFonts w:eastAsiaTheme="minorEastAsia"/>
              </w:rPr>
              <w:lastRenderedPageBreak/>
              <w:t>пищевого производства;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классификацию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возможные источники микробиологического загрязнения</w:t>
            </w:r>
            <w:r w:rsidRPr="00100C41">
              <w:rPr>
                <w:rFonts w:eastAsiaTheme="minorEastAsia"/>
              </w:rPr>
              <w:t xml:space="preserve"> в пищевом производстве, условия их развития;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одежде, правила личной гигиены работников п</w:t>
            </w:r>
            <w:r w:rsidRPr="00100C41">
              <w:rPr>
                <w:rFonts w:eastAsiaTheme="minorEastAsia"/>
              </w:rPr>
              <w:t>ищевых производств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ОП.04.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Микробиология, санитария и гигиена в пищевом производстве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топографическое положение органов и частей тела сельскохозяйственных животных (в том числе птицы и кроликов);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использовать </w:t>
            </w:r>
            <w:r w:rsidRPr="00100C41">
              <w:rPr>
                <w:rFonts w:eastAsiaTheme="minorEastAsia"/>
              </w:rPr>
              <w:t>особенности строения организмов животных и физиологических процессов для получения продуктов заданного качества и свойств;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морфологию, строение и функции органов и тканей сельскохозяйственных животных;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 и функцию клеток, тканей, общие законо</w:t>
            </w:r>
            <w:r w:rsidRPr="00100C41">
              <w:rPr>
                <w:rFonts w:eastAsiaTheme="minorEastAsia"/>
              </w:rPr>
              <w:t>мерности строения и развития органов животного;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физиологические функции органов движения;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 и физиологические функции кожного покрова и его производных;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физиологические функции систем внутренних органов;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физиологические функции органов крово- и лимфообращения;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физиологические функции желез внутренней секреции;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физиологические функции нервной системы и анализаторов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ОП.05. Анатомия и физ</w:t>
            </w:r>
            <w:r w:rsidRPr="00100C41">
              <w:rPr>
                <w:rFonts w:eastAsiaTheme="minorEastAsia"/>
              </w:rPr>
              <w:t>иология сельскохозяйственных животных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химический состав мяса и мясных 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качественные и количественные анализы;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оценивать степень выраженности автолитических процессов при охлаждении и хранении мяса и мясных 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химический состав живых 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свойства белков, липидов, углеводов и нуклеиновых кислот;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характеристику ферментов;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характеристику основных процессов автолитического изменения мяса при охлаждении и хранении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ОП.06. Биохимия и микробиология мяса и мясных продуктов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понятия механизации и автоматизации производства, их задачи;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</w:t>
            </w:r>
            <w:r w:rsidRPr="00100C41">
              <w:rPr>
                <w:rFonts w:eastAsiaTheme="minorEastAsia"/>
              </w:rPr>
              <w:t xml:space="preserve"> понятия автоматизированной обработки информации;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классификацию автоматических систем и средств измерений;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</w:t>
            </w:r>
            <w:r w:rsidRPr="00100C41">
              <w:rPr>
                <w:rFonts w:eastAsiaTheme="minorEastAsia"/>
              </w:rPr>
              <w:t>ерные устройства, область их применения;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типовые средства измерений, область их применения;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ОП.07. Автоматизация технологических процессов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использовать технологии сбора, размещения, хранения, накопления, преобразования и передачи </w:t>
            </w:r>
            <w:r w:rsidRPr="00100C41">
              <w:rPr>
                <w:rFonts w:eastAsiaTheme="minorEastAsia"/>
              </w:rPr>
              <w:lastRenderedPageBreak/>
              <w:t>данных в профессионально ориентированных информационных системах;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</w:t>
            </w:r>
            <w:r w:rsidRPr="00100C41">
              <w:rPr>
                <w:rFonts w:eastAsiaTheme="minorEastAsia"/>
              </w:rPr>
              <w:t>пециального;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общий состав и структуру персональных компьютеров и вычислительных систем;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базовые системные программные продукты и пакеты пр</w:t>
            </w:r>
            <w:r w:rsidRPr="00100C41">
              <w:rPr>
                <w:rFonts w:eastAsiaTheme="minorEastAsia"/>
              </w:rPr>
              <w:t>икладных программ в области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ОП.08.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Информационные технологии в </w:t>
            </w:r>
            <w:r w:rsidRPr="00100C41">
              <w:rPr>
                <w:rFonts w:eastAsiaTheme="minorEastAsia"/>
              </w:rPr>
              <w:lastRenderedPageBreak/>
              <w:t>профессиональной деятельности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 xml:space="preserve">ПК 1.1 </w:t>
              </w:r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оформлять техническую документацию в соответствии с действующей нормативной базой;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</w:t>
            </w:r>
            <w:r w:rsidRPr="00100C41">
              <w:rPr>
                <w:rFonts w:eastAsiaTheme="minorEastAsia"/>
              </w:rPr>
              <w:t xml:space="preserve"> системой единиц СИ;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метрологии;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ОП.09. Метрология и стандартизация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 xml:space="preserve">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необходимые нормативно-правовые документы;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защищать свои права в соответствии с </w:t>
            </w:r>
            <w:hyperlink r:id="rId20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100C41">
              <w:rPr>
                <w:rFonts w:eastAsiaTheme="minorEastAsia"/>
              </w:rPr>
              <w:t xml:space="preserve">, </w:t>
            </w:r>
            <w:hyperlink r:id="rId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100C41">
              <w:rPr>
                <w:rFonts w:eastAsiaTheme="minorEastAsia"/>
              </w:rPr>
              <w:t xml:space="preserve"> и </w:t>
            </w:r>
            <w:hyperlink r:id="rId2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100C41">
              <w:rPr>
                <w:rFonts w:eastAsiaTheme="minorEastAsia"/>
              </w:rPr>
              <w:t xml:space="preserve"> Российской Федерации;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анализировать и оценивать результаты и последствия </w:t>
            </w:r>
            <w:r w:rsidRPr="00100C41">
              <w:rPr>
                <w:rFonts w:eastAsiaTheme="minorEastAsia"/>
              </w:rPr>
              <w:t>действия (бездействия) с правовой точки зрения;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основные положения </w:t>
            </w:r>
            <w:hyperlink r:id="rId23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100C41">
              <w:rPr>
                <w:rFonts w:eastAsiaTheme="minorEastAsia"/>
              </w:rPr>
              <w:t xml:space="preserve"> Российской Федерации;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нормативные правовые акты, регулирующие правоотношения в процессе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правовое положение субъектов предпринимат</w:t>
            </w:r>
            <w:r w:rsidRPr="00100C41">
              <w:rPr>
                <w:rFonts w:eastAsiaTheme="minorEastAsia"/>
              </w:rPr>
              <w:t>ельской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права и обязанности работников в сфере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право социальной защит</w:t>
            </w:r>
            <w:r w:rsidRPr="00100C41">
              <w:rPr>
                <w:rFonts w:eastAsiaTheme="minorEastAsia"/>
              </w:rPr>
              <w:t>ы граждан;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механизмы защиты нарушенных прав и судебный порядок разрешения споров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ОП.10. Правовые основы профессионал</w:t>
            </w:r>
            <w:r w:rsidRPr="00100C41">
              <w:rPr>
                <w:rFonts w:eastAsiaTheme="minorEastAsia"/>
              </w:rPr>
              <w:t>ьной деятельности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анализировать ситуацию на рынке товаров и услуг;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положения экономической т</w:t>
            </w:r>
            <w:r w:rsidRPr="00100C41">
              <w:rPr>
                <w:rFonts w:eastAsiaTheme="minorEastAsia"/>
              </w:rPr>
              <w:t>еории;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рыночной экономики;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современное состояние и перспективы развития в области производства мяса и мясных 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роли и организацию хозяйствующих субъектов в рыночной экономике;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формы оплаты труда;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управленческий цикл;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особенности менеджмента в области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сущность, цели, основные принцип</w:t>
            </w:r>
            <w:r w:rsidRPr="00100C41">
              <w:rPr>
                <w:rFonts w:eastAsiaTheme="minorEastAsia"/>
              </w:rPr>
              <w:t>ы и функции маркетинга, его связь с менеджментом;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формы адаптации производства и сбыта к рыночной ситуации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 11. Основы экономики, менеджмента и маркетинга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.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...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выявлять опасные </w:t>
            </w:r>
            <w:r w:rsidRPr="00100C41">
              <w:rPr>
                <w:rFonts w:eastAsiaTheme="minorEastAsia"/>
              </w:rPr>
              <w:t>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</w:t>
            </w:r>
            <w:r w:rsidRPr="00100C41">
              <w:rPr>
                <w:rFonts w:eastAsiaTheme="minorEastAsia"/>
              </w:rPr>
              <w:t>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проводить вводный инструктаж работников (персонала), инструктировать их по вопросам техники безопасности на </w:t>
            </w:r>
            <w:r w:rsidRPr="00100C41">
              <w:rPr>
                <w:rFonts w:eastAsiaTheme="minorEastAsia"/>
              </w:rPr>
              <w:t>рабочем месте с учетом специфики выполняемых работ;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законы и иные нормативные правовые акты, </w:t>
            </w:r>
            <w:r w:rsidRPr="00100C41">
              <w:rPr>
                <w:rFonts w:eastAsiaTheme="minorEastAsia"/>
              </w:rPr>
              <w:lastRenderedPageBreak/>
              <w:t>содержащие государственные нормативные требования о</w:t>
            </w:r>
            <w:r w:rsidRPr="00100C41">
              <w:rPr>
                <w:rFonts w:eastAsiaTheme="minorEastAsia"/>
              </w:rPr>
              <w:t>храны труда, распространяющиеся на деятельность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возможные последств</w:t>
            </w:r>
            <w:r w:rsidRPr="00100C41">
              <w:rPr>
                <w:rFonts w:eastAsiaTheme="minorEastAsia"/>
              </w:rPr>
              <w:t>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и периодичность инструктирования подчиненных работников (персонала);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хранения и использования средств коллективной и индивидуальн</w:t>
            </w:r>
            <w:r w:rsidRPr="00100C41">
              <w:rPr>
                <w:rFonts w:eastAsiaTheme="minorEastAsia"/>
              </w:rPr>
              <w:t>ой защиты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ОП.12. Охрана труда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100C41">
              <w:rPr>
                <w:rFonts w:eastAsiaTheme="minorEastAsia"/>
              </w:rPr>
              <w:t>ыту;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100C41">
              <w:rPr>
                <w:rFonts w:eastAsiaTheme="minorEastAsia"/>
              </w:rPr>
              <w:t>специальности;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применять профессиональные знания в ходе исполнения обязанностей военной службы на </w:t>
            </w:r>
            <w:r w:rsidRPr="00100C41">
              <w:rPr>
                <w:rFonts w:eastAsiaTheme="minorEastAsia"/>
              </w:rPr>
              <w:lastRenderedPageBreak/>
              <w:t>воинских должностях в соответствии с полученной специальностью;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</w:t>
            </w:r>
            <w:r w:rsidRPr="00100C41">
              <w:rPr>
                <w:rFonts w:eastAsiaTheme="minorEastAsia"/>
              </w:rP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виды потенциальных опасностей и их последствия в професси</w:t>
            </w:r>
            <w:r w:rsidRPr="00100C41">
              <w:rPr>
                <w:rFonts w:eastAsiaTheme="minorEastAsia"/>
              </w:rPr>
              <w:t>ональной деятельности и быту, принципы снижения вероятности их реализации;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меры пожарной безопасности и </w:t>
            </w:r>
            <w:r w:rsidRPr="00100C41">
              <w:rPr>
                <w:rFonts w:eastAsiaTheme="minorEastAsia"/>
              </w:rPr>
              <w:t>правила безопасного поведения при пожарах;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</w:t>
            </w:r>
            <w:r w:rsidRPr="00100C41">
              <w:rPr>
                <w:rFonts w:eastAsiaTheme="minorEastAsia"/>
              </w:rP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</w:t>
            </w:r>
            <w:r w:rsidRPr="00100C41">
              <w:rPr>
                <w:rFonts w:eastAsiaTheme="minorEastAsia"/>
              </w:rPr>
              <w:t>13. Безопасность жизнедеятельности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1260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Приемка, убой и первичная переработка скота, птицы и кроликов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иметь практический опыт: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приемки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первичной переработки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размещения мяса в камерах холодильника;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эксплуатации и технического обслуживания технологического оборудования по первичной переработке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упитанность скота, категории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контролировать подготовку и пе</w:t>
            </w:r>
            <w:r w:rsidRPr="00100C41">
              <w:rPr>
                <w:rFonts w:eastAsiaTheme="minorEastAsia"/>
              </w:rPr>
              <w:t>редачу скота, птицы и кроликов в цеха переработки;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процессы первичной переработки крупного и мелкого рогатого скота, свиней, сухопутной и водоплавающей птицы,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учет сырья и продуктов переработки;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технологические расчеты по процессам разделки туш, переработки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оценивать качество вырабатываемого мяса, его категории;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контролировать выход мяса и расход энергоресурсов;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выбирать необходимые способы холодильной </w:t>
            </w:r>
            <w:r w:rsidRPr="00100C41">
              <w:rPr>
                <w:rFonts w:eastAsiaTheme="minorEastAsia"/>
              </w:rPr>
              <w:lastRenderedPageBreak/>
              <w:t>обработки;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контро</w:t>
            </w:r>
            <w:r w:rsidRPr="00100C41">
              <w:rPr>
                <w:rFonts w:eastAsiaTheme="minorEastAsia"/>
              </w:rPr>
              <w:t>лировать режимы холодильной обработки;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обеспечивать рациональное использование камер холодильника;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глубину автолиза мяса при обработке холодом;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естественную убыль мяса при холодильной обработке;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выбирать и обеспечивать оптимальные реж</w:t>
            </w:r>
            <w:r w:rsidRPr="00100C41">
              <w:rPr>
                <w:rFonts w:eastAsiaTheme="minorEastAsia"/>
              </w:rPr>
              <w:t>имы работы технологического оборудования по первичной переработке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действующих стандартов на перерабатываемый скот, птицу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приема скота, птицы,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расчета со сдатчиками;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режимы и п</w:t>
            </w:r>
            <w:r w:rsidRPr="00100C41">
              <w:rPr>
                <w:rFonts w:eastAsiaTheme="minorEastAsia"/>
              </w:rPr>
              <w:t>оследовательность первичной переработки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технологических расчетов по процессам разделки туш, переработки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режимы холодильной обработки мяса,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назначение, устройство и принципы действия обор</w:t>
            </w:r>
            <w:r w:rsidRPr="00100C41">
              <w:rPr>
                <w:rFonts w:eastAsiaTheme="minorEastAsia"/>
              </w:rPr>
              <w:t>удования по первичной переработке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охраны труда и правила техники безопасности при приеме, убое и первичной переработке скота, птицы и кроликов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МДК.01.01. Технология первичной переработки скота, птицы и кроликов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Обработка продуктов убоя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иметь практический опыт: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обработки субпродуктов, кишечного сырья, щетины, пуха и пера;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ведения технологического процесса производства продуктов из крови, пищевых топленых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эксплуатации и технического обслуживания технологического оборудования;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контроль технологических процессов об</w:t>
            </w:r>
            <w:r w:rsidRPr="00100C41">
              <w:rPr>
                <w:rFonts w:eastAsiaTheme="minorEastAsia"/>
              </w:rPr>
              <w:t>работки продуктов убоя;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технологические расчеты по обработке субпродуктов, кишечного сырья, щетины, пуха, пера и производству продуктов из них;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технологические расчеты по производству продуктов из крови, пищевых топленных жиров, сухих ж</w:t>
            </w:r>
            <w:r w:rsidRPr="00100C41">
              <w:rPr>
                <w:rFonts w:eastAsiaTheme="minorEastAsia"/>
              </w:rPr>
              <w:t>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контролировать правильность выполнения технологических операций при производстве продуктов из крови, пищевых топленых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обеспечивать режим работы оборудования по производству продуктов из крови, пищевых топленых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контролировать эффективное использование технологического оборудования по производству продуктов из крови, пищевых</w:t>
            </w:r>
            <w:r w:rsidRPr="00100C41">
              <w:rPr>
                <w:rFonts w:eastAsiaTheme="minorEastAsia"/>
              </w:rPr>
              <w:t xml:space="preserve"> топленых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технологических расчетов по обработке продуктов убоя;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режимы обработки продуктов убоя;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режимы производства продуктов из крови, пищевых </w:t>
            </w:r>
            <w:r w:rsidRPr="00100C41">
              <w:rPr>
                <w:rFonts w:eastAsiaTheme="minorEastAsia"/>
              </w:rPr>
              <w:lastRenderedPageBreak/>
              <w:t>топленых жиров, сухих животных кормов и техни</w:t>
            </w:r>
            <w:r w:rsidRPr="00100C41">
              <w:rPr>
                <w:rFonts w:eastAsiaTheme="minorEastAsia"/>
              </w:rPr>
              <w:t>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технологических расчетов производства продуктов из крови, пищевых топленых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устройство, назначение и принципы действия технологического оборудования мясожирового корпуса;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ох</w:t>
            </w:r>
            <w:r w:rsidRPr="00100C41">
              <w:rPr>
                <w:rFonts w:eastAsiaTheme="minorEastAsia"/>
              </w:rPr>
              <w:t>раны труда и правила техники безопасности при обработке продуктов убоя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МДК.02.01. Технология обработки продуктов убоя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Производство колбасных изделий, копченых изделий и полуфабрикатов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иметь практический опыт: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производства колбасных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производства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эксплуатации техно</w:t>
            </w:r>
            <w:r w:rsidRPr="00100C41">
              <w:rPr>
                <w:rFonts w:eastAsiaTheme="minorEastAsia"/>
              </w:rPr>
              <w:t>логического оборудования колбасного цеха;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осуществлять входной контроль сырья и вспомогательных материалов, направленных на производство 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распределять в зависимости от качества поступающее сырье н</w:t>
            </w:r>
            <w:r w:rsidRPr="00100C41">
              <w:rPr>
                <w:rFonts w:eastAsiaTheme="minorEastAsia"/>
              </w:rPr>
              <w:t>а производство соответствующих групп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технологические операции процесса производства колбасных изделий: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подготовки и посола сырья, приготовления фарша, подготовки оболочки и формовки, термической обработки;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вести технологические операции процесса производства копченых изделий и полуфабрикатов: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подготовки и посола сырья, механической и термической обработки;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производить контроль качества готовой продукции;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готовить колбасные и копченые изделия к реализации;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</w:t>
            </w:r>
            <w:r w:rsidRPr="00100C41">
              <w:rPr>
                <w:rFonts w:eastAsiaTheme="minorEastAsia"/>
              </w:rPr>
              <w:t>полнять технологические расчеты производства колбасных, копченых изделий и полуфабрикатов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выявлять брак, допущенный при производстве колбасных, копченых изделий и полуфабрикатов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и устранять причины брака, разрабатывать мероприя</w:t>
            </w:r>
            <w:r w:rsidRPr="00100C41">
              <w:rPr>
                <w:rFonts w:eastAsiaTheme="minorEastAsia"/>
              </w:rPr>
              <w:t>тия по предупреждению брака;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устанавливать и обеспечивать режим работы оборудования по производству 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к качеству сырья и вспомогательных материалов при производстве колбасных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</w:t>
            </w:r>
            <w:r w:rsidRPr="00100C41">
              <w:rPr>
                <w:rFonts w:eastAsiaTheme="minorEastAsia"/>
              </w:rPr>
              <w:t>ебования действующих стандартов к качеству 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режимы технологических процессов производства 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изменения составных частей мяса, его свойств при посоле, ко</w:t>
            </w:r>
            <w:r w:rsidRPr="00100C41">
              <w:rPr>
                <w:rFonts w:eastAsiaTheme="minorEastAsia"/>
              </w:rPr>
              <w:t>пчении, тепловой обработке;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причины возникновения брака;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методику технологических расчетов производства колбасных изделий, копченых изделий и </w:t>
            </w:r>
            <w:r w:rsidRPr="00100C41">
              <w:rPr>
                <w:rFonts w:eastAsiaTheme="minorEastAsia"/>
              </w:rPr>
              <w:lastRenderedPageBreak/>
              <w:t>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назначение, устройство и принципы действия технологического оборудования по производству колбасных</w:t>
            </w:r>
            <w:r w:rsidRPr="00100C41">
              <w:rPr>
                <w:rFonts w:eastAsiaTheme="minorEastAsia"/>
              </w:rPr>
              <w:t xml:space="preserve">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охраны труда и правила техники безопасности колбасного производства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МДК.03.01. Технология производства колбасных изделий</w:t>
            </w:r>
          </w:p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МДК.03.02. Технология производства копченых изделий и полуфабрикатов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Организация работы структурного подразделения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иметь практический опыт: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планирования работы структурного подразделения;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оценки эффективности деятельности структурного подразделения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принятия управленческих решений;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рассчитывать выход продукции в ассортименте;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табель учета рабочего времени работников;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</w:t>
            </w:r>
            <w:r w:rsidRPr="00100C41">
              <w:rPr>
                <w:rFonts w:eastAsiaTheme="minorEastAsia"/>
              </w:rPr>
              <w:t>ассчитывать заработную плату;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рассчитывать экономические показатели структурного подразделения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организовать работу коллектива исполнителей;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оформлять документы на различные операции с сырьем, полуфабрикатами и готовой продукцией;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расчета выхода продукции;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оформления табеля учета рабочего времени;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расчета заработной платы;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структуру издержек производства и пути снижения затрат;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методики расчета экономических показателей;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приемы организации работы и</w:t>
            </w:r>
            <w:r w:rsidRPr="00100C41">
              <w:rPr>
                <w:rFonts w:eastAsiaTheme="minorEastAsia"/>
              </w:rPr>
              <w:t>сполнителей;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формы документов, порядок их заполнения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МДК.04.01.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Управление структурным подразделением организации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1350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4536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Учебная практика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25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5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5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Подготовки выпускной квалификационной работы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100C41">
      <w:pPr>
        <w:ind w:firstLine="0"/>
        <w:jc w:val="left"/>
        <w:rPr>
          <w:rFonts w:ascii="Arial" w:hAnsi="Arial" w:cs="Arial"/>
        </w:rPr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00C41"/>
    <w:p w:rsidR="00000000" w:rsidRDefault="00100C41">
      <w:pPr>
        <w:ind w:firstLine="698"/>
        <w:jc w:val="right"/>
      </w:pPr>
      <w:bookmarkStart w:id="115" w:name="sub_554"/>
      <w:r>
        <w:rPr>
          <w:rStyle w:val="a3"/>
        </w:rPr>
        <w:t>Таблица 4</w:t>
      </w:r>
    </w:p>
    <w:bookmarkEnd w:id="115"/>
    <w:p w:rsidR="00000000" w:rsidRDefault="00100C41"/>
    <w:p w:rsidR="00000000" w:rsidRDefault="00100C41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100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34"/>
        <w:gridCol w:w="1978"/>
      </w:tblGrid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84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Учебная практика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25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5 нед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Каникулы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23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Итого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147 нед.</w:t>
            </w:r>
          </w:p>
        </w:tc>
      </w:tr>
    </w:tbl>
    <w:p w:rsidR="00000000" w:rsidRDefault="00100C41"/>
    <w:p w:rsidR="00000000" w:rsidRDefault="00100C41">
      <w:pPr>
        <w:ind w:firstLine="698"/>
        <w:jc w:val="right"/>
      </w:pPr>
      <w:bookmarkStart w:id="116" w:name="sub_555"/>
      <w:r>
        <w:rPr>
          <w:rStyle w:val="a3"/>
        </w:rPr>
        <w:t>Таблица 5</w:t>
      </w:r>
    </w:p>
    <w:bookmarkEnd w:id="116"/>
    <w:p w:rsidR="00000000" w:rsidRDefault="00100C41"/>
    <w:p w:rsidR="00000000" w:rsidRDefault="00100C41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100C41"/>
    <w:p w:rsidR="00000000" w:rsidRDefault="00100C41">
      <w:pPr>
        <w:ind w:firstLine="0"/>
        <w:jc w:val="left"/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5838"/>
        <w:gridCol w:w="1698"/>
        <w:gridCol w:w="1713"/>
        <w:gridCol w:w="2268"/>
        <w:gridCol w:w="2268"/>
        <w:gridCol w:w="10"/>
      </w:tblGrid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Наименование учебных циклов, разделов, модулей, требовани</w:t>
            </w:r>
            <w:r w:rsidRPr="00100C41">
              <w:rPr>
                <w:rFonts w:eastAsiaTheme="minorEastAsia"/>
              </w:rPr>
              <w:t>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4482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930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роль философии в жизни человека и </w:t>
            </w:r>
            <w:r w:rsidRPr="00100C41">
              <w:rPr>
                <w:rFonts w:eastAsiaTheme="minorEastAsia"/>
              </w:rPr>
              <w:t>общества;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сущность процесса познания;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ориентироваться в современной экономической, </w:t>
            </w:r>
            <w:r w:rsidRPr="00100C41">
              <w:rPr>
                <w:rFonts w:eastAsiaTheme="minorEastAsia"/>
              </w:rPr>
              <w:lastRenderedPageBreak/>
              <w:t>политической и культурной ситуации в России и мире;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выявлять взаимосвязь российских , региональных, мировых социально-экономических, политических и культурных проблем;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направления развития ключев</w:t>
            </w:r>
            <w:r w:rsidRPr="00100C41">
              <w:rPr>
                <w:rFonts w:eastAsiaTheme="minorEastAsia"/>
              </w:rPr>
              <w:t>ых регионов мира на рубеже веков (XX и XXI вв.);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</w:t>
            </w:r>
            <w:r w:rsidRPr="00100C41">
              <w:rPr>
                <w:rFonts w:eastAsiaTheme="minorEastAsia"/>
              </w:rPr>
              <w:t>азвития ведущих государств и регионов мира;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содержание и назначение ва</w:t>
            </w:r>
            <w:r w:rsidRPr="00100C41">
              <w:rPr>
                <w:rFonts w:eastAsiaTheme="minorEastAsia"/>
              </w:rPr>
              <w:t>жнейших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приемы саморегуляции поведения в процессе межличностного общения;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роли и ролевые ожидания в общении;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 социальных взаимодействий;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механизмы взаимопонимания в о</w:t>
            </w:r>
            <w:r w:rsidRPr="00100C41">
              <w:rPr>
                <w:rFonts w:eastAsiaTheme="minorEastAsia"/>
              </w:rPr>
              <w:t>бщении;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этические принципы общения;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самостоятельно совершенствовать устную и письменную реч</w:t>
            </w:r>
            <w:r w:rsidRPr="00100C41">
              <w:rPr>
                <w:rFonts w:eastAsiaTheme="minorEastAsia"/>
              </w:rPr>
              <w:t>ь, пополнять словарный запас;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</w:t>
            </w:r>
            <w:r w:rsidRPr="00100C41">
              <w:rPr>
                <w:rFonts w:eastAsiaTheme="minorEastAsia"/>
              </w:rPr>
              <w:t>ека;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100C41">
              <w:rPr>
                <w:rFonts w:eastAsiaTheme="minorEastAsia"/>
              </w:rPr>
              <w:t xml:space="preserve">, </w:t>
            </w:r>
            <w:hyperlink w:anchor="sub_6003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100C41">
              <w:rPr>
                <w:rFonts w:eastAsiaTheme="minorEastAsia"/>
              </w:rPr>
              <w:t xml:space="preserve">, </w:t>
            </w:r>
            <w:hyperlink w:anchor="sub_6006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EH.00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решать прикладные задачи в области </w:t>
            </w:r>
            <w:r w:rsidRPr="00100C41">
              <w:rPr>
                <w:rFonts w:eastAsiaTheme="minorEastAsia"/>
              </w:rPr>
              <w:lastRenderedPageBreak/>
              <w:t>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основные математические методы решения прикладных задач в </w:t>
            </w:r>
            <w:r w:rsidRPr="00100C41">
              <w:rPr>
                <w:rFonts w:eastAsiaTheme="minorEastAsia"/>
              </w:rPr>
              <w:t>области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ЕН.01. Математика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соблюдать в професси</w:t>
            </w:r>
            <w:r w:rsidRPr="00100C41">
              <w:rPr>
                <w:rFonts w:eastAsiaTheme="minorEastAsia"/>
              </w:rPr>
              <w:t>ональной деятельности регламенты экологической безопасности;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 услови</w:t>
            </w:r>
            <w:r w:rsidRPr="00100C41">
              <w:rPr>
                <w:rFonts w:eastAsiaTheme="minorEastAsia"/>
              </w:rPr>
              <w:t>ях устойчивого развития экосистем и возможных причинах возникновения экологического кризиса;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принципы размещения производств различного типа;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основные группы отходов, </w:t>
            </w:r>
            <w:r w:rsidRPr="00100C41">
              <w:rPr>
                <w:rFonts w:eastAsiaTheme="minorEastAsia"/>
              </w:rPr>
              <w:t>их источники и масштабы образования;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</w:t>
            </w:r>
            <w:r w:rsidRPr="00100C41">
              <w:rPr>
                <w:rFonts w:eastAsiaTheme="minorEastAsia"/>
              </w:rPr>
              <w:t>жающей среды;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расчеты по химичес</w:t>
            </w:r>
            <w:r w:rsidRPr="00100C41">
              <w:rPr>
                <w:rFonts w:eastAsiaTheme="minorEastAsia"/>
              </w:rPr>
              <w:t>ким формулам и уравнениям реакции;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</w:t>
            </w:r>
            <w:r w:rsidRPr="00100C41">
              <w:rPr>
                <w:rFonts w:eastAsiaTheme="minorEastAsia"/>
              </w:rPr>
              <w:t>оединений;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соблюдать правила техники безопасности при работе </w:t>
            </w:r>
            <w:r w:rsidRPr="00100C41">
              <w:rPr>
                <w:rFonts w:eastAsiaTheme="minorEastAsia"/>
              </w:rPr>
              <w:lastRenderedPageBreak/>
              <w:t>в химической лаборатории;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и законы химии;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</w:t>
            </w:r>
            <w:r w:rsidRPr="00100C41">
              <w:rPr>
                <w:rFonts w:eastAsiaTheme="minorEastAsia"/>
              </w:rPr>
              <w:t>о равновесия под действием различных факторов;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тепловой эффект химических реакций, термохи</w:t>
            </w:r>
            <w:r w:rsidRPr="00100C41">
              <w:rPr>
                <w:rFonts w:eastAsiaTheme="minorEastAsia"/>
              </w:rPr>
              <w:t>мические уравнения;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дисперсные и коллоидные системы пищевых 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роль и </w:t>
            </w:r>
            <w:r w:rsidRPr="00100C41">
              <w:rPr>
                <w:rFonts w:eastAsiaTheme="minorEastAsia"/>
              </w:rPr>
              <w:t>характеристики поверхностных явлений в природных и технологических процессах;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аналитической химии;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назначение и правила использования лабораторного оборудования и аппаратуры</w:t>
            </w:r>
            <w:r w:rsidRPr="00100C41">
              <w:rPr>
                <w:rFonts w:eastAsiaTheme="minorEastAsia"/>
              </w:rPr>
              <w:t>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приемы безопасной работы в химической лаборатории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ЕН.03. Химия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</w:t>
              </w:r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 xml:space="preserve">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3216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1134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756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обязательной час</w:t>
            </w:r>
            <w:r w:rsidRPr="00100C41">
              <w:rPr>
                <w:rFonts w:eastAsiaTheme="minorEastAsia"/>
              </w:rPr>
              <w:t>ти профессионального учебного цикла по общепрофессиональным дисциплинам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выполнять комплексные чертежи геометрических тел и проекции точек, лежащих на</w:t>
            </w:r>
            <w:r w:rsidRPr="00100C41">
              <w:rPr>
                <w:rFonts w:eastAsiaTheme="minorEastAsia"/>
              </w:rPr>
              <w:t xml:space="preserve"> их поверхности, в ручной и машинной графике;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</w:t>
            </w:r>
            <w:r w:rsidRPr="00100C41">
              <w:rPr>
                <w:rFonts w:eastAsiaTheme="minorEastAsia"/>
              </w:rPr>
              <w:t>ой графике;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ЕСКД и ЕСТД;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правила выполнения чертежей, технических рисунков, эскизов и схем;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технику </w:t>
            </w:r>
            <w:r w:rsidRPr="00100C41">
              <w:rPr>
                <w:rFonts w:eastAsiaTheme="minorEastAsia"/>
              </w:rPr>
              <w:t>и принципы нанесения размеров;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1.2- 1.4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7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5.2 - 5.5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читать кинематические схемы;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передат</w:t>
            </w:r>
            <w:r w:rsidRPr="00100C41">
              <w:rPr>
                <w:rFonts w:eastAsiaTheme="minorEastAsia"/>
              </w:rPr>
              <w:t>очное отношение;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типы кинематических пар;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типы соединений деталей и машин;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 взаимозаменяемости;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 передач;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передаточное отношение и число;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методику расчета элементов конструкций на проч</w:t>
            </w:r>
            <w:r w:rsidRPr="00100C41">
              <w:rPr>
                <w:rFonts w:eastAsiaTheme="minorEastAsia"/>
              </w:rPr>
              <w:t>ность, жесткость и устойчивость при различных видах деформации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5.2 - 5.5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собирать </w:t>
            </w:r>
            <w:r w:rsidRPr="00100C41">
              <w:rPr>
                <w:rFonts w:eastAsiaTheme="minorEastAsia"/>
              </w:rPr>
              <w:t>электрические схемы;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электротехническую терминологию;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законы электротехники;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дей</w:t>
            </w:r>
            <w:r w:rsidRPr="00100C41">
              <w:rPr>
                <w:rFonts w:eastAsiaTheme="minorEastAsia"/>
              </w:rPr>
              <w:t xml:space="preserve">ствия, устройство, основные характеристики электротехнических и электронных </w:t>
            </w:r>
            <w:r w:rsidRPr="00100C41">
              <w:rPr>
                <w:rFonts w:eastAsiaTheme="minorEastAsia"/>
              </w:rPr>
              <w:lastRenderedPageBreak/>
              <w:t>устройств и приборов;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</w:t>
            </w:r>
            <w:r w:rsidRPr="00100C41">
              <w:rPr>
                <w:rFonts w:eastAsiaTheme="minorEastAsia"/>
              </w:rPr>
              <w:t>.03.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2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5.2 - 5.5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производить </w:t>
            </w:r>
            <w:r w:rsidRPr="00100C41">
              <w:rPr>
                <w:rFonts w:eastAsiaTheme="minorEastAsia"/>
              </w:rPr>
              <w:t>санитарную обработку оборудования и инвентаря;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осуществлять микробиологический контроль пищевого производства;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классификацию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пи</w:t>
            </w:r>
            <w:r w:rsidRPr="00100C41">
              <w:rPr>
                <w:rFonts w:eastAsiaTheme="minorEastAsia"/>
              </w:rPr>
              <w:t>щевые инфекции и пищевые отравления;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возможные источники микробиологического загрязнения в пищевом производстве, условия их </w:t>
            </w:r>
            <w:r w:rsidRPr="00100C41">
              <w:rPr>
                <w:rFonts w:eastAsiaTheme="minorEastAsia"/>
              </w:rPr>
              <w:lastRenderedPageBreak/>
              <w:t>развития;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санитарно-технологические требо</w:t>
            </w:r>
            <w:r w:rsidRPr="00100C41">
              <w:rPr>
                <w:rFonts w:eastAsiaTheme="minorEastAsia"/>
              </w:rPr>
              <w:t>вания к помещениям, оборудованию, инвентарю, одежде;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правила личной гигиены работников пищевых производств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ОП.04.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Микробиология, санитария и гигиена в пищевом производстве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топографическое положение органов и частей тела сельскохозяйственных животных (в том числе птицы и кроликов);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особенности строения организмов животных и физиологических процессов для получения продуктов заданного качества и свойств;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морфологию, строение и функции органов и тканей сельскохозяйственных животных;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 и функцию клеток, тканей,</w:t>
            </w:r>
            <w:r w:rsidRPr="00100C41">
              <w:rPr>
                <w:rFonts w:eastAsiaTheme="minorEastAsia"/>
              </w:rPr>
              <w:t xml:space="preserve"> общие закономерности строения и развития органов животного;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физиологические функции органов движения;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 и физиологические функции кожного покрова и его производных;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физиологические функции систем внутренних органов;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физиологические функции органов крово- и лимфообращения;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физиологические функции желез внутренней секреции;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строение, топографию и физио</w:t>
            </w:r>
            <w:r w:rsidRPr="00100C41">
              <w:rPr>
                <w:rFonts w:eastAsiaTheme="minorEastAsia"/>
              </w:rPr>
              <w:t xml:space="preserve">логические функции </w:t>
            </w:r>
            <w:r w:rsidRPr="00100C41">
              <w:rPr>
                <w:rFonts w:eastAsiaTheme="minorEastAsia"/>
              </w:rPr>
              <w:lastRenderedPageBreak/>
              <w:t>нервной системы и анализаторов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ОП.05. Анатомия и физиология сельскохозяйственных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химический состав мяса и мясных 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качественные и количественные анализы;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оценивать степень выраженности автолитических процессов при охлаждении и хранении мяса и мясных 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химический состав живых организмов;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свойства белков, липидов, углеводов и нуклеиновых кислот;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характеристику ферментов;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характеристику основны</w:t>
            </w:r>
            <w:r w:rsidRPr="00100C41">
              <w:rPr>
                <w:rFonts w:eastAsiaTheme="minorEastAsia"/>
              </w:rPr>
              <w:t>х процессов автолитического изменения мяса при охлаждении и хранении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ОП.06. Биохимия и микробиология мяса и мясных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классификацию автоматич</w:t>
            </w:r>
            <w:r w:rsidRPr="00100C41">
              <w:rPr>
                <w:rFonts w:eastAsiaTheme="minorEastAsia"/>
              </w:rPr>
              <w:t>еских систем и средств измерений;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общие сведения об АСУ и САУ;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классификацию технических средств автоматизации;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</w:t>
            </w:r>
            <w:r w:rsidRPr="00100C41">
              <w:rPr>
                <w:rFonts w:eastAsiaTheme="minorEastAsia"/>
              </w:rPr>
              <w:t>лнительные механизмы, интерфейсные, микропроцессорные и компьютерные устройства, область их применения;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типовые средства измерений, область их применения;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</w:t>
            </w:r>
            <w:r w:rsidRPr="00100C41">
              <w:rPr>
                <w:rFonts w:eastAsiaTheme="minorEastAsia"/>
              </w:rPr>
              <w:t>7. Автоматизация технологических процессов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общий состав и структур</w:t>
            </w:r>
            <w:r w:rsidRPr="00100C41">
              <w:rPr>
                <w:rFonts w:eastAsiaTheme="minorEastAsia"/>
              </w:rPr>
              <w:t>у персональных компьютеров и вычислительных систем;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базовые системные программные продукты и пакеты прикладных программ в области профессиональной </w:t>
            </w:r>
            <w:r w:rsidRPr="00100C41">
              <w:rPr>
                <w:rFonts w:eastAsiaTheme="minorEastAsia"/>
              </w:rPr>
              <w:lastRenderedPageBreak/>
              <w:t>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ОП.08.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современно</w:t>
            </w:r>
            <w:r w:rsidRPr="00100C41">
              <w:rPr>
                <w:rFonts w:eastAsiaTheme="minorEastAsia"/>
              </w:rPr>
              <w:t>е состояние и перспективы развития пищевой промышленности, организацию хозяйствующих субъектов в рыночной экономике;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общую организацию производственного и технологического процессов;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технико-экономические показатели деятельности организации и методики их расчета;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состав материальных, трудовых и финансовых ресурсов организации, показате</w:t>
            </w:r>
            <w:r w:rsidRPr="00100C41">
              <w:rPr>
                <w:rFonts w:eastAsiaTheme="minorEastAsia"/>
              </w:rPr>
              <w:t>ли их эффективного использования;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способы экономии ресурсов;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основные энерго- и материалосберегающие </w:t>
            </w:r>
            <w:r w:rsidRPr="00100C41">
              <w:rPr>
                <w:rFonts w:eastAsiaTheme="minorEastAsia"/>
              </w:rPr>
              <w:lastRenderedPageBreak/>
              <w:t>технологии;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формы оплаты труда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ОП.09. Экономика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требования нормативных документов к основным видам продукции, услуг и процессов;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оформлять документацию в соответствии с действующей нормативной базой;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приводить несистемн</w:t>
            </w:r>
            <w:r w:rsidRPr="00100C41">
              <w:rPr>
                <w:rFonts w:eastAsiaTheme="minorEastAsia"/>
              </w:rPr>
              <w:t>ые величины измерений в соответствие с действующими стандартами и международной системой единиц СИ;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понятия управления качеством в соответствии с действующими национальными и международными стандартами;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сущность основных систем управления к</w:t>
            </w:r>
            <w:r w:rsidRPr="00100C41">
              <w:rPr>
                <w:rFonts w:eastAsiaTheme="minorEastAsia"/>
              </w:rPr>
              <w:t>ачеством;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принципы организации, координации и регулирования процесса управления качеством;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положения системы международных стандартов;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примеры отечественной и международной практики подтверждения соответствия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ОП.10. Управление качеством</w:t>
            </w:r>
            <w:r w:rsidRPr="00100C41">
              <w:rPr>
                <w:rFonts w:eastAsiaTheme="minorEastAsia"/>
              </w:rPr>
              <w:t xml:space="preserve"> с основами метрологии и стандартизации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</w:t>
              </w:r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определять состав трудовых ресурсов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планировать и организовывать работу коллектива исполнителей;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в профессиональной деятельности техники и приемы делового и управленческого общения;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организовывать деловое общение подчиненных;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подходы к управлению персоналом;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типы кадровой политики;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подбора персонала;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обеспечения оптимального функционирования персонала;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характеристики внешней и внутренней среды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этические нормы взаимоотношений с коллегами, партнерами, клиента</w:t>
            </w:r>
            <w:r w:rsidRPr="00100C41">
              <w:rPr>
                <w:rFonts w:eastAsiaTheme="minorEastAsia"/>
              </w:rPr>
              <w:t>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формы обучения персонала;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ОП. 11. </w:t>
            </w:r>
            <w:r w:rsidRPr="00100C41">
              <w:rPr>
                <w:rFonts w:eastAsiaTheme="minorEastAsia"/>
              </w:rPr>
              <w:lastRenderedPageBreak/>
              <w:t>Управление персоналом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необходимые нормативные правовые акты;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защищать свои права в соответствии с </w:t>
            </w:r>
            <w:hyperlink r:id="rId28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100C41">
              <w:rPr>
                <w:rFonts w:eastAsiaTheme="minorEastAsia"/>
              </w:rPr>
              <w:t xml:space="preserve">, </w:t>
            </w:r>
            <w:hyperlink r:id="rId29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100C41">
              <w:rPr>
                <w:rFonts w:eastAsiaTheme="minorEastAsia"/>
              </w:rPr>
              <w:t xml:space="preserve"> и </w:t>
            </w:r>
            <w:hyperlink r:id="rId30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100C41">
              <w:rPr>
                <w:rFonts w:eastAsiaTheme="minorEastAsia"/>
              </w:rPr>
              <w:t xml:space="preserve"> Российской Федерации;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анализировать и оценивать результаты и последствия действия (бездействия);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 xml:space="preserve">основные положения </w:t>
            </w:r>
            <w:hyperlink r:id="rId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100C41">
              <w:rPr>
                <w:rFonts w:eastAsiaTheme="minorEastAsia"/>
              </w:rPr>
              <w:t xml:space="preserve"> Российской Федер</w:t>
            </w:r>
            <w:r w:rsidRPr="00100C41">
              <w:rPr>
                <w:rFonts w:eastAsiaTheme="minorEastAsia"/>
              </w:rPr>
              <w:t>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нормативные правовые акты, регулирующие правоотношения в процессе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заключения трудового договора и основания его прекращения;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роль госу</w:t>
            </w:r>
            <w:r w:rsidRPr="00100C41">
              <w:rPr>
                <w:rFonts w:eastAsiaTheme="minorEastAsia"/>
              </w:rPr>
              <w:t>дарственного регулирования в обеспечении занятости населения;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право социальной защиты граждан;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механизмы защиты наруше</w:t>
            </w:r>
            <w:r w:rsidRPr="00100C41">
              <w:rPr>
                <w:rFonts w:eastAsiaTheme="minorEastAsia"/>
              </w:rPr>
              <w:t>нных прав и судебный порядок разрешения споров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ОП.12. Правовое обеспечение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конкурентные преимущества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вносить предложения по усовершенствованию товаров и услуг, организации продаж;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составлять бизнес-план организации малого бизнеса;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характеристики организаций различных </w:t>
            </w:r>
            <w:r w:rsidRPr="00100C41">
              <w:rPr>
                <w:rFonts w:eastAsiaTheme="minorEastAsia"/>
              </w:rPr>
              <w:lastRenderedPageBreak/>
              <w:t>организационно-правовых форм;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организационно-правовых форм;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и способы организации продаж товаров и оказания услуг;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к бизнес-планам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ОП.13. Правовые основы предпринимательской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</w:t>
            </w:r>
            <w:r w:rsidRPr="00100C41">
              <w:rPr>
                <w:rFonts w:eastAsiaTheme="minorEastAsia"/>
              </w:rPr>
              <w:t>ыполняемой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вводный инструктаж подчиненных работников (персонала), инструктировать их по вопр</w:t>
            </w:r>
            <w:r w:rsidRPr="00100C41">
              <w:rPr>
                <w:rFonts w:eastAsiaTheme="minorEastAsia"/>
              </w:rPr>
              <w:t>осам техники безопасности на рабочем месте с учетом специфики выполняемых работ;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вырабатывать и контролировать навыки, необходимые для достижения требуемого уро</w:t>
            </w:r>
            <w:r w:rsidRPr="00100C41">
              <w:rPr>
                <w:rFonts w:eastAsiaTheme="minorEastAsia"/>
              </w:rPr>
              <w:t>вня безопасности труда;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законы и иные нормативные правовые акты, содержащие государственные </w:t>
            </w:r>
            <w:r w:rsidRPr="00100C41">
              <w:rPr>
                <w:rFonts w:eastAsiaTheme="minorEastAsia"/>
              </w:rPr>
              <w:t xml:space="preserve">нормативные </w:t>
            </w:r>
            <w:r w:rsidRPr="00100C41">
              <w:rPr>
                <w:rFonts w:eastAsiaTheme="minorEastAsia"/>
              </w:rPr>
              <w:lastRenderedPageBreak/>
              <w:t>требования охраны труда, распространяющиеся на деятельность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фактические или потенциальные последствия собственной деятельности (или бездействия) и их влияние на уровень безопасности тр</w:t>
            </w:r>
            <w:r w:rsidRPr="00100C41">
              <w:rPr>
                <w:rFonts w:eastAsiaTheme="minorEastAsia"/>
              </w:rPr>
              <w:t>уда;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и периодичность инструктирования подчиненных работников (персонала);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хранения и использования средств кол</w:t>
            </w:r>
            <w:r w:rsidRPr="00100C41">
              <w:rPr>
                <w:rFonts w:eastAsiaTheme="minorEastAsia"/>
              </w:rPr>
              <w:t>лективной и индивидуальной защиты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ОП.14. Охрана труда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первичные средст</w:t>
            </w:r>
            <w:r w:rsidRPr="00100C41">
              <w:rPr>
                <w:rFonts w:eastAsiaTheme="minorEastAsia"/>
              </w:rPr>
              <w:t>ва пожаротушения;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</w:t>
            </w:r>
            <w:r w:rsidRPr="00100C41">
              <w:rPr>
                <w:rFonts w:eastAsiaTheme="minorEastAsia"/>
              </w:rPr>
              <w:t xml:space="preserve">оответствии с полученной </w:t>
            </w:r>
            <w:r w:rsidRPr="00100C41">
              <w:rPr>
                <w:rFonts w:eastAsiaTheme="minorEastAsia"/>
              </w:rPr>
              <w:lastRenderedPageBreak/>
              <w:t>специальностью;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100C41">
              <w:rPr>
                <w:rFonts w:eastAsiaTheme="minorEastAsia"/>
              </w:rPr>
              <w:t>опасности России;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</w:t>
            </w:r>
            <w:r w:rsidRPr="00100C41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виды вооружения, во</w:t>
            </w:r>
            <w:r w:rsidRPr="00100C41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область применения получаемых профессиональных </w:t>
            </w:r>
            <w:r w:rsidRPr="00100C41">
              <w:rPr>
                <w:rFonts w:eastAsiaTheme="minorEastAsia"/>
              </w:rPr>
              <w:lastRenderedPageBreak/>
              <w:t>знаний при исполнении обязан</w:t>
            </w:r>
            <w:r w:rsidRPr="00100C41">
              <w:rPr>
                <w:rFonts w:eastAsiaTheme="minorEastAsia"/>
              </w:rPr>
              <w:t>ностей военной службы;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ОП.15. 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</w:t>
              </w:r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2082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1388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Приемка, убой и первичная переработка скота, птицы и кроликов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профессионального</w:t>
            </w:r>
            <w:r w:rsidRPr="00100C41">
              <w:rPr>
                <w:rFonts w:eastAsiaTheme="minorEastAsia"/>
              </w:rPr>
              <w:t xml:space="preserve"> модуля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иметь практический опыт: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приемки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первичной переработки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размещения мяса в камерах холодильника;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эксплуатации и технического обслуживания технологического оборудования по первичной</w:t>
            </w:r>
            <w:r w:rsidRPr="00100C41">
              <w:rPr>
                <w:rFonts w:eastAsiaTheme="minorEastAsia"/>
              </w:rPr>
              <w:t xml:space="preserve"> переработке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упитанность скота, категорию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контролировать подготовку и передачу скота, птицы и кроликов в цеха переработки;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процессы первичной переработки крупного и мелкого рогатого скота, свиней, сухопутной и водоплавающей птицы,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учет сырья и продуктов переработки;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технологические расчеты по процессам разделки туш, переработки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оценивать качество вырабатываемого мяса, его категории;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контролировать выход мяса и расход энергоресурсов;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выбирать необходимые способы холодильной обработки;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контролировать режимы холодильной обработки;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обеспечивать рациональное использование камер холод</w:t>
            </w:r>
            <w:r w:rsidRPr="00100C41">
              <w:rPr>
                <w:rFonts w:eastAsiaTheme="minorEastAsia"/>
              </w:rPr>
              <w:t>ильника;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глубину автолиза мяса при обработке холодом;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естественную убыль мяса при холодильной обработке;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выбирать и обеспечивать оптимальные режимы работы технологического оборудования по первичной переработке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действующих стандартов на перерабатываемый скот, птицу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приема скота, птицы,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порядок расчета со сдатчиками;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режимы и последовательность первичной переработки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методику технологических </w:t>
            </w:r>
            <w:r w:rsidRPr="00100C41">
              <w:rPr>
                <w:rFonts w:eastAsiaTheme="minorEastAsia"/>
              </w:rPr>
              <w:t>расчетов по процессам разделки туш, переработки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режимы холодильной обработки мяса,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назначение, устройство и принципы действия оборудования по первичной переработке скота, птицы и кроликов;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охраны труда и прави</w:t>
            </w:r>
            <w:r w:rsidRPr="00100C41">
              <w:rPr>
                <w:rFonts w:eastAsiaTheme="minorEastAsia"/>
              </w:rPr>
              <w:t>ла техники безопасности при приеме, убое и первичной переработке скота, птицы и кроликов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МДК.01.01.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Технология первичной переработки скота, птицы и кроликов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Обработка продуктов убоя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иметь практический опыт: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обработки субпродуктов, кишечного сырья, щетины, </w:t>
            </w:r>
            <w:r w:rsidRPr="00100C41">
              <w:rPr>
                <w:rFonts w:eastAsiaTheme="minorEastAsia"/>
              </w:rPr>
              <w:lastRenderedPageBreak/>
              <w:t>пуха и пера;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ведения технологического процесса производства продуктов из крови, пищевых то</w:t>
            </w:r>
            <w:r w:rsidRPr="00100C41">
              <w:rPr>
                <w:rFonts w:eastAsiaTheme="minorEastAsia"/>
              </w:rPr>
              <w:t>пленых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эксплуатации и технического обслуживания технологического оборудования;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контроль за технологическими процессами обработки продуктов убоя;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технологические расчеты по обработке с</w:t>
            </w:r>
            <w:r w:rsidRPr="00100C41">
              <w:rPr>
                <w:rFonts w:eastAsiaTheme="minorEastAsia"/>
              </w:rPr>
              <w:t>убпродуктов, кишечного сырья, щетины, пуха, пера и производству продуктов из них;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проводить технологические расчеты по производству продуктов из крови, пищевых топленых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контролировать правильность выполнения технологических операций при производстве продуктов из крови, пищевых топленых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обеспечивать режим работы оборудования по производству продуктов из крови, пищевых топле</w:t>
            </w:r>
            <w:r w:rsidRPr="00100C41">
              <w:rPr>
                <w:rFonts w:eastAsiaTheme="minorEastAsia"/>
              </w:rPr>
              <w:t>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контролировать эффективное использование технологического оборудования по производству продуктов из крови, пищевых топленных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технологиче</w:t>
            </w:r>
            <w:r w:rsidRPr="00100C41">
              <w:rPr>
                <w:rFonts w:eastAsiaTheme="minorEastAsia"/>
              </w:rPr>
              <w:t>ских расчетов по обработке продуктов убоя;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режимы обработки продуктов убоя;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режимы производства продуктов из крови, пищевых топленых жиров, сухих животных кормов и </w:t>
            </w:r>
            <w:r w:rsidRPr="00100C41">
              <w:rPr>
                <w:rFonts w:eastAsiaTheme="minorEastAsia"/>
              </w:rPr>
              <w:lastRenderedPageBreak/>
              <w:t>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технологических расчетов производства продуктов из крови, пищевы</w:t>
            </w:r>
            <w:r w:rsidRPr="00100C41">
              <w:rPr>
                <w:rFonts w:eastAsiaTheme="minorEastAsia"/>
              </w:rPr>
              <w:t>х топленых жиров, сухих животных кормов и технического жира;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устройство, назначение и принципы действия технологического оборудования мясожирового корпуса;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охраны труда и правила техники безопасности при обработке продуктов убоя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МДК.02.01. Тех</w:t>
            </w:r>
            <w:r w:rsidRPr="00100C41">
              <w:rPr>
                <w:rFonts w:eastAsiaTheme="minorEastAsia"/>
              </w:rPr>
              <w:t>нология обработки продуктов убоя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Производство колбасных изделий, копченых изделий и полуфабрикатов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иметь практический опыт: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производства колбасных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производства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эксплуатации технологического оборудования колбасного цеха;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осуществлять входной контроль сырья и вспомогательных материалов, направленных на пр</w:t>
            </w:r>
            <w:r w:rsidRPr="00100C41">
              <w:rPr>
                <w:rFonts w:eastAsiaTheme="minorEastAsia"/>
              </w:rPr>
              <w:t>оизводство 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распределять поступающее сырье в зависимости от качества на производство соответствующих групп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вести технологические операции процесса производства колбасных изделий: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подготовки и посола сырья, приготовления фарша, подготовки оболочки и формовки, термической обработки;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вести технологические операции процесса </w:t>
            </w:r>
            <w:r w:rsidRPr="00100C41">
              <w:rPr>
                <w:rFonts w:eastAsiaTheme="minorEastAsia"/>
              </w:rPr>
              <w:lastRenderedPageBreak/>
              <w:t>производства копченых изделий и полуфабрикатов: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подготовки и посола сырья, механической и термической обработки;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производить контроль качества готовой продукции;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готовить колбасные и копченые изделия к реализации;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выполнять технологические расчеты производства колбасных, копченых изделий и полуфабрикатов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выявлять брак, допущенный при производстве колбасных, </w:t>
            </w:r>
            <w:r w:rsidRPr="00100C41">
              <w:rPr>
                <w:rFonts w:eastAsiaTheme="minorEastAsia"/>
              </w:rPr>
              <w:t>копченых изделий и полуфабрикатов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и устранять причины брака, разрабатывать мероприятия по предупреждению брака;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устанавливать и обеспечивать режим работы оборудования по производству 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к качеству сырья и вспомогательных материалов при производстве колбасных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ассортимент продукции колбасных и копченых изделий;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действующих стандартов к качеству 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режи</w:t>
            </w:r>
            <w:r w:rsidRPr="00100C41">
              <w:rPr>
                <w:rFonts w:eastAsiaTheme="minorEastAsia"/>
              </w:rPr>
              <w:t>мы технологических процессов производства 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изменения составных частей мяса, его свойств при посоле, копчении, тепловой обработке;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причины возникновения брака;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технологических расчетов производст</w:t>
            </w:r>
            <w:r w:rsidRPr="00100C41">
              <w:rPr>
                <w:rFonts w:eastAsiaTheme="minorEastAsia"/>
              </w:rPr>
              <w:t xml:space="preserve">ва </w:t>
            </w:r>
            <w:r w:rsidRPr="00100C41">
              <w:rPr>
                <w:rFonts w:eastAsiaTheme="minorEastAsia"/>
              </w:rPr>
              <w:lastRenderedPageBreak/>
              <w:t>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назначение, устройство и принципы действия технологического оборудования по производству колбасных изделий, копченых изделий и полуфабрикатов;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охраны труда и правила техники безопасности к</w:t>
            </w:r>
            <w:r w:rsidRPr="00100C41">
              <w:rPr>
                <w:rFonts w:eastAsiaTheme="minorEastAsia"/>
              </w:rPr>
              <w:t>олбасного производства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МДК.03.01. Технология производства колбасных изделий</w:t>
            </w:r>
          </w:p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МДК.03.02. Технология производства копченых изделий и полуфабрикатов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Управление работами и деятельностью по оказанию услуг в области производства мяса, мясных продуктов и пищевых товаров народного потребления из животного сырья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иметь практический опыт: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плани</w:t>
            </w:r>
            <w:r w:rsidRPr="00100C41">
              <w:rPr>
                <w:rFonts w:eastAsiaTheme="minorEastAsia"/>
              </w:rPr>
              <w:t>рования и анализа производственных показателей организации;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участия в управлении трудовым коллективом;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ведения документации установленного образца;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анализировать состояние рынка продукции и услуг в области производства мяса, мясных продуктов и пищев</w:t>
            </w:r>
            <w:r w:rsidRPr="00100C41">
              <w:rPr>
                <w:rFonts w:eastAsiaTheme="minorEastAsia"/>
              </w:rPr>
              <w:t>ых товаров народного потребления из животного сырья;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планировать работу структурного подразделения и организации в целом;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рассчитывать по принятой методике основные производственные показатели;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рассчитывать экологический риск и оценивать ущерб, причиняемый окружающей среде при выполнении работ и оказании услуг в области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инструктировать и контролировать исполнителей на всех стадиях работ;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разрабатывать и осуществлять</w:t>
            </w:r>
            <w:r w:rsidRPr="00100C41">
              <w:rPr>
                <w:rFonts w:eastAsiaTheme="minorEastAsia"/>
              </w:rPr>
              <w:t xml:space="preserve"> мероприятия по мотивации и стимулированию персонала;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оценивать качество выполняемых работ;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характеристики рынка продукции и услуг в области производства мяса, мясных продуктов и пищевых товаров народного потребления из животного сырья;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организацию </w:t>
            </w:r>
            <w:r w:rsidRPr="00100C41">
              <w:rPr>
                <w:rFonts w:eastAsiaTheme="minorEastAsia"/>
              </w:rPr>
              <w:t>производственных и технологических процессов;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структуру организации и руководимого подразделения;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характер взаимодействия с другими подразделениями;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функциональные обязанности работников и руководителей;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основные перспективы развития малого бизнеса в облас</w:t>
            </w:r>
            <w:r w:rsidRPr="00100C41">
              <w:rPr>
                <w:rFonts w:eastAsiaTheme="minorEastAsia"/>
              </w:rPr>
              <w:t>ти профессиональной деятельности;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особенности структуры и функционирования небольших производств;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производственные показатели переработки мяса, мясных продуктов и пищевых товаров народного потребления из животного сырья;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планирования, контроля и оце</w:t>
            </w:r>
            <w:r w:rsidRPr="00100C41">
              <w:rPr>
                <w:rFonts w:eastAsiaTheme="minorEastAsia"/>
              </w:rPr>
              <w:t>нки работ исполнителей;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методы оценивания качества выполняемых работ;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правила первичного документооборота, учета и отчетности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МДК.04.01. Управл</w:t>
            </w:r>
            <w:r w:rsidRPr="00100C41">
              <w:rPr>
                <w:rFonts w:eastAsiaTheme="minorEastAsia"/>
              </w:rPr>
              <w:t>ение структурным подразделением организации и организации в целом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Производство продуктов длительного хранения из </w:t>
            </w:r>
            <w:r w:rsidRPr="00100C41">
              <w:rPr>
                <w:rFonts w:eastAsiaTheme="minorEastAsia"/>
              </w:rPr>
              <w:lastRenderedPageBreak/>
              <w:t>животного сырья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иметь практический опыт: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производства мясных консервов;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производства клея и желатина;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производства яйцепродуктов;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уметь: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выполнять технологические расчеты по производству консервов, клея и </w:t>
            </w:r>
            <w:r w:rsidRPr="00100C41">
              <w:rPr>
                <w:rFonts w:eastAsiaTheme="minorEastAsia"/>
              </w:rPr>
              <w:t>желатина, яйцепродуктов, других товаров народного потребления из животного сырья;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организовывать и контролировать все стадии технологического производства мясных консервов, клея и желатина, яйцепродуктов, других товаров народного потребления из животного с</w:t>
            </w:r>
            <w:r w:rsidRPr="00100C41">
              <w:rPr>
                <w:rFonts w:eastAsiaTheme="minorEastAsia"/>
              </w:rPr>
              <w:t>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выявлять брак продукции;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определять и устранять причины брака;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разрабатывать мероприятия по предупреждению брака;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устанавливать и контролировать режимы работы оборудования;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обеспечивать санитарно-гигиенический контроль в цехах;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го</w:t>
            </w:r>
            <w:r w:rsidRPr="00100C41">
              <w:rPr>
                <w:rFonts w:eastAsiaTheme="minorEastAsia"/>
              </w:rPr>
              <w:t>товить продукцию к реализации;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знать: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ассортимент продукции длительного хранения из животного сырья;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технологические операции и процессы производства консервов, яйцепродуктов, клея и желатина, других товаров народного потребления из животного сырья;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</w:t>
            </w:r>
            <w:r w:rsidRPr="00100C41">
              <w:rPr>
                <w:rFonts w:eastAsiaTheme="minorEastAsia"/>
              </w:rPr>
              <w:t>ания действующих стандартов к качеству продуктов длительного хранения из животного сырья;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причины возникновения брака;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методику технологических расчетов производства мясных консервов и продуктов длительного хранения из животного сырья;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назначение, устройст</w:t>
            </w:r>
            <w:r w:rsidRPr="00100C41">
              <w:rPr>
                <w:rFonts w:eastAsiaTheme="minorEastAsia"/>
              </w:rPr>
              <w:t>во и принципы действия технологического оборудования по производству мясных консервов и продуктов длительного хранения из животного сырья;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требования охраны труда и правила техники безопасности при производстве мясных консервов и продуктов длительного хран</w:t>
            </w:r>
            <w:r w:rsidRPr="00100C41">
              <w:rPr>
                <w:rFonts w:eastAsiaTheme="minorEastAsia"/>
              </w:rPr>
              <w:t>ения из животного сырья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 xml:space="preserve">МДК.05.01. </w:t>
            </w:r>
            <w:r w:rsidRPr="00100C41">
              <w:rPr>
                <w:rFonts w:eastAsiaTheme="minorEastAsia"/>
              </w:rPr>
              <w:lastRenderedPageBreak/>
              <w:t>Технология производства товаров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длительного хранения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из животного сырья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6426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0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1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2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3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4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100C41">
              <w:rPr>
                <w:rFonts w:eastAsiaTheme="minorEastAsia"/>
              </w:rPr>
              <w:t>,</w:t>
            </w:r>
          </w:p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hyperlink w:anchor="sub_6051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100C41">
      <w:pPr>
        <w:ind w:firstLine="0"/>
        <w:jc w:val="left"/>
        <w:rPr>
          <w:rFonts w:ascii="Arial" w:hAnsi="Arial" w:cs="Arial"/>
        </w:rPr>
        <w:sectPr w:rsidR="00000000">
          <w:headerReference w:type="default" r:id="rId32"/>
          <w:footerReference w:type="default" r:id="rId3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00C41"/>
    <w:p w:rsidR="00000000" w:rsidRDefault="00100C41">
      <w:pPr>
        <w:ind w:firstLine="698"/>
        <w:jc w:val="right"/>
      </w:pPr>
      <w:bookmarkStart w:id="117" w:name="sub_556"/>
      <w:r>
        <w:rPr>
          <w:rStyle w:val="a3"/>
        </w:rPr>
        <w:t>Таблица 6</w:t>
      </w:r>
    </w:p>
    <w:bookmarkEnd w:id="117"/>
    <w:p w:rsidR="00000000" w:rsidRDefault="00100C41"/>
    <w:p w:rsidR="00000000" w:rsidRDefault="00100C41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100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91"/>
        <w:gridCol w:w="1994"/>
      </w:tblGrid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Обучение по учебным ци</w:t>
            </w:r>
            <w:r w:rsidRPr="00100C41">
              <w:rPr>
                <w:rFonts w:eastAsiaTheme="minorEastAsia"/>
              </w:rPr>
              <w:t>клам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119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Учебная практика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29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4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7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6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Каникулы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34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Итого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7"/>
              <w:jc w:val="right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199 нед.</w:t>
            </w:r>
          </w:p>
        </w:tc>
      </w:tr>
    </w:tbl>
    <w:p w:rsidR="00000000" w:rsidRDefault="00100C41"/>
    <w:p w:rsidR="00000000" w:rsidRDefault="00100C41">
      <w:pPr>
        <w:pStyle w:val="1"/>
      </w:pPr>
      <w:bookmarkStart w:id="118" w:name="sub_70"/>
      <w:r>
        <w:t>VII. Требования к условиям реализации программы подготовки специалистов среднего звена</w:t>
      </w:r>
    </w:p>
    <w:bookmarkEnd w:id="118"/>
    <w:p w:rsidR="00000000" w:rsidRDefault="00100C41"/>
    <w:p w:rsidR="00000000" w:rsidRDefault="00100C41">
      <w:bookmarkStart w:id="119" w:name="sub_10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19"/>
    <w:p w:rsidR="00000000" w:rsidRDefault="00100C41">
      <w:r>
        <w:t>Перед началом разработки ППССЗ образовательная организация должна определить ее специфи</w:t>
      </w:r>
      <w:r>
        <w:t>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100C41">
      <w:r>
        <w:t xml:space="preserve">Конкретные виды деятельности, к которым готовится </w:t>
      </w:r>
      <w:r>
        <w:t>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100C41">
      <w:r>
        <w:t>При формировании ППССЗ образовательная организация:</w:t>
      </w:r>
    </w:p>
    <w:p w:rsidR="00000000" w:rsidRDefault="00100C41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</w:t>
      </w:r>
      <w:r>
        <w:t>ботодателей и спецификой деятельности образовательной организации;</w:t>
      </w:r>
    </w:p>
    <w:p w:rsidR="00000000" w:rsidRDefault="00100C41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00" w:history="1">
        <w:r>
          <w:rPr>
            <w:rStyle w:val="a4"/>
          </w:rPr>
          <w:t>приложению</w:t>
        </w:r>
      </w:hyperlink>
      <w:r>
        <w:t xml:space="preserve"> </w:t>
      </w:r>
      <w:r>
        <w:t>к настоящему ФГОС СПО;</w:t>
      </w:r>
    </w:p>
    <w:p w:rsidR="00000000" w:rsidRDefault="00100C41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100C41">
      <w:r>
        <w:t>обязана в рабочих учебных</w:t>
      </w:r>
      <w:r>
        <w:t xml:space="preserve">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100C41">
      <w:r>
        <w:t>обязана обеспечивать эффективную самостоятельную работу обучающихся в сочет</w:t>
      </w:r>
      <w:r>
        <w:t>ании с совершенствованием управления ею со стороны преподавателей и мастеров производственного обучения;</w:t>
      </w:r>
    </w:p>
    <w:p w:rsidR="00000000" w:rsidRDefault="00100C41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100C41">
      <w:r>
        <w:t>обязана сформировать социокультурную ср</w:t>
      </w:r>
      <w:r>
        <w:t xml:space="preserve">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</w:t>
      </w:r>
      <w:r>
        <w:lastRenderedPageBreak/>
        <w:t>развитие студенческого самоуправления, участие об</w:t>
      </w:r>
      <w:r>
        <w:t>учающихся в работе творческих коллективов общественных организаций, спортивных и творческих клубов;</w:t>
      </w:r>
    </w:p>
    <w:p w:rsidR="00000000" w:rsidRDefault="00100C41">
      <w: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</w:t>
      </w:r>
      <w:r>
        <w:t>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100C41">
      <w:bookmarkStart w:id="120" w:name="sub_1072"/>
      <w:r>
        <w:t xml:space="preserve">7.2. При реализации ППССЗ обучающиеся имеют академические права и обязанности в соответствии с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001" w:history="1">
        <w:r>
          <w:rPr>
            <w:rStyle w:val="a4"/>
          </w:rPr>
          <w:t>*</w:t>
        </w:r>
      </w:hyperlink>
      <w:r>
        <w:t>.</w:t>
      </w:r>
    </w:p>
    <w:p w:rsidR="00000000" w:rsidRDefault="00100C41">
      <w:bookmarkStart w:id="121" w:name="sub_1073"/>
      <w:bookmarkEnd w:id="12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100C41">
      <w:bookmarkStart w:id="122" w:name="sub_1074"/>
      <w:bookmarkEnd w:id="121"/>
      <w:r>
        <w:t>7.4. Максимальный объем аудиторной учебн</w:t>
      </w:r>
      <w:r>
        <w:t>ой нагрузки в очной форме обучения составляет 36 академических часов в неделю.</w:t>
      </w:r>
    </w:p>
    <w:p w:rsidR="00000000" w:rsidRDefault="00100C41">
      <w:bookmarkStart w:id="123" w:name="sub_1075"/>
      <w:bookmarkEnd w:id="12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100C41">
      <w:bookmarkStart w:id="124" w:name="sub_1076"/>
      <w:bookmarkEnd w:id="123"/>
      <w:r>
        <w:t>7.6. Максимальный о</w:t>
      </w:r>
      <w:r>
        <w:t>бъем аудиторной учебной нагрузки в год в заочной форме обучения составляет 160 академических часов.</w:t>
      </w:r>
    </w:p>
    <w:p w:rsidR="00000000" w:rsidRDefault="00100C41">
      <w:bookmarkStart w:id="125" w:name="sub_1077"/>
      <w:bookmarkEnd w:id="124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100C41">
      <w:bookmarkStart w:id="126" w:name="sub_1078"/>
      <w:bookmarkEnd w:id="125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</w:t>
      </w:r>
      <w:r>
        <w:t>х времени, отведенного на ее (их) изучение.</w:t>
      </w:r>
    </w:p>
    <w:p w:rsidR="00000000" w:rsidRDefault="00100C41">
      <w:bookmarkStart w:id="127" w:name="sub_1079"/>
      <w:bookmarkEnd w:id="126"/>
      <w: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</w:t>
      </w:r>
      <w:r>
        <w:t>клубах, секциях).</w:t>
      </w:r>
    </w:p>
    <w:p w:rsidR="00000000" w:rsidRDefault="00100C41">
      <w:bookmarkStart w:id="128" w:name="sub_1710"/>
      <w:bookmarkEnd w:id="127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</w:t>
      </w:r>
      <w:r>
        <w:t>инских знаний.</w:t>
      </w:r>
    </w:p>
    <w:p w:rsidR="00000000" w:rsidRDefault="00100C41">
      <w:bookmarkStart w:id="129" w:name="sub_1711"/>
      <w:bookmarkEnd w:id="128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</w:t>
      </w:r>
      <w:r>
        <w:t>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29"/>
    <w:p w:rsidR="00000000" w:rsidRDefault="00100C41">
      <w:r>
        <w:t>Срок освоения ППССЗ в очной форме обучения для лиц, обучающихся на базе осно</w:t>
      </w:r>
      <w:r>
        <w:t>вного общего образования, увеличивается на 52 недели из расчета:</w:t>
      </w:r>
    </w:p>
    <w:p w:rsidR="00000000" w:rsidRDefault="00100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"/>
        <w:gridCol w:w="7619"/>
        <w:gridCol w:w="1799"/>
      </w:tblGrid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теоретическое обучение</w:t>
            </w:r>
          </w:p>
          <w:p w:rsidR="00000000" w:rsidRPr="00100C41" w:rsidRDefault="00100C41">
            <w:pPr>
              <w:pStyle w:val="a7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39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 нед.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каникулы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11 нед.</w:t>
            </w:r>
          </w:p>
        </w:tc>
      </w:tr>
    </w:tbl>
    <w:p w:rsidR="00000000" w:rsidRDefault="00100C41"/>
    <w:p w:rsidR="00000000" w:rsidRDefault="00100C41">
      <w:bookmarkStart w:id="130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00C41">
      <w:bookmarkStart w:id="131" w:name="sub_1713"/>
      <w:bookmarkEnd w:id="130"/>
      <w:r>
        <w:t>7.13. В период обучения с юношами проводятся</w:t>
      </w:r>
      <w:r>
        <w:t xml:space="preserve"> учебные сборы</w:t>
      </w:r>
      <w:hyperlink w:anchor="sub_1002" w:history="1">
        <w:r>
          <w:rPr>
            <w:rStyle w:val="a4"/>
          </w:rPr>
          <w:t>**</w:t>
        </w:r>
      </w:hyperlink>
      <w:r>
        <w:t>.</w:t>
      </w:r>
    </w:p>
    <w:p w:rsidR="00000000" w:rsidRDefault="00100C41">
      <w:bookmarkStart w:id="132" w:name="sub_1714"/>
      <w:bookmarkEnd w:id="131"/>
      <w:r>
        <w:lastRenderedPageBreak/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</w:t>
      </w:r>
      <w:r>
        <w:t>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32"/>
    <w:p w:rsidR="00000000" w:rsidRDefault="00100C41">
      <w:r>
        <w:t>Производственная практика состоит из двух этапов: практики по пр</w:t>
      </w:r>
      <w:r>
        <w:t>офилю специальности и преддипломной практики.</w:t>
      </w:r>
    </w:p>
    <w:p w:rsidR="00000000" w:rsidRDefault="00100C41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</w:t>
      </w:r>
      <w:r>
        <w:t>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100C41">
      <w:r>
        <w:t>Цели и задачи, программы и формы отчетности определяются образовательной организацией по каждому виду пр</w:t>
      </w:r>
      <w:r>
        <w:t>актики.</w:t>
      </w:r>
    </w:p>
    <w:p w:rsidR="00000000" w:rsidRDefault="00100C41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100C41">
      <w:r>
        <w:t>Аттестация по итогам производственной практики проводится с учетом (или на основании) результатов, подтвержд</w:t>
      </w:r>
      <w:r>
        <w:t>енных документами соответствующих организаций.</w:t>
      </w:r>
    </w:p>
    <w:p w:rsidR="00000000" w:rsidRDefault="00100C41">
      <w:bookmarkStart w:id="133" w:name="sub_1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</w:t>
      </w:r>
      <w:r>
        <w:t>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</w:t>
      </w:r>
      <w:r>
        <w:t>о программам повышения квалификации, в том числе в форме стажировки в профильных организациях не реже 1 раза в 3 лет.</w:t>
      </w:r>
    </w:p>
    <w:p w:rsidR="00000000" w:rsidRDefault="00100C41">
      <w:bookmarkStart w:id="134" w:name="sub_1716"/>
      <w:bookmarkEnd w:id="133"/>
      <w:r>
        <w:t>7.16. ППССЗ должна обеспечиваться учебно-методической документацией по всем дисциплинам, междисциплинарным курсам и профес</w:t>
      </w:r>
      <w:r>
        <w:t>сиональным модулям ППССЗ.</w:t>
      </w:r>
    </w:p>
    <w:bookmarkEnd w:id="134"/>
    <w:p w:rsidR="00000000" w:rsidRDefault="00100C41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100C41">
      <w:r>
        <w:t>Реализация ППССЗ должна обеспечиваться доступом каждого обучающегося к базам данных и би</w:t>
      </w:r>
      <w:r>
        <w:t>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100C41">
      <w:r>
        <w:t>Каждый обучающийся до</w:t>
      </w:r>
      <w:r>
        <w:t>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</w:t>
      </w:r>
      <w:r>
        <w:t>е базы периодических изданий).</w:t>
      </w:r>
    </w:p>
    <w:p w:rsidR="00000000" w:rsidRDefault="00100C4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100C41">
      <w:r>
        <w:t>Библиотечный фонд помимо учебно</w:t>
      </w:r>
      <w:r>
        <w:t>й литературы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100C41">
      <w:r>
        <w:t xml:space="preserve">Каждому обучающемуся должен быть обеспечен доступ к комплектам библиотечного фонда, состоящим не менее чем из </w:t>
      </w:r>
      <w:r>
        <w:t>3 наименований российских журналов.</w:t>
      </w:r>
    </w:p>
    <w:p w:rsidR="00000000" w:rsidRDefault="00100C41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</w:t>
      </w:r>
      <w:r>
        <w:t>ых и информационным ресурсам сети Интернет.</w:t>
      </w:r>
    </w:p>
    <w:p w:rsidR="00000000" w:rsidRDefault="00100C41">
      <w:bookmarkStart w:id="135" w:name="sub_1717"/>
      <w:r>
        <w:t xml:space="preserve">7.17. Прием на обучение по ППССЗ за счет бюджетных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35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100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</w:t>
      </w:r>
      <w:r>
        <w:t>бъеме не ниже установленных государственных нормативных затрат на оказание государственной услуги в сфере образования для данного уровня..</w:t>
      </w:r>
    </w:p>
    <w:p w:rsidR="00000000" w:rsidRDefault="00100C41">
      <w:bookmarkStart w:id="136" w:name="sub_1718"/>
      <w:bookmarkEnd w:id="135"/>
      <w:r>
        <w:t>7.18. Образовательная организация, реализующая ППССЗ, должна располагать материально-технической базо</w:t>
      </w:r>
      <w:r>
        <w:t>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</w:t>
      </w:r>
      <w:r>
        <w:t>ствовать действующим санитарным и противопожарным нормам.</w:t>
      </w:r>
    </w:p>
    <w:bookmarkEnd w:id="136"/>
    <w:p w:rsidR="00000000" w:rsidRDefault="00100C41"/>
    <w:p w:rsidR="00000000" w:rsidRDefault="00100C41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100C41"/>
    <w:p w:rsidR="00000000" w:rsidRDefault="00100C41">
      <w:r>
        <w:t>Кабинеты:</w:t>
      </w:r>
    </w:p>
    <w:p w:rsidR="00000000" w:rsidRDefault="00100C41">
      <w:r>
        <w:t>социально-экономических дисциплин;</w:t>
      </w:r>
    </w:p>
    <w:p w:rsidR="00000000" w:rsidRDefault="00100C41">
      <w:r>
        <w:t>иностранного языка;</w:t>
      </w:r>
    </w:p>
    <w:p w:rsidR="00000000" w:rsidRDefault="00100C41">
      <w:r>
        <w:t>информационных технологий в профессиональной деятельности;</w:t>
      </w:r>
    </w:p>
    <w:p w:rsidR="00000000" w:rsidRDefault="00100C41">
      <w:r>
        <w:t>э</w:t>
      </w:r>
      <w:r>
        <w:t>кологических основ природопользования;</w:t>
      </w:r>
    </w:p>
    <w:p w:rsidR="00000000" w:rsidRDefault="00100C41">
      <w:r>
        <w:t>инженерной графики;</w:t>
      </w:r>
    </w:p>
    <w:p w:rsidR="00000000" w:rsidRDefault="00100C41">
      <w:r>
        <w:t>технической механики;</w:t>
      </w:r>
    </w:p>
    <w:p w:rsidR="00000000" w:rsidRDefault="00100C41">
      <w:r>
        <w:t>технологии мяса и мясных продуктов;</w:t>
      </w:r>
    </w:p>
    <w:p w:rsidR="00000000" w:rsidRDefault="00100C41">
      <w:r>
        <w:t>технологического оборудования для производства мяса, мясных продуктов и пищевых товаров народного потребления из животного сырья;</w:t>
      </w:r>
    </w:p>
    <w:p w:rsidR="00000000" w:rsidRDefault="00100C41">
      <w:r>
        <w:t>безопасно</w:t>
      </w:r>
      <w:r>
        <w:t>сти жизнедеятельности и охраны труда.</w:t>
      </w:r>
    </w:p>
    <w:p w:rsidR="00000000" w:rsidRDefault="00100C41">
      <w:r>
        <w:t>Лаборатории:</w:t>
      </w:r>
    </w:p>
    <w:p w:rsidR="00000000" w:rsidRDefault="00100C41">
      <w:r>
        <w:t>химии;</w:t>
      </w:r>
    </w:p>
    <w:p w:rsidR="00000000" w:rsidRDefault="00100C41">
      <w:r>
        <w:t>мясного и животного сырья и продукции;</w:t>
      </w:r>
    </w:p>
    <w:p w:rsidR="00000000" w:rsidRDefault="00100C41">
      <w:r>
        <w:t>электротехники и электронной техники;</w:t>
      </w:r>
    </w:p>
    <w:p w:rsidR="00000000" w:rsidRDefault="00100C41">
      <w:r>
        <w:t>автоматизации технологических процессов;</w:t>
      </w:r>
    </w:p>
    <w:p w:rsidR="00000000" w:rsidRDefault="00100C41">
      <w:r>
        <w:t>метрологии и стандартизации;</w:t>
      </w:r>
    </w:p>
    <w:p w:rsidR="00000000" w:rsidRDefault="00100C41">
      <w:r>
        <w:t>микробиологии, санитарии и гигиены.</w:t>
      </w:r>
    </w:p>
    <w:p w:rsidR="00000000" w:rsidRDefault="00100C41">
      <w:r>
        <w:t>Спортивный комплекс:</w:t>
      </w:r>
    </w:p>
    <w:p w:rsidR="00000000" w:rsidRDefault="00100C41">
      <w:r>
        <w:t>спортивный зал;</w:t>
      </w:r>
    </w:p>
    <w:p w:rsidR="00000000" w:rsidRDefault="00100C41">
      <w:r>
        <w:t>открытый стадион широкого профиля с элементами полосы препятствий;</w:t>
      </w:r>
    </w:p>
    <w:p w:rsidR="00000000" w:rsidRDefault="00100C41">
      <w:r>
        <w:t>стрелковый тир (в любой модификации, включая электронный) или место для стрельбы.</w:t>
      </w:r>
    </w:p>
    <w:p w:rsidR="00000000" w:rsidRDefault="00100C41">
      <w:r>
        <w:t>Залы:</w:t>
      </w:r>
    </w:p>
    <w:p w:rsidR="00000000" w:rsidRDefault="00100C41">
      <w:r>
        <w:t>библиотека, читальный зал с выходом в сеть Интернет;</w:t>
      </w:r>
    </w:p>
    <w:p w:rsidR="00000000" w:rsidRDefault="00100C41">
      <w:r>
        <w:t>актовый зал</w:t>
      </w:r>
      <w:r>
        <w:t>.</w:t>
      </w:r>
    </w:p>
    <w:p w:rsidR="00000000" w:rsidRDefault="00100C41"/>
    <w:p w:rsidR="00000000" w:rsidRDefault="00100C41">
      <w:r>
        <w:t>Реализация ППССЗ должна обеспечивать:</w:t>
      </w:r>
    </w:p>
    <w:p w:rsidR="00000000" w:rsidRDefault="00100C41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100C41">
      <w:r>
        <w:t>освоение обучающимися профессиональных модулей в услови</w:t>
      </w:r>
      <w:r>
        <w:t>ях созданной соответствующей образовательной среды в образовательной организации в зависимости от специфики вида деятельности.</w:t>
      </w:r>
    </w:p>
    <w:p w:rsidR="00000000" w:rsidRDefault="00100C41">
      <w:r>
        <w:t>При использовании электронных изданий образовательная организация должна обеспечить каждого обучающегося рабочим местом в компьют</w:t>
      </w:r>
      <w:r>
        <w:t>ерном классе в соответствии с объемом изучаемых дисциплин.</w:t>
      </w:r>
    </w:p>
    <w:p w:rsidR="00000000" w:rsidRDefault="00100C41">
      <w:r>
        <w:lastRenderedPageBreak/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100C41">
      <w:bookmarkStart w:id="137" w:name="sub_1719"/>
      <w:r>
        <w:t>7.19. Реализация ППССЗ осуществляется образовательной организацией на госуд</w:t>
      </w:r>
      <w:r>
        <w:t>арственном языке Российской Федерации.</w:t>
      </w:r>
    </w:p>
    <w:bookmarkEnd w:id="137"/>
    <w:p w:rsidR="00000000" w:rsidRDefault="00100C41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</w:t>
      </w:r>
      <w:r>
        <w:t>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100C41"/>
    <w:p w:rsidR="00000000" w:rsidRDefault="00100C41">
      <w:pPr>
        <w:pStyle w:val="1"/>
      </w:pPr>
      <w:bookmarkStart w:id="138" w:name="sub_80"/>
      <w:r>
        <w:t>VIII. Оценка качества ос</w:t>
      </w:r>
      <w:r>
        <w:t>воения программы подготовки специалистов среднего звена</w:t>
      </w:r>
    </w:p>
    <w:bookmarkEnd w:id="138"/>
    <w:p w:rsidR="00000000" w:rsidRDefault="00100C41"/>
    <w:p w:rsidR="00000000" w:rsidRDefault="00100C41">
      <w:bookmarkStart w:id="139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100C41">
      <w:bookmarkStart w:id="140" w:name="sub_1082"/>
      <w:bookmarkEnd w:id="139"/>
      <w:r>
        <w:t>8.2. Конкретные формы</w:t>
      </w:r>
      <w:r>
        <w:t xml:space="preserve">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</w:t>
      </w:r>
      <w:r>
        <w:t>учения.</w:t>
      </w:r>
    </w:p>
    <w:p w:rsidR="00000000" w:rsidRDefault="00100C41">
      <w:bookmarkStart w:id="141" w:name="sub_1083"/>
      <w:bookmarkEnd w:id="140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</w:t>
      </w:r>
      <w:r>
        <w:t xml:space="preserve"> умения, знания, практический опыт и освоенные компетенции.</w:t>
      </w:r>
    </w:p>
    <w:bookmarkEnd w:id="141"/>
    <w:p w:rsidR="00000000" w:rsidRDefault="00100C41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</w:t>
      </w:r>
      <w:r>
        <w:t>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00C41">
      <w:r>
        <w:t>Для промежу</w:t>
      </w:r>
      <w:r>
        <w:t>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</w:t>
      </w:r>
      <w:r>
        <w:t>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100C41">
      <w:bookmarkStart w:id="142" w:name="sub_1084"/>
      <w:r>
        <w:t>8.4.</w:t>
      </w:r>
      <w:r>
        <w:t xml:space="preserve"> Оценка качества подготовки обучающихся и выпускников осуществляется в двух основных направлениях:</w:t>
      </w:r>
    </w:p>
    <w:bookmarkEnd w:id="142"/>
    <w:p w:rsidR="00000000" w:rsidRDefault="00100C41">
      <w:r>
        <w:t>оценка уровня освоения дисциплин;</w:t>
      </w:r>
    </w:p>
    <w:p w:rsidR="00000000" w:rsidRDefault="00100C41">
      <w:r>
        <w:t>оценка компетенций обучающихся.</w:t>
      </w:r>
    </w:p>
    <w:p w:rsidR="00000000" w:rsidRDefault="00100C41">
      <w:r>
        <w:t>Для юношей предусматривается оценка результатов освоения основ военной службы.</w:t>
      </w:r>
    </w:p>
    <w:p w:rsidR="00000000" w:rsidRDefault="00100C41">
      <w:bookmarkStart w:id="143" w:name="sub_10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</w:t>
      </w:r>
      <w:r>
        <w:t>овой аттестации по соответствующим образовательным программам</w:t>
      </w:r>
      <w:hyperlink w:anchor="sub_1003" w:history="1">
        <w:r>
          <w:rPr>
            <w:rStyle w:val="a4"/>
          </w:rPr>
          <w:t>***</w:t>
        </w:r>
      </w:hyperlink>
      <w:r>
        <w:t>.</w:t>
      </w:r>
    </w:p>
    <w:p w:rsidR="00000000" w:rsidRDefault="00100C41">
      <w:bookmarkStart w:id="144" w:name="sub_1086"/>
      <w:bookmarkEnd w:id="143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</w:t>
      </w:r>
      <w:r>
        <w:t>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44"/>
    <w:p w:rsidR="00000000" w:rsidRDefault="00100C41">
      <w:r>
        <w:lastRenderedPageBreak/>
        <w:t>Государственный экзамен вводится по усмотрению образовательной организации.</w:t>
      </w:r>
    </w:p>
    <w:p w:rsidR="00000000" w:rsidRDefault="00100C41"/>
    <w:p w:rsidR="00000000" w:rsidRDefault="00100C41">
      <w:pPr>
        <w:pStyle w:val="a8"/>
      </w:pPr>
      <w:r>
        <w:t>______________________________</w:t>
      </w:r>
    </w:p>
    <w:p w:rsidR="00000000" w:rsidRDefault="00100C41">
      <w:bookmarkStart w:id="145" w:name="sub_100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100C41">
      <w:bookmarkStart w:id="146" w:name="sub_1002"/>
      <w:bookmarkEnd w:id="145"/>
      <w:r>
        <w:t xml:space="preserve">** </w:t>
      </w:r>
      <w:hyperlink r:id="rId36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</w:t>
      </w:r>
      <w:r>
        <w:t xml:space="preserve"> N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</w:t>
      </w:r>
      <w:r>
        <w:t>84;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</w:t>
      </w:r>
      <w:r>
        <w:t>28, ст.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</w:t>
      </w:r>
      <w:r>
        <w:t>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</w:t>
      </w:r>
      <w:r>
        <w:t xml:space="preserve"> N 48,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100C41">
      <w:bookmarkStart w:id="147" w:name="sub_1003"/>
      <w:bookmarkEnd w:id="146"/>
      <w:r>
        <w:t xml:space="preserve">*** </w:t>
      </w:r>
      <w:hyperlink r:id="rId37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</w:t>
      </w:r>
      <w:r>
        <w:t> 2878; N 27, ст. 3462; N 30, ст. 4036; N 48, ст. 6165; 2014, N 6, ст. 562, ст. 566).</w:t>
      </w:r>
    </w:p>
    <w:bookmarkEnd w:id="147"/>
    <w:p w:rsidR="00000000" w:rsidRDefault="00100C41"/>
    <w:p w:rsidR="00000000" w:rsidRDefault="00100C41">
      <w:pPr>
        <w:ind w:firstLine="698"/>
        <w:jc w:val="right"/>
      </w:pPr>
      <w:bookmarkStart w:id="148" w:name="sub_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19.02.08 Технология мяса</w:t>
      </w:r>
      <w:r>
        <w:rPr>
          <w:rStyle w:val="a3"/>
        </w:rPr>
        <w:br/>
        <w:t>и мясных продуктов</w:t>
      </w:r>
    </w:p>
    <w:bookmarkEnd w:id="148"/>
    <w:p w:rsidR="00000000" w:rsidRDefault="00100C41"/>
    <w:p w:rsidR="00000000" w:rsidRDefault="00100C41">
      <w:pPr>
        <w:pStyle w:val="1"/>
      </w:pPr>
      <w:r>
        <w:t>Перечень</w:t>
      </w:r>
      <w:r>
        <w:br/>
        <w:t>профессий рабочих, должностей</w:t>
      </w:r>
      <w:r>
        <w:t xml:space="preserve"> служащих, рекомендуемых к освоению в рамках программы подготовки специалистов среднего звена</w:t>
      </w:r>
    </w:p>
    <w:p w:rsidR="00000000" w:rsidRDefault="00100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70"/>
        <w:gridCol w:w="6893"/>
      </w:tblGrid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8" w:history="1"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 xml:space="preserve">ОК </w:t>
              </w:r>
              <w:r w:rsidRPr="00100C41">
                <w:rPr>
                  <w:rStyle w:val="a4"/>
                  <w:rFonts w:eastAsiaTheme="minorEastAsia"/>
                  <w:b w:val="0"/>
                  <w:bCs w:val="0"/>
                </w:rPr>
                <w:t>016-94</w:t>
              </w:r>
            </w:hyperlink>
            <w:r w:rsidRPr="00100C41">
              <w:rPr>
                <w:rFonts w:eastAsiaTheme="minorEastAsia"/>
              </w:rPr>
              <w:t>)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2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11017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Аппаратчик термической обработки мясопродуктов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11953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Жиловщик мяса и субпродуктов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12397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Изготовитель полуфабрикатов из мяса птицы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15141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Обвальщик мяса</w:t>
            </w:r>
          </w:p>
        </w:tc>
      </w:tr>
      <w:tr w:rsidR="00000000" w:rsidRPr="00100C41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100C41" w:rsidRDefault="00100C41">
            <w:pPr>
              <w:pStyle w:val="a7"/>
              <w:jc w:val="center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16715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0C41" w:rsidRDefault="00100C41">
            <w:pPr>
              <w:pStyle w:val="a8"/>
              <w:rPr>
                <w:rFonts w:eastAsiaTheme="minorEastAsia"/>
              </w:rPr>
            </w:pPr>
            <w:r w:rsidRPr="00100C41">
              <w:rPr>
                <w:rFonts w:eastAsiaTheme="minorEastAsia"/>
              </w:rPr>
              <w:t>Подготовитель пищевого сырья и материалов</w:t>
            </w:r>
          </w:p>
        </w:tc>
      </w:tr>
    </w:tbl>
    <w:p w:rsidR="00100C41" w:rsidRDefault="00100C41"/>
    <w:sectPr w:rsidR="00100C41">
      <w:headerReference w:type="default" r:id="rId39"/>
      <w:footerReference w:type="default" r:id="rId4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C41" w:rsidRDefault="00100C41" w:rsidP="008B0E85">
      <w:r>
        <w:separator/>
      </w:r>
    </w:p>
  </w:endnote>
  <w:endnote w:type="continuationSeparator" w:id="0">
    <w:p w:rsidR="00100C41" w:rsidRDefault="00100C41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100C4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80F5A" w:rsidRPr="00100C4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100C4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>DAT</w:instrTex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E  \@ "dd.MM.yyyy"  \*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32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80F5A" w:rsidRPr="00100C4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32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100C4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33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80F5A" w:rsidRPr="00100C4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33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100C4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62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80F5A" w:rsidRPr="00100C4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62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100C4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00C41" w:rsidRDefault="00100C4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80F5A"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80F5A" w:rsidRPr="00100C4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68</w:t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00C4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80F5A" w:rsidRPr="00100C4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68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C41" w:rsidRDefault="00100C41" w:rsidP="008B0E85">
      <w:r>
        <w:separator/>
      </w:r>
    </w:p>
  </w:footnote>
  <w:footnote w:type="continuationSeparator" w:id="0">
    <w:p w:rsidR="00100C41" w:rsidRDefault="00100C41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0C4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379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0C4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0C4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379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0C4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379 "Об утвержде</w:t>
    </w:r>
    <w:r>
      <w:rPr>
        <w:rFonts w:ascii="Times New Roman" w:hAnsi="Times New Roman" w:cs="Times New Roman"/>
        <w:sz w:val="20"/>
        <w:szCs w:val="20"/>
      </w:rPr>
      <w:t>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0C4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379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F5A"/>
    <w:rsid w:val="00100C41"/>
    <w:rsid w:val="00E8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80F5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0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9038/0" TargetMode="External"/><Relationship Id="rId18" Type="http://schemas.openxmlformats.org/officeDocument/2006/relationships/header" Target="header1.xml"/><Relationship Id="rId26" Type="http://schemas.openxmlformats.org/officeDocument/2006/relationships/header" Target="header3.xml"/><Relationship Id="rId39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yperlink" Target="http://ivo.garant.ru/document/redirect/70291362/3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vo.garant.ru/document/redirect/70712250/0" TargetMode="External"/><Relationship Id="rId12" Type="http://schemas.openxmlformats.org/officeDocument/2006/relationships/hyperlink" Target="http://ivo.garant.ru/document/redirect/70558310/190208" TargetMode="External"/><Relationship Id="rId17" Type="http://schemas.openxmlformats.org/officeDocument/2006/relationships/hyperlink" Target="http://ivo.garant.ru/document/redirect/70558310/190208" TargetMode="External"/><Relationship Id="rId25" Type="http://schemas.openxmlformats.org/officeDocument/2006/relationships/footer" Target="footer2.xml"/><Relationship Id="rId33" Type="http://schemas.openxmlformats.org/officeDocument/2006/relationships/footer" Target="footer4.xml"/><Relationship Id="rId38" Type="http://schemas.openxmlformats.org/officeDocument/2006/relationships/hyperlink" Target="http://ivo.garant.ru/document/redirect/1548770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90208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12128809/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2.xml"/><Relationship Id="rId32" Type="http://schemas.openxmlformats.org/officeDocument/2006/relationships/header" Target="header4.xml"/><Relationship Id="rId37" Type="http://schemas.openxmlformats.org/officeDocument/2006/relationships/hyperlink" Target="http://ivo.garant.ru/document/redirect/70291362/108695" TargetMode="External"/><Relationship Id="rId40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90208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hyperlink" Target="http://ivo.garant.ru/document/redirect/10164072/3" TargetMode="External"/><Relationship Id="rId36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01030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footer" Target="footer3.xml"/><Relationship Id="rId30" Type="http://schemas.openxmlformats.org/officeDocument/2006/relationships/hyperlink" Target="http://ivo.garant.ru/document/redirect/12125268/5" TargetMode="External"/><Relationship Id="rId35" Type="http://schemas.openxmlformats.org/officeDocument/2006/relationships/hyperlink" Target="http://ivo.garant.ru/document/redirect/70291362/108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16369</Words>
  <Characters>93308</Characters>
  <Application>Microsoft Office Word</Application>
  <DocSecurity>0</DocSecurity>
  <Lines>777</Lines>
  <Paragraphs>218</Paragraphs>
  <ScaleCrop>false</ScaleCrop>
  <Company>НПП "Гарант-Сервис"</Company>
  <LinksUpToDate>false</LinksUpToDate>
  <CharactersWithSpaces>109459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2020-04-02T10:38:00Z</dcterms:created>
  <dcterms:modified xsi:type="dcterms:W3CDTF">2020-04-02T10:38:00Z</dcterms:modified>
</cp:coreProperties>
</file>