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6C68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910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240123.01 Аппаратчик производства синтетических смол и пластических масс"</w:t>
        </w:r>
      </w:hyperlink>
    </w:p>
    <w:p w:rsidR="00000000" w:rsidRDefault="001D6C68">
      <w:pPr>
        <w:pStyle w:val="1"/>
      </w:pPr>
      <w:r>
        <w:t>Приказ Министерства образования и науки РФ от 2 августа 2013 г. N</w:t>
      </w:r>
      <w:r>
        <w:t> 910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240123.01 Аппаратчик производства синтетических смол и пластических масс"</w:t>
      </w:r>
    </w:p>
    <w:p w:rsidR="00000000" w:rsidRDefault="001D6C6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D6C68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1D6C68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</w:t>
      </w:r>
      <w:r>
        <w:t xml:space="preserve">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</w:t>
      </w:r>
      <w:r>
        <w:t>2013, N 23, ст. 2923), приказываю:</w:t>
      </w:r>
    </w:p>
    <w:p w:rsidR="00000000" w:rsidRDefault="001D6C68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240123.01 Аппаратчик производства синтетических смол и пластических масс.</w:t>
      </w:r>
    </w:p>
    <w:p w:rsidR="00000000" w:rsidRDefault="001D6C68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</w:t>
      </w:r>
      <w:r>
        <w:t>ия и науки Российской Федерации от 15 октября 2009 г. N 415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240123.01 Аппаратчик производства синтетических</w:t>
      </w:r>
      <w:r>
        <w:t xml:space="preserve"> смол и пластических масс" (зарегистрирован Министерством юстиции Российской Федерации 8 декабря 2009 г., регистрационный N 15412).</w:t>
      </w:r>
    </w:p>
    <w:p w:rsidR="00000000" w:rsidRDefault="001D6C68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1D6C68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D6C68" w:rsidRDefault="001D6C68">
            <w:pPr>
              <w:pStyle w:val="a7"/>
              <w:jc w:val="right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1D6C68"/>
    <w:p w:rsidR="00000000" w:rsidRDefault="001D6C68">
      <w:pPr>
        <w:pStyle w:val="a9"/>
      </w:pPr>
      <w:r>
        <w:t>Зарегистрировано в Минюст</w:t>
      </w:r>
      <w:r>
        <w:t>е РФ 20 августа 2013 г.</w:t>
      </w:r>
    </w:p>
    <w:p w:rsidR="00000000" w:rsidRDefault="001D6C68">
      <w:pPr>
        <w:pStyle w:val="a9"/>
      </w:pPr>
      <w:r>
        <w:t>Регистрационный N 29572</w:t>
      </w:r>
    </w:p>
    <w:p w:rsidR="00000000" w:rsidRDefault="001D6C68"/>
    <w:p w:rsidR="00000000" w:rsidRDefault="001D6C68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1D6C68"/>
    <w:p w:rsidR="00000000" w:rsidRDefault="001D6C68">
      <w:pPr>
        <w:pStyle w:val="1"/>
      </w:pPr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профессии 240123.01 Аппаратчик производства синтетических смол и пластических масс</w:t>
      </w:r>
      <w:r>
        <w:br/>
      </w:r>
      <w:r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910)</w:t>
      </w:r>
    </w:p>
    <w:p w:rsidR="00000000" w:rsidRDefault="001D6C6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D6C6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1D6C68">
      <w:pPr>
        <w:pStyle w:val="1"/>
      </w:pPr>
      <w:bookmarkStart w:id="4" w:name="sub_1001"/>
      <w:r>
        <w:t>I. Об</w:t>
      </w:r>
      <w:r>
        <w:t>ласть применения</w:t>
      </w:r>
    </w:p>
    <w:bookmarkEnd w:id="4"/>
    <w:p w:rsidR="00000000" w:rsidRDefault="001D6C68"/>
    <w:p w:rsidR="00000000" w:rsidRDefault="001D6C68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240123.01 Аппаратчик производства синте</w:t>
      </w:r>
      <w:r>
        <w:t xml:space="preserve">тических смол и пластических масс для профессиональной образовательной организации и образовательной организации высшего образования, которые имеют право на реализацию </w:t>
      </w:r>
      <w:r>
        <w:lastRenderedPageBreak/>
        <w:t>имеющих государственную аккредитацию программ подготовки квалифицированных рабочих, служ</w:t>
      </w:r>
      <w:r>
        <w:t>ащих по данной профессии, на территории Российской Федерации (далее - образовательная организация).</w:t>
      </w:r>
    </w:p>
    <w:p w:rsidR="00000000" w:rsidRDefault="001D6C68">
      <w:bookmarkStart w:id="6" w:name="sub_12"/>
      <w:bookmarkEnd w:id="5"/>
      <w:r>
        <w:t>1.2. Право на реализацию программы подготовки квалифицированных рабочих, служащих по профессии 240123.01 Аппаратчик производства синтетических с</w:t>
      </w:r>
      <w:r>
        <w:t>мол и пластических масс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1D6C68">
      <w:r>
        <w:t xml:space="preserve">Возможна сетевая форма реализации программы подготовки квалифицированных рабочих, служащих с использованием </w:t>
      </w:r>
      <w:r>
        <w:t>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</w:t>
      </w:r>
      <w:r>
        <w:t>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</w:t>
      </w:r>
      <w:r>
        <w:t>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1D6C68"/>
    <w:p w:rsidR="00000000" w:rsidRDefault="001D6C68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1D6C68"/>
    <w:p w:rsidR="00000000" w:rsidRDefault="001D6C68">
      <w:r>
        <w:t>В настоящем стандарте используются следующие сокращения:</w:t>
      </w:r>
    </w:p>
    <w:p w:rsidR="00000000" w:rsidRDefault="001D6C68">
      <w:r>
        <w:t>СПО - среднее профессиональное образование;</w:t>
      </w:r>
    </w:p>
    <w:p w:rsidR="00000000" w:rsidRDefault="001D6C68">
      <w:r>
        <w:t>ФГОС СПО - федеральный государственный образовательны</w:t>
      </w:r>
      <w:r>
        <w:t>й стандарт среднего профессионального образования;</w:t>
      </w:r>
    </w:p>
    <w:p w:rsidR="00000000" w:rsidRDefault="001D6C68">
      <w:r>
        <w:t>ППКРС - программа подготовки квалифицированных рабочих, служащих по профессии;</w:t>
      </w:r>
    </w:p>
    <w:p w:rsidR="00000000" w:rsidRDefault="001D6C68">
      <w:r>
        <w:t>ОК - общая компетенция;</w:t>
      </w:r>
    </w:p>
    <w:p w:rsidR="00000000" w:rsidRDefault="001D6C68">
      <w:r>
        <w:t>ПК - профессиональная компетенция;</w:t>
      </w:r>
    </w:p>
    <w:p w:rsidR="00000000" w:rsidRDefault="001D6C68">
      <w:r>
        <w:t>ПМ - профессиональный модуль;</w:t>
      </w:r>
    </w:p>
    <w:p w:rsidR="00000000" w:rsidRDefault="001D6C68">
      <w:r>
        <w:t>МДК - междисциплинарный курс.</w:t>
      </w:r>
    </w:p>
    <w:p w:rsidR="00000000" w:rsidRDefault="001D6C68"/>
    <w:p w:rsidR="00000000" w:rsidRDefault="001D6C68">
      <w:pPr>
        <w:pStyle w:val="1"/>
      </w:pPr>
      <w:bookmarkStart w:id="8" w:name="sub_1003"/>
      <w:r>
        <w:t>III. Характеристика подготовки по профессии</w:t>
      </w:r>
    </w:p>
    <w:bookmarkEnd w:id="8"/>
    <w:p w:rsidR="00000000" w:rsidRDefault="001D6C68"/>
    <w:p w:rsidR="00000000" w:rsidRDefault="001D6C68">
      <w:bookmarkStart w:id="9" w:name="sub_31"/>
      <w:r>
        <w:t xml:space="preserve">3.1. Сроки получения СПО по профессии 240123.01 Аппаратчик производства синтетических смол и пластических масс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1D6C68"/>
    <w:p w:rsidR="00000000" w:rsidRDefault="001D6C68">
      <w:pPr>
        <w:ind w:firstLine="698"/>
        <w:jc w:val="right"/>
      </w:pPr>
      <w:bookmarkStart w:id="10" w:name="sub_100"/>
      <w:r>
        <w:rPr>
          <w:rStyle w:val="a3"/>
        </w:rPr>
        <w:t>Таблица 1</w:t>
      </w:r>
    </w:p>
    <w:bookmarkEnd w:id="10"/>
    <w:p w:rsidR="00000000" w:rsidRDefault="001D6C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5040"/>
        <w:gridCol w:w="2520"/>
      </w:tblGrid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3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 016-94</w:t>
              </w:r>
            </w:hyperlink>
            <w:r w:rsidRPr="001D6C68">
              <w:rPr>
                <w:rFonts w:eastAsiaTheme="minorEastAsia"/>
              </w:rPr>
              <w:t>)</w:t>
            </w:r>
            <w:hyperlink w:anchor="sub_101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10222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Профессии аппаратчиков и операторов, включенные в </w:t>
            </w:r>
            <w:hyperlink r:id="rId14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ЕТКС</w:t>
              </w:r>
            </w:hyperlink>
            <w:r w:rsidRPr="001D6C68">
              <w:rPr>
                <w:rFonts w:eastAsiaTheme="minorEastAsia"/>
              </w:rPr>
              <w:t>, выпуск 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10 мес.</w:t>
            </w: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2 года 5 мес.</w:t>
            </w:r>
            <w:hyperlink w:anchor="sub_10333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1D6C68"/>
    <w:p w:rsidR="00000000" w:rsidRDefault="001D6C68">
      <w:bookmarkStart w:id="11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1D6C68">
      <w:bookmarkStart w:id="12" w:name="sub_10222"/>
      <w:bookmarkEnd w:id="11"/>
      <w:r>
        <w:t>** Независимо от применяемых образовательных технологий.</w:t>
      </w:r>
    </w:p>
    <w:p w:rsidR="00000000" w:rsidRDefault="001D6C68">
      <w:bookmarkStart w:id="13" w:name="sub_10333"/>
      <w:bookmarkEnd w:id="12"/>
      <w:r>
        <w:lastRenderedPageBreak/>
        <w:t>*** О</w:t>
      </w:r>
      <w:r>
        <w:t>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</w:t>
      </w:r>
      <w:r>
        <w:t>м получаемой профессии СПО.</w:t>
      </w:r>
    </w:p>
    <w:bookmarkEnd w:id="13"/>
    <w:p w:rsidR="00000000" w:rsidRDefault="001D6C68"/>
    <w:p w:rsidR="00000000" w:rsidRDefault="001D6C68">
      <w:bookmarkStart w:id="14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4"/>
    <w:p w:rsidR="00000000" w:rsidRDefault="001D6C68">
      <w:r>
        <w:t>аппаратчик бучения - аппаратчик высаждения;</w:t>
      </w:r>
    </w:p>
    <w:p w:rsidR="00000000" w:rsidRDefault="001D6C68">
      <w:r>
        <w:t>аппаратчик отбеливания - аппаратчик облагораживания;</w:t>
      </w:r>
    </w:p>
    <w:p w:rsidR="00000000" w:rsidRDefault="001D6C68">
      <w:r>
        <w:t>аппаратчик гомогенизации пластических масс - аппаратчик деструкции;</w:t>
      </w:r>
    </w:p>
    <w:p w:rsidR="00000000" w:rsidRDefault="001D6C68">
      <w:r>
        <w:t>аппаратчик изготов</w:t>
      </w:r>
      <w:r>
        <w:t>ления термопасты - аппаратчик приготовления компаундов;</w:t>
      </w:r>
    </w:p>
    <w:p w:rsidR="00000000" w:rsidRDefault="001D6C68">
      <w:r>
        <w:t>оператор роторной линии по производству изделий из пластических масс - аппаратчик гомогенизации пластических масс;</w:t>
      </w:r>
    </w:p>
    <w:p w:rsidR="00000000" w:rsidRDefault="001D6C68">
      <w:r>
        <w:t>аппаратчик дозревании - аппаратчик стандартизации в производстве пластических масс;</w:t>
      </w:r>
    </w:p>
    <w:p w:rsidR="00000000" w:rsidRDefault="001D6C68">
      <w:r>
        <w:t>а</w:t>
      </w:r>
      <w:r>
        <w:t>ппаратчик термообработки пластических изделий - аппаратчик стандартизации в производстве пластических масс;</w:t>
      </w:r>
    </w:p>
    <w:p w:rsidR="00000000" w:rsidRDefault="001D6C68">
      <w:r>
        <w:t>аппаратчик вспенивания пенопласта - аппаратчик отверждения;</w:t>
      </w:r>
    </w:p>
    <w:p w:rsidR="00000000" w:rsidRDefault="001D6C68">
      <w:r>
        <w:t>аппаратчик приготовления влажной мипоры - изготовитель блоков пенополиуретана;</w:t>
      </w:r>
    </w:p>
    <w:p w:rsidR="00000000" w:rsidRDefault="001D6C68">
      <w:r>
        <w:t>аппаратчик отверждения - изготовитель блоков пенополиуретана;</w:t>
      </w:r>
    </w:p>
    <w:p w:rsidR="00000000" w:rsidRDefault="001D6C68">
      <w:r>
        <w:t>аппаратчик изготовления ориентированной пленки - аппаратчик изготовления пленочных материалов методом полива;</w:t>
      </w:r>
    </w:p>
    <w:p w:rsidR="00000000" w:rsidRDefault="001D6C68">
      <w:r>
        <w:t>аппаратчик оплавления - аппаратчик приготовления ламинированной пленки;</w:t>
      </w:r>
    </w:p>
    <w:p w:rsidR="00000000" w:rsidRDefault="001D6C68">
      <w:r>
        <w:t>аппаратчик п</w:t>
      </w:r>
      <w:r>
        <w:t>роизводства полиамидной пленки - аппаратчик приготовления ламинированной пленки.</w:t>
      </w:r>
    </w:p>
    <w:p w:rsidR="00000000" w:rsidRDefault="001D6C68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1D6C68">
      <w:bookmarkStart w:id="15" w:name="sub_321"/>
      <w:r>
        <w:t>а) для обучающихся по очно-заочной форме обучения:</w:t>
      </w:r>
    </w:p>
    <w:bookmarkEnd w:id="15"/>
    <w:p w:rsidR="00000000" w:rsidRDefault="001D6C68">
      <w:r>
        <w:t>на базе средн</w:t>
      </w:r>
      <w:r>
        <w:t>его общего образования - не более чем на 1 год;</w:t>
      </w:r>
    </w:p>
    <w:p w:rsidR="00000000" w:rsidRDefault="001D6C68">
      <w:r>
        <w:t>на базе основного общего образования - не более чем на 1,5 года;</w:t>
      </w:r>
    </w:p>
    <w:p w:rsidR="00000000" w:rsidRDefault="001D6C68">
      <w:bookmarkStart w:id="16" w:name="sub_322"/>
      <w:r>
        <w:t>б) для инвалидов и лиц с ограниченными возможностями здоровья - не более чем на 6 месяцев.</w:t>
      </w:r>
    </w:p>
    <w:bookmarkEnd w:id="16"/>
    <w:p w:rsidR="00000000" w:rsidRDefault="001D6C68"/>
    <w:p w:rsidR="00000000" w:rsidRDefault="001D6C68">
      <w:pPr>
        <w:pStyle w:val="1"/>
      </w:pPr>
      <w:bookmarkStart w:id="17" w:name="sub_1004"/>
      <w:r>
        <w:t>IV. Характеристика профессион</w:t>
      </w:r>
      <w:r>
        <w:t>альной деятельности выпускников</w:t>
      </w:r>
    </w:p>
    <w:bookmarkEnd w:id="17"/>
    <w:p w:rsidR="00000000" w:rsidRDefault="001D6C68"/>
    <w:p w:rsidR="00000000" w:rsidRDefault="001D6C68">
      <w:bookmarkStart w:id="18" w:name="sub_41"/>
      <w:r>
        <w:t>4.1. Область профессиональной деятельности выпускников: управление технологическими процессами и аппаратами производства синтетических смол и пластических масс.</w:t>
      </w:r>
    </w:p>
    <w:p w:rsidR="00000000" w:rsidRDefault="001D6C68">
      <w:bookmarkStart w:id="19" w:name="sub_42"/>
      <w:bookmarkEnd w:id="18"/>
      <w:r>
        <w:t>4.2. Объектами профессиональной деят</w:t>
      </w:r>
      <w:r>
        <w:t>ельности выпускников являются:</w:t>
      </w:r>
    </w:p>
    <w:bookmarkEnd w:id="19"/>
    <w:p w:rsidR="00000000" w:rsidRDefault="001D6C68">
      <w:r>
        <w:t>сырье;</w:t>
      </w:r>
    </w:p>
    <w:p w:rsidR="00000000" w:rsidRDefault="001D6C68">
      <w:r>
        <w:t>технологические аппараты и оборудование;</w:t>
      </w:r>
    </w:p>
    <w:p w:rsidR="00000000" w:rsidRDefault="001D6C68">
      <w:r>
        <w:t>контрольно-измерительные приборы;</w:t>
      </w:r>
    </w:p>
    <w:p w:rsidR="00000000" w:rsidRDefault="001D6C68">
      <w:r>
        <w:t>технологические процессы производства синтетических смол и пластических масс;</w:t>
      </w:r>
    </w:p>
    <w:p w:rsidR="00000000" w:rsidRDefault="001D6C68">
      <w:r>
        <w:t>нормативная техническая документация.</w:t>
      </w:r>
    </w:p>
    <w:p w:rsidR="00000000" w:rsidRDefault="001D6C68">
      <w:bookmarkStart w:id="20" w:name="sub_43"/>
      <w:r>
        <w:t>4.3. Обучающийс</w:t>
      </w:r>
      <w:r>
        <w:t>я по профессии 240123.01 Аппаратчик производства синтетических смол и пластических масс готовится к следующим видам деятельности:</w:t>
      </w:r>
    </w:p>
    <w:p w:rsidR="00000000" w:rsidRDefault="001D6C68">
      <w:bookmarkStart w:id="21" w:name="sub_431"/>
      <w:bookmarkEnd w:id="20"/>
      <w:r>
        <w:t>4.3.1. Ведение технологических процессов обработки сырья и полупродуктов пластических масс и смол химическими реа</w:t>
      </w:r>
      <w:r>
        <w:t>гентами.</w:t>
      </w:r>
    </w:p>
    <w:p w:rsidR="00000000" w:rsidRDefault="001D6C68">
      <w:bookmarkStart w:id="22" w:name="sub_432"/>
      <w:bookmarkEnd w:id="21"/>
      <w:r>
        <w:t>4.3.2. Ведение подготовительных технологических процессов производства пластических масс и смол.</w:t>
      </w:r>
    </w:p>
    <w:p w:rsidR="00000000" w:rsidRDefault="001D6C68">
      <w:bookmarkStart w:id="23" w:name="sub_433"/>
      <w:bookmarkEnd w:id="22"/>
      <w:r>
        <w:lastRenderedPageBreak/>
        <w:t>4.3.3. Ведение технологических процессов термообработки и стандартизации продуктов и материалов из пластических масс.</w:t>
      </w:r>
    </w:p>
    <w:p w:rsidR="00000000" w:rsidRDefault="001D6C68">
      <w:bookmarkStart w:id="24" w:name="sub_434"/>
      <w:bookmarkEnd w:id="23"/>
      <w:r>
        <w:t>4.3.4. Ведение технологических процессов производства пенистых пластических материалов.</w:t>
      </w:r>
    </w:p>
    <w:p w:rsidR="00000000" w:rsidRDefault="001D6C68">
      <w:bookmarkStart w:id="25" w:name="sub_435"/>
      <w:bookmarkEnd w:id="24"/>
      <w:r>
        <w:t>4.3.5. Ведение технологических процессов производства пленочных пластических материалов.</w:t>
      </w:r>
    </w:p>
    <w:bookmarkEnd w:id="25"/>
    <w:p w:rsidR="00000000" w:rsidRDefault="001D6C68"/>
    <w:p w:rsidR="00000000" w:rsidRDefault="001D6C68">
      <w:pPr>
        <w:pStyle w:val="1"/>
      </w:pPr>
      <w:bookmarkStart w:id="26" w:name="sub_1005"/>
      <w:r>
        <w:t>V. Требования к результатам освоения пр</w:t>
      </w:r>
      <w:r>
        <w:t>ограммы подготовки квалифицированных рабочих, служащих</w:t>
      </w:r>
    </w:p>
    <w:bookmarkEnd w:id="26"/>
    <w:p w:rsidR="00000000" w:rsidRDefault="001D6C68"/>
    <w:p w:rsidR="00000000" w:rsidRDefault="001D6C68">
      <w:bookmarkStart w:id="27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1D6C68">
      <w:bookmarkStart w:id="28" w:name="sub_511"/>
      <w:bookmarkEnd w:id="27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1D6C68">
      <w:bookmarkStart w:id="29" w:name="sub_512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1D6C68">
      <w:bookmarkStart w:id="30" w:name="sub_513"/>
      <w:bookmarkEnd w:id="29"/>
      <w:r>
        <w:t>ОК 3. Ана</w:t>
      </w:r>
      <w:r>
        <w:t>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1D6C68">
      <w:bookmarkStart w:id="31" w:name="sub_514"/>
      <w:bookmarkEnd w:id="30"/>
      <w:r>
        <w:t>ОК 4. Осуществлять поиск информации, необходимой для эффективного выполнения</w:t>
      </w:r>
      <w:r>
        <w:t xml:space="preserve"> профессиональных задач.</w:t>
      </w:r>
    </w:p>
    <w:p w:rsidR="00000000" w:rsidRDefault="001D6C68">
      <w:bookmarkStart w:id="32" w:name="sub_5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1D6C68">
      <w:bookmarkStart w:id="33" w:name="sub_5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1D6C68">
      <w:bookmarkStart w:id="34" w:name="sub_517"/>
      <w:bookmarkEnd w:id="33"/>
      <w:r>
        <w:t>ОК 7. Испол</w:t>
      </w:r>
      <w:r>
        <w:t>нять воинскую обязанность, в том числе с применением полученных профессиональных знаний (для юношей)</w:t>
      </w:r>
      <w:hyperlink w:anchor="sub_222" w:history="1">
        <w:r>
          <w:rPr>
            <w:rStyle w:val="a4"/>
          </w:rPr>
          <w:t>*(2)</w:t>
        </w:r>
      </w:hyperlink>
      <w:r>
        <w:t>.</w:t>
      </w:r>
    </w:p>
    <w:p w:rsidR="00000000" w:rsidRDefault="001D6C68">
      <w:bookmarkStart w:id="35" w:name="sub_52"/>
      <w:bookmarkEnd w:id="34"/>
      <w:r>
        <w:t>5.2. Выпускник, освоивший ППКРС, должен обладать профессиональными компетенциями, соответствующими видам деятель</w:t>
      </w:r>
      <w:r>
        <w:t>ности:</w:t>
      </w:r>
    </w:p>
    <w:p w:rsidR="00000000" w:rsidRDefault="001D6C68">
      <w:bookmarkStart w:id="36" w:name="sub_521"/>
      <w:bookmarkEnd w:id="35"/>
      <w:r>
        <w:t>5.2.1. Ведение технологических процессов обработки сырья и полупродуктов пластических масс и смол химическими реагентами.</w:t>
      </w:r>
    </w:p>
    <w:p w:rsidR="00000000" w:rsidRDefault="001D6C68">
      <w:bookmarkStart w:id="37" w:name="sub_5211"/>
      <w:bookmarkEnd w:id="36"/>
      <w:r>
        <w:t>ПК 1.1. Управлять технологическими процессами обработки сырья и полупродуктов пластических масс и с</w:t>
      </w:r>
      <w:r>
        <w:t>мол газообразными химическими реагентами.</w:t>
      </w:r>
    </w:p>
    <w:p w:rsidR="00000000" w:rsidRDefault="001D6C68">
      <w:bookmarkStart w:id="38" w:name="sub_5212"/>
      <w:bookmarkEnd w:id="37"/>
      <w:r>
        <w:t>ПК 1.2. Управлять технологическими процессами обработки сырья и полупродуктов пластических масс и смол жидкими химическими реагентами.</w:t>
      </w:r>
    </w:p>
    <w:p w:rsidR="00000000" w:rsidRDefault="001D6C68">
      <w:bookmarkStart w:id="39" w:name="sub_5213"/>
      <w:bookmarkEnd w:id="38"/>
      <w:r>
        <w:t>ПК 1.3. Управлять технологическими процессами х</w:t>
      </w:r>
      <w:r>
        <w:t>имической очистки сырья и полупродуктов из пластических масс и смол.</w:t>
      </w:r>
    </w:p>
    <w:p w:rsidR="00000000" w:rsidRDefault="001D6C68">
      <w:bookmarkStart w:id="40" w:name="sub_522"/>
      <w:bookmarkEnd w:id="39"/>
      <w:r>
        <w:t>5.2.2. Ведение подготовительных технологических процессов производства пластических масс и смол.</w:t>
      </w:r>
    </w:p>
    <w:p w:rsidR="00000000" w:rsidRDefault="001D6C68">
      <w:bookmarkStart w:id="41" w:name="sub_5221"/>
      <w:bookmarkEnd w:id="40"/>
      <w:r>
        <w:t>ПК 2.1. Осуществлять гомогенизацию пластических масс.</w:t>
      </w:r>
    </w:p>
    <w:p w:rsidR="00000000" w:rsidRDefault="001D6C68">
      <w:bookmarkStart w:id="42" w:name="sub_5222"/>
      <w:bookmarkEnd w:id="41"/>
      <w:r>
        <w:t>ПК 2.2. Осуществлять процесс деструкции в производстве пластических масс и смол.</w:t>
      </w:r>
    </w:p>
    <w:p w:rsidR="00000000" w:rsidRDefault="001D6C68">
      <w:bookmarkStart w:id="43" w:name="sub_5223"/>
      <w:bookmarkEnd w:id="42"/>
      <w:r>
        <w:t>ПК 2.3. Изготавливать термопасты.</w:t>
      </w:r>
    </w:p>
    <w:p w:rsidR="00000000" w:rsidRDefault="001D6C68">
      <w:bookmarkStart w:id="44" w:name="sub_5224"/>
      <w:bookmarkEnd w:id="43"/>
      <w:r>
        <w:t>ПК 2.4. Изготавливать компаунды.</w:t>
      </w:r>
    </w:p>
    <w:p w:rsidR="00000000" w:rsidRDefault="001D6C68">
      <w:bookmarkStart w:id="45" w:name="sub_5225"/>
      <w:bookmarkEnd w:id="44"/>
      <w:r>
        <w:t>ПК 2.5. Изготавливать изделия из пластических масс</w:t>
      </w:r>
      <w:r>
        <w:t xml:space="preserve"> на автоматической роторной линии.</w:t>
      </w:r>
    </w:p>
    <w:p w:rsidR="00000000" w:rsidRDefault="001D6C68">
      <w:bookmarkStart w:id="46" w:name="sub_523"/>
      <w:bookmarkEnd w:id="45"/>
      <w:r>
        <w:t>5.2.3. Ведение технологических процессов термообработки и стандартизации продуктов и материалов из пластических масс.</w:t>
      </w:r>
    </w:p>
    <w:p w:rsidR="00000000" w:rsidRDefault="001D6C68">
      <w:bookmarkStart w:id="47" w:name="sub_5231"/>
      <w:bookmarkEnd w:id="46"/>
      <w:r>
        <w:t>ПК 3.1. Управлять технологическим процессом дозревания ионообменных смол.</w:t>
      </w:r>
    </w:p>
    <w:p w:rsidR="00000000" w:rsidRDefault="001D6C68">
      <w:bookmarkStart w:id="48" w:name="sub_5232"/>
      <w:bookmarkEnd w:id="47"/>
      <w:r>
        <w:t>ПК 3.2. Управлять технологическим процессом стандартизации продуктов и материалов из пластических масс.</w:t>
      </w:r>
    </w:p>
    <w:p w:rsidR="00000000" w:rsidRDefault="001D6C68">
      <w:bookmarkStart w:id="49" w:name="sub_5233"/>
      <w:bookmarkEnd w:id="48"/>
      <w:r>
        <w:t>ПК 3.3. Осуществлять термообработку в ваннах и стабилизацию пластмассовых изделий.</w:t>
      </w:r>
    </w:p>
    <w:p w:rsidR="00000000" w:rsidRDefault="001D6C68">
      <w:bookmarkStart w:id="50" w:name="sub_5234"/>
      <w:bookmarkEnd w:id="49"/>
      <w:r>
        <w:t>ПК 3.4. Осуществлять</w:t>
      </w:r>
      <w:r>
        <w:t xml:space="preserve"> термообработку изделий в термошкафах и масляных термостатах.</w:t>
      </w:r>
    </w:p>
    <w:p w:rsidR="00000000" w:rsidRDefault="001D6C68">
      <w:bookmarkStart w:id="51" w:name="sub_5235"/>
      <w:bookmarkEnd w:id="50"/>
      <w:r>
        <w:lastRenderedPageBreak/>
        <w:t>ПК 3.5. Осуществлять термообработку заготовок или изделий из фторопласта.</w:t>
      </w:r>
    </w:p>
    <w:p w:rsidR="00000000" w:rsidRDefault="001D6C68">
      <w:bookmarkStart w:id="52" w:name="sub_524"/>
      <w:bookmarkEnd w:id="51"/>
      <w:r>
        <w:t>5.2.4. Ведение технологических процессов производства пенистых пластических материалов.</w:t>
      </w:r>
    </w:p>
    <w:p w:rsidR="00000000" w:rsidRDefault="001D6C68">
      <w:bookmarkStart w:id="53" w:name="sub_5241"/>
      <w:bookmarkEnd w:id="52"/>
      <w:r>
        <w:t>ПК 4.1. Осуществлять вспенивание заготовок пенопластов.</w:t>
      </w:r>
    </w:p>
    <w:p w:rsidR="00000000" w:rsidRDefault="001D6C68">
      <w:bookmarkStart w:id="54" w:name="sub_5242"/>
      <w:bookmarkEnd w:id="53"/>
      <w:r>
        <w:t>ПК 4.2. Управлять технологическим процессом отверждения блоков мипоры и пенополиуретана.</w:t>
      </w:r>
    </w:p>
    <w:p w:rsidR="00000000" w:rsidRDefault="001D6C68">
      <w:bookmarkStart w:id="55" w:name="sub_5243"/>
      <w:bookmarkEnd w:id="54"/>
      <w:r>
        <w:t>ПК 4.3. Изготавливать влажную мипору в пеновзбивателях.</w:t>
      </w:r>
    </w:p>
    <w:p w:rsidR="00000000" w:rsidRDefault="001D6C68">
      <w:bookmarkStart w:id="56" w:name="sub_5244"/>
      <w:bookmarkEnd w:id="55"/>
      <w:r>
        <w:t>ПК 4.4. Получать формованный пенополиуретан на конвейере и полиуретан на литьевых машинах.</w:t>
      </w:r>
    </w:p>
    <w:p w:rsidR="00000000" w:rsidRDefault="001D6C68">
      <w:bookmarkStart w:id="57" w:name="sub_525"/>
      <w:bookmarkEnd w:id="56"/>
      <w:r>
        <w:t>5.2.5. Ведение технологических процессов производства пленочных пластических материалов.</w:t>
      </w:r>
    </w:p>
    <w:p w:rsidR="00000000" w:rsidRDefault="001D6C68">
      <w:bookmarkStart w:id="58" w:name="sub_5251"/>
      <w:bookmarkEnd w:id="57"/>
      <w:r>
        <w:t xml:space="preserve">ПК 5.1. Изготавливать ориентированную </w:t>
      </w:r>
      <w:r>
        <w:t>пленку из смолы лавсан.</w:t>
      </w:r>
    </w:p>
    <w:p w:rsidR="00000000" w:rsidRDefault="001D6C68">
      <w:bookmarkStart w:id="59" w:name="sub_5252"/>
      <w:bookmarkEnd w:id="58"/>
      <w:r>
        <w:t>ПК 5.2. Изготавливать пленочные материалы на поливочных установках.</w:t>
      </w:r>
    </w:p>
    <w:p w:rsidR="00000000" w:rsidRDefault="001D6C68">
      <w:bookmarkStart w:id="60" w:name="sub_5253"/>
      <w:bookmarkEnd w:id="59"/>
      <w:r>
        <w:t>ПК 5.3. Управлять технологическим процессом оплавления на тканевой основе клеевого порошка полиамидной смолы.</w:t>
      </w:r>
    </w:p>
    <w:p w:rsidR="00000000" w:rsidRDefault="001D6C68">
      <w:bookmarkStart w:id="61" w:name="sub_5254"/>
      <w:bookmarkEnd w:id="60"/>
      <w:r>
        <w:t>ПК 5.4</w:t>
      </w:r>
      <w:r>
        <w:t>. Управлять технологическим процессом подготовки приготовления ламинированной пленки.</w:t>
      </w:r>
    </w:p>
    <w:p w:rsidR="00000000" w:rsidRDefault="001D6C68">
      <w:bookmarkStart w:id="62" w:name="sub_5255"/>
      <w:bookmarkEnd w:id="61"/>
      <w:r>
        <w:t>ПК 5.5. Управлять технологическим процессом производства полиамидной пленки.</w:t>
      </w:r>
    </w:p>
    <w:p w:rsidR="00000000" w:rsidRDefault="001D6C68">
      <w:bookmarkStart w:id="63" w:name="sub_5256"/>
      <w:bookmarkEnd w:id="62"/>
      <w:r>
        <w:t xml:space="preserve">ПК 5.6. Изготавливать мипластовую ленту на ленточных машинах </w:t>
      </w:r>
      <w:r>
        <w:t>методом спекания.</w:t>
      </w:r>
    </w:p>
    <w:bookmarkEnd w:id="63"/>
    <w:p w:rsidR="00000000" w:rsidRDefault="001D6C68"/>
    <w:p w:rsidR="00000000" w:rsidRDefault="001D6C68">
      <w:pPr>
        <w:pStyle w:val="1"/>
      </w:pPr>
      <w:bookmarkStart w:id="64" w:name="sub_1006"/>
      <w:r>
        <w:t>VI. Требования к структуре программы подготовки квалифицированных рабочих, служащих</w:t>
      </w:r>
    </w:p>
    <w:bookmarkEnd w:id="64"/>
    <w:p w:rsidR="00000000" w:rsidRDefault="001D6C68"/>
    <w:p w:rsidR="00000000" w:rsidRDefault="001D6C68">
      <w:bookmarkStart w:id="65" w:name="sub_61"/>
      <w:r>
        <w:t>6.1. ППКРС предусматривает изучение следующих учебных циклов:</w:t>
      </w:r>
    </w:p>
    <w:bookmarkEnd w:id="65"/>
    <w:p w:rsidR="00000000" w:rsidRDefault="001D6C68">
      <w:r>
        <w:t>общепрофессионального;</w:t>
      </w:r>
    </w:p>
    <w:p w:rsidR="00000000" w:rsidRDefault="001D6C68">
      <w:r>
        <w:t>профессионального</w:t>
      </w:r>
    </w:p>
    <w:p w:rsidR="00000000" w:rsidRDefault="001D6C68">
      <w:pPr>
        <w:pStyle w:val="a9"/>
      </w:pPr>
      <w:r>
        <w:t>и разделов:</w:t>
      </w:r>
    </w:p>
    <w:p w:rsidR="00000000" w:rsidRDefault="001D6C68">
      <w:r>
        <w:t>ф</w:t>
      </w:r>
      <w:r>
        <w:t>изическая культура;</w:t>
      </w:r>
    </w:p>
    <w:p w:rsidR="00000000" w:rsidRDefault="001D6C68">
      <w:r>
        <w:t>учебная практика;</w:t>
      </w:r>
    </w:p>
    <w:p w:rsidR="00000000" w:rsidRDefault="001D6C68">
      <w:r>
        <w:t>производственная практика;</w:t>
      </w:r>
    </w:p>
    <w:p w:rsidR="00000000" w:rsidRDefault="001D6C68">
      <w:r>
        <w:t>промежуточная аттестация;</w:t>
      </w:r>
    </w:p>
    <w:p w:rsidR="00000000" w:rsidRDefault="001D6C68">
      <w:r>
        <w:t>государственная итоговая аттестация.</w:t>
      </w:r>
    </w:p>
    <w:p w:rsidR="00000000" w:rsidRDefault="001D6C68">
      <w:bookmarkStart w:id="66" w:name="sub_62"/>
      <w:r>
        <w:t>6.2. Обязательная часть ППКРС должна составлять около 80 процентов от общего объема времени, отведенного на ее освоение. В</w:t>
      </w:r>
      <w:r>
        <w:t>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</w:t>
      </w:r>
      <w:r>
        <w:t>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6"/>
    <w:p w:rsidR="00000000" w:rsidRDefault="001D6C68">
      <w:r>
        <w:t>Общепрофессиональный учебный ци</w:t>
      </w:r>
      <w:r>
        <w:t xml:space="preserve">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</w:t>
      </w:r>
      <w:r>
        <w:t>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1D6C68">
      <w:r>
        <w:t>Обязательная часть профессионального учебного цикла ППКРС должна предусматривать изучение дисциплины "Безопасность жизнедеяте</w:t>
      </w:r>
      <w:r>
        <w:t>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</w:t>
      </w:r>
      <w:r>
        <w:t>ема времени, отведенного на указанную дисциплину.</w:t>
      </w:r>
    </w:p>
    <w:p w:rsidR="00000000" w:rsidRDefault="001D6C68">
      <w:bookmarkStart w:id="67" w:name="sub_63"/>
      <w:r>
        <w:t xml:space="preserve">6.3. Образовательной организацией при определении структуры ППКРС и трудоемкости ее </w:t>
      </w:r>
      <w:r>
        <w:lastRenderedPageBreak/>
        <w:t>освоения может применяться система зачетных единиц, при этом одна зачетная единица соответствует 36 академическим ча</w:t>
      </w:r>
      <w:r>
        <w:t>сам.</w:t>
      </w:r>
    </w:p>
    <w:bookmarkEnd w:id="67"/>
    <w:p w:rsidR="00000000" w:rsidRDefault="001D6C68"/>
    <w:p w:rsidR="00000000" w:rsidRDefault="001D6C68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1D6C68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1D6C68"/>
    <w:p w:rsidR="00000000" w:rsidRDefault="001D6C68">
      <w:pPr>
        <w:ind w:firstLine="698"/>
        <w:jc w:val="right"/>
      </w:pPr>
      <w:bookmarkStart w:id="68" w:name="sub_200"/>
      <w:r>
        <w:rPr>
          <w:rStyle w:val="a3"/>
        </w:rPr>
        <w:t>Таблица 2</w:t>
      </w:r>
    </w:p>
    <w:bookmarkEnd w:id="68"/>
    <w:p w:rsidR="00000000" w:rsidRDefault="001D6C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0"/>
        <w:gridCol w:w="5740"/>
        <w:gridCol w:w="1960"/>
        <w:gridCol w:w="1820"/>
        <w:gridCol w:w="2800"/>
        <w:gridCol w:w="1540"/>
      </w:tblGrid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Всего максимальной учебной нагрузки 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354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рассчитывать параметры, составлять и собирать схемы включения приборов при измерении различных электрических величин, </w:t>
            </w:r>
            <w:r w:rsidRPr="001D6C68">
              <w:rPr>
                <w:rFonts w:eastAsiaTheme="minorEastAsia"/>
              </w:rPr>
              <w:t>электрических машин и механизмов;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снимать показания работы электрооборудования и пользоваться им с соблюдением норм техники безопасности и правил эксплуатации;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проводить сращивание, спайку и изоляцию </w:t>
            </w:r>
            <w:r w:rsidRPr="001D6C68">
              <w:rPr>
                <w:rFonts w:eastAsiaTheme="minorEastAsia"/>
              </w:rPr>
              <w:t>проводов и контролировать качество выполняемых работ;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</w:t>
            </w:r>
            <w:r w:rsidRPr="001D6C68">
              <w:rPr>
                <w:rFonts w:eastAsiaTheme="minorEastAsia"/>
              </w:rPr>
              <w:t>тных полей;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основные законы электротехники;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методы расчета электрическ</w:t>
            </w:r>
            <w:r w:rsidRPr="001D6C68">
              <w:rPr>
                <w:rFonts w:eastAsiaTheme="minorEastAsia"/>
              </w:rPr>
              <w:t>их цепей;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</w:t>
            </w:r>
            <w:r w:rsidRPr="001D6C68">
              <w:rPr>
                <w:rFonts w:eastAsiaTheme="minorEastAsia"/>
              </w:rPr>
              <w:t>ты, схемы электроснабжения;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двигатели постоянного и переменного тока, их устройство, принцип действия, правила пуска, остановки;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способы экономии электроэнергии;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ОП.01. Электротехника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2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 2 - 3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5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2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ПК 1.1 - 5.6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читать и выполнять эскизы, рабочие и сборочные чертежи несложных деталей, технологических схем и </w:t>
            </w:r>
            <w:r w:rsidRPr="001D6C68">
              <w:rPr>
                <w:rFonts w:eastAsiaTheme="minorEastAsia"/>
              </w:rPr>
              <w:lastRenderedPageBreak/>
              <w:t>аппаратов;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1D6C68">
              <w:rPr>
                <w:rFonts w:eastAsiaTheme="minorEastAsia"/>
              </w:rPr>
              <w:t>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 w:rsidRPr="001D6C68">
              <w:rPr>
                <w:rFonts w:eastAsiaTheme="minorEastAsia"/>
              </w:rPr>
              <w:t>м;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ОП.02.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2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 2 - 3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2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ПК 1.1 - 5.6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</w:t>
            </w:r>
            <w:r w:rsidRPr="001D6C68">
              <w:rPr>
                <w:rFonts w:eastAsiaTheme="minorEastAsia"/>
              </w:rPr>
              <w:t>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виды и правила проведения инструктажей по охране труда;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законодательство в области охраны труда;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нормативные док</w:t>
            </w:r>
            <w:r w:rsidRPr="001D6C68">
              <w:rPr>
                <w:rFonts w:eastAsiaTheme="minorEastAsia"/>
              </w:rPr>
              <w:t>ументы по охране труда и здоровья, основы профгигиены, профсанитарии и пожаробезопасности;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общие требования безопасности на территории организации и производственных помещениях;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правовые и организационные о</w:t>
            </w:r>
            <w:r w:rsidRPr="001D6C68">
              <w:rPr>
                <w:rFonts w:eastAsiaTheme="minorEastAsia"/>
              </w:rPr>
              <w:t>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права и обяза</w:t>
            </w:r>
            <w:r w:rsidRPr="001D6C68">
              <w:rPr>
                <w:rFonts w:eastAsiaTheme="minorEastAsia"/>
              </w:rPr>
              <w:t>нности работников в области охраны труда;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предельно допустимые концентрации (ПДК) вредн</w:t>
            </w:r>
            <w:r w:rsidRPr="001D6C68">
              <w:rPr>
                <w:rFonts w:eastAsiaTheme="minorEastAsia"/>
              </w:rPr>
              <w:t>ых веществ и индивидуальные средства защиты;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принципы прогнозирования развития событий и оценки последствий при техногенных чрезвычайных </w:t>
            </w:r>
            <w:r w:rsidRPr="001D6C68">
              <w:rPr>
                <w:rFonts w:eastAsiaTheme="minorEastAsia"/>
              </w:rPr>
              <w:lastRenderedPageBreak/>
              <w:t>ситуациях и стихийных явлениях;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</w:t>
            </w:r>
            <w:r w:rsidRPr="001D6C68">
              <w:rPr>
                <w:rFonts w:eastAsiaTheme="minorEastAsia"/>
              </w:rPr>
              <w:t>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ОП.03.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Охрана труда и техника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безопасности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оформлять технологическую и техническую </w:t>
            </w:r>
            <w:r w:rsidRPr="001D6C68">
              <w:rPr>
                <w:rFonts w:eastAsiaTheme="minorEastAsia"/>
              </w:rPr>
              <w:t>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обоснованно выбирать и применять контрольно-измерительные приборы и инструменты;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</w:t>
            </w:r>
            <w:r w:rsidRPr="001D6C68">
              <w:rPr>
                <w:rFonts w:eastAsiaTheme="minorEastAsia"/>
              </w:rPr>
              <w:t>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формы и расположения поверхностей, шероховатости;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определять предельные отклонения ра</w:t>
            </w:r>
            <w:r w:rsidRPr="001D6C68">
              <w:rPr>
                <w:rFonts w:eastAsiaTheme="minorEastAsia"/>
              </w:rPr>
              <w:t>змеров по технологической документации;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основы государственного метрологического контроля и надзора;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виды измерительных средств;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систему допусков и посадок;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параметры шероховатости;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устройство, усло</w:t>
            </w:r>
            <w:r w:rsidRPr="001D6C68">
              <w:rPr>
                <w:rFonts w:eastAsiaTheme="minorEastAsia"/>
              </w:rPr>
              <w:t>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ОП.04.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Основы стандартизации и технические измерения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2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 2 - 3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2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ПК 1.1 - 5.6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выбирать тип контрольно-измерительных приборов и средств автоматизации (КИПиА) под задачи производства и аргументировать свой выбор;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регулировать параметры технологического процесса по показаниям КИПиА вручную и дистанционно с использованием средств автома</w:t>
            </w:r>
            <w:r w:rsidRPr="001D6C68">
              <w:rPr>
                <w:rFonts w:eastAsiaTheme="minorEastAsia"/>
              </w:rPr>
              <w:t>тизации;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снимать показания КИПиА и оценивать достоверность информации;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классификацию, виды, назначение и основные характеристики типовых контрольно-измерительных приборов, автоматических и сигнальных устройств по месту их установки, устройству и при</w:t>
            </w:r>
            <w:r w:rsidRPr="001D6C68">
              <w:rPr>
                <w:rFonts w:eastAsiaTheme="minorEastAsia"/>
              </w:rPr>
              <w:t>нципу действия (электрические, электронные, пневматические, гидравлические и комбинированные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общие сведения об автоматизированных системах управления (АСУ) и си</w:t>
            </w:r>
            <w:r w:rsidRPr="001D6C68">
              <w:rPr>
                <w:rFonts w:eastAsiaTheme="minorEastAsia"/>
              </w:rPr>
              <w:t>стемах автоматического управления (САУ);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принципы построения автоматизированных систем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систему автоматической противоаварийной защиты, </w:t>
            </w:r>
            <w:r w:rsidRPr="001D6C68">
              <w:rPr>
                <w:rFonts w:eastAsiaTheme="minorEastAsia"/>
              </w:rPr>
              <w:lastRenderedPageBreak/>
              <w:t>применяе</w:t>
            </w:r>
            <w:r w:rsidRPr="001D6C68">
              <w:rPr>
                <w:rFonts w:eastAsiaTheme="minorEastAsia"/>
              </w:rPr>
              <w:t>мой на производстве;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состояние и перспективы развития автоматизации технологических процессов;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принципы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основы техники измерений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ОП.05.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Основы автоматизации производства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2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ПК 1.1 - 5.6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1D6C68">
              <w:rPr>
                <w:rFonts w:eastAsiaTheme="minorEastAsia"/>
              </w:rPr>
              <w:t>ыту;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1D6C68">
              <w:rPr>
                <w:rFonts w:eastAsiaTheme="minorEastAsia"/>
              </w:rPr>
              <w:t>профессии;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1D6C68">
              <w:rPr>
                <w:rFonts w:eastAsiaTheme="minorEastAsia"/>
              </w:rPr>
              <w:t>условиях военной службы;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1D6C68">
              <w:rPr>
                <w:rFonts w:eastAsiaTheme="minorEastAsia"/>
              </w:rPr>
              <w:t>опасности России;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</w:t>
            </w:r>
            <w:r w:rsidRPr="001D6C68">
              <w:rPr>
                <w:rFonts w:eastAsiaTheme="minorEastAsia"/>
              </w:rPr>
              <w:t>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основные виды вооружения, во</w:t>
            </w:r>
            <w:r w:rsidRPr="001D6C68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1D6C68">
              <w:rPr>
                <w:rFonts w:eastAsiaTheme="minorEastAsia"/>
              </w:rPr>
              <w:t>ей военной службы;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ОП.06.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2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ПК 1.1 - 5.6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Проф</w:t>
            </w:r>
            <w:r w:rsidRPr="001D6C68">
              <w:rPr>
                <w:rFonts w:eastAsiaTheme="minorEastAsia"/>
              </w:rPr>
              <w:t>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Ведение технологических процессов обработки сырья и полупродуктов пластических масс и смол химическими реагентами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иметь практический опыт: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ведения стадий процессов обработки сырья и полупродуктов пластических масс и смол газообразными и жидкими химическими реагентами, химической очистки сырья и полупродуктов из пластических масс и смол по показаниям КИПиА и результатам анализов;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предупреждени</w:t>
            </w:r>
            <w:r w:rsidRPr="001D6C68">
              <w:rPr>
                <w:rFonts w:eastAsiaTheme="minorEastAsia"/>
              </w:rPr>
              <w:t>я и устранения причин отклонения от норм технологического режима;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принимать сырье и вспомогательные материалы;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контролировать и регулировать расход, температуру, давление в котле и межтрубном пространстве;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обращаться с токсичными, пожароопасными вещ</w:t>
            </w:r>
            <w:r w:rsidRPr="001D6C68">
              <w:rPr>
                <w:rFonts w:eastAsiaTheme="minorEastAsia"/>
              </w:rPr>
              <w:t>ествами;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отбирать пробы, проводить несложные анализы;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установку к работе, пуску и остановке;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наблюдать и снимать показания с контрольно-измерительных приборов;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наблюдать процесс по внешним признакам;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выявлять и устранять нарушения хода техно</w:t>
            </w:r>
            <w:r w:rsidRPr="001D6C68">
              <w:rPr>
                <w:rFonts w:eastAsiaTheme="minorEastAsia"/>
              </w:rPr>
              <w:t>логического процесса, по результатам лабораторных анализов, наблюдений и расчетов;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записи в операционных журналах;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соблюдать правила охраны труда промышленной и экологической безопасности и внутреннего </w:t>
            </w:r>
            <w:r w:rsidRPr="001D6C68">
              <w:rPr>
                <w:rFonts w:eastAsiaTheme="minorEastAsia"/>
              </w:rPr>
              <w:lastRenderedPageBreak/>
              <w:t>распорядка;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пользоваться средствами индивидуальн</w:t>
            </w:r>
            <w:r w:rsidRPr="001D6C68">
              <w:rPr>
                <w:rFonts w:eastAsiaTheme="minorEastAsia"/>
              </w:rPr>
              <w:t>ой защиты и средствами предупреждения и тушения пожаров;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физико-химические и технологические свойства хлопковой целлюлозы, растворов щелочей, простых эфиров целлюлозы, гексола, полистирола и др. веществ;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теорию и технологию процессов ацеталирования,</w:t>
            </w:r>
            <w:r w:rsidRPr="001D6C68">
              <w:rPr>
                <w:rFonts w:eastAsiaTheme="minorEastAsia"/>
              </w:rPr>
              <w:t xml:space="preserve"> высаждения простых эфиров целлюлозы, приготовления смеси для производства поливинилхлоридных пленок на микструдере, предварительного вспенивания полистирола, правила и способы их регулирования;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устройство и принцип работы основного и вспомогательного обор</w:t>
            </w:r>
            <w:r w:rsidRPr="001D6C68">
              <w:rPr>
                <w:rFonts w:eastAsiaTheme="minorEastAsia"/>
              </w:rPr>
              <w:t>удования (ацеталяторов, промывных аппаратов, бучильных котлов, циркуляционных насосов, высадителей, предвспенивателей, дозаторов, транспортных средств и устройств, микструдеров);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назначение и правила пользования КИПиА на обслуживаемом участке и схему комму</w:t>
            </w:r>
            <w:r w:rsidRPr="001D6C68">
              <w:rPr>
                <w:rFonts w:eastAsiaTheme="minorEastAsia"/>
              </w:rPr>
              <w:t>никаций;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подготовки и остановки оборудования;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требования, предъявляемые к сырью и готовой продукции;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и инструкции по охране труда;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промышленной и экологической безопасности;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заполнения операционного журнала;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содержания рабоч</w:t>
            </w:r>
            <w:r w:rsidRPr="001D6C68">
              <w:rPr>
                <w:rFonts w:eastAsiaTheme="minorEastAsia"/>
              </w:rPr>
              <w:t>его места;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приема и сдачи смены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МДК.01.01. Технологические процессы обработки сырья и полупродуктов пластических масс и смол газообразными и жидкими химическими реагентами, химической очистки сырья и полупродуктов из пластических масс и смол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2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OK 2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3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6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OK 6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2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Ведение подготовительных технологических процессов производства пластических масс и смол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В результате изучения профессионального модуля обучающийся должен: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иметь практический опыт: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ведения стадий процессов гомогенизации пластических масс, деструкции пластических масс и смол, изготовление термопасты, компаундов и изделий из пластических масс на автоматической роторной линии по показаниям КИПиА и результатам;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анализов, предупреждения и</w:t>
            </w:r>
            <w:r w:rsidRPr="001D6C68">
              <w:rPr>
                <w:rFonts w:eastAsiaTheme="minorEastAsia"/>
              </w:rPr>
              <w:t xml:space="preserve"> устранения причин;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отклонения от норм технологического режима; 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принимать сырье и вспомогательные материалы;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контролировать и регулировать скорость и температуру, равномерность подачи компонентов в соответствующих пропорциях, смешение компонентов;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</w:t>
            </w:r>
            <w:r w:rsidRPr="001D6C68">
              <w:rPr>
                <w:rFonts w:eastAsiaTheme="minorEastAsia"/>
              </w:rPr>
              <w:t>тбирать пробы, проводить несложные анализы;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установку к работе, пуску и остановке;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наблюдать и снимать показания с контрольно-измерительных приборов;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наблюдать процесс по внешним признакам;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выявлять и устранять нарушения хода технологическог</w:t>
            </w:r>
            <w:r w:rsidRPr="001D6C68">
              <w:rPr>
                <w:rFonts w:eastAsiaTheme="minorEastAsia"/>
              </w:rPr>
              <w:t>о процесса по результатам лабораторных анализов, наблюдений и расчетов;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записи в операционных журналах;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соблюдать правила охраны труда;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промышленной и экологической безопасности, и внутреннего распорядка;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пользоваться средствами индивидуальной защиты</w:t>
            </w:r>
            <w:r w:rsidRPr="001D6C68">
              <w:rPr>
                <w:rFonts w:eastAsiaTheme="minorEastAsia"/>
              </w:rPr>
              <w:t xml:space="preserve"> и средствами предупреждения и тушения пожаров;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физико-химические и технологические свойства исходных компонентов и готового продукта;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теорию и технологию процессов гомогенизации пластических масс, деструкции в производстве себациновой кислоты и пол</w:t>
            </w:r>
            <w:r w:rsidRPr="001D6C68">
              <w:rPr>
                <w:rFonts w:eastAsiaTheme="minorEastAsia"/>
              </w:rPr>
              <w:t>иэтилена высокого давления, изготовления термопасты, компаундов и изделий пластических масс на автоматической роторной линии; правила и способы их регулирования;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устройство и принцип работы основного и вспомогательного оборудования;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устройство и принцип ра</w:t>
            </w:r>
            <w:r w:rsidRPr="001D6C68">
              <w:rPr>
                <w:rFonts w:eastAsiaTheme="minorEastAsia"/>
              </w:rPr>
              <w:t>боты автоматической роторной линии;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режим работы агрегатов таблетирования и прессования в производстве изделий из пластмасс; назначение и правила пользования КИПиА на обслуживаемом участке и схему коммуникаций;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подготовки и остановки оборудования;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требования, предъявляемые к сырью и готовой продукции;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и инструкции по охране труда, промышленной и экологической безопасности;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заполнения операционного журнала;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отбора проб на анализ;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приема и сдачи смены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МДК.02.01. Технологический </w:t>
            </w:r>
            <w:r w:rsidRPr="001D6C68">
              <w:rPr>
                <w:rFonts w:eastAsiaTheme="minorEastAsia"/>
              </w:rPr>
              <w:lastRenderedPageBreak/>
              <w:t>процесс гомогенизации пластических масс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МДК.02.02. Технологический процесс производства себациновой кислоты или полиэтилена высокого давления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МДК.02.03.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Изготовление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термопасты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МДК.02.04.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Изготовление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компаундов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МДК.02.05. Из</w:t>
            </w:r>
            <w:r w:rsidRPr="001D6C68">
              <w:rPr>
                <w:rFonts w:eastAsiaTheme="minorEastAsia"/>
              </w:rPr>
              <w:t>готовление изделий из пластических масс на автоматической роторной линии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2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22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Ведение технологических процессов термообработки и стандартизации продуктов и материалов из пластических масс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иметь практический опыт: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ведения технологических процессов дозревания ионообмен</w:t>
            </w:r>
            <w:r w:rsidRPr="001D6C68">
              <w:rPr>
                <w:rFonts w:eastAsiaTheme="minorEastAsia"/>
              </w:rPr>
              <w:t>ных смол, стандартизации продуктов из пластических масс, термообработки изделий в ваннах, термошкафах и масляных термостатах по показаниям КИПиА и результатам анализов;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предупреждения и устранения причин отклонений от норм технологического режима;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</w:t>
            </w:r>
            <w:r w:rsidRPr="001D6C68">
              <w:rPr>
                <w:rFonts w:eastAsiaTheme="minorEastAsia"/>
              </w:rPr>
              <w:t>ести процесс дозревания ионообменных смол;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проверять исправность оборудования: дозревателей, теплообменников, насосов, холодильников, вентиляторов, влагоотделителей и др. оборудования;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загружать в дозреватель масла для отдувки влаги;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регулировать температу</w:t>
            </w:r>
            <w:r w:rsidRPr="001D6C68">
              <w:rPr>
                <w:rFonts w:eastAsiaTheme="minorEastAsia"/>
              </w:rPr>
              <w:t>ру и количество подаваемого азота при помощи регулятора прямого действия и по показанием ротаметра;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регулировать подачу воды в холодильники и температуру в дозревателе с помощью циркуляционной системы;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регулировать подачу пара посредством регулирующего блока и пневматического клапана;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обеспечивать подпитку циркуляционной системы холодной водой;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периодически сливать из бачка для конденсата воду в канализацию, а отстоявшееся масло - в хранилище;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отбирать п</w:t>
            </w:r>
            <w:r w:rsidRPr="001D6C68">
              <w:rPr>
                <w:rFonts w:eastAsiaTheme="minorEastAsia"/>
              </w:rPr>
              <w:t>робы, проводить несложные анализы;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установку к работе, пуску и остановке;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технологический процесс стандартизации продуктов и материалов из пластических масс;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технологический процесс термообработки в ваннах и стабилизировать пласт</w:t>
            </w:r>
            <w:r w:rsidRPr="001D6C68">
              <w:rPr>
                <w:rFonts w:eastAsiaTheme="minorEastAsia"/>
              </w:rPr>
              <w:t>массовые изделия;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выполнять работы по размягчению литьевых материалов в термошкафах и извлекать арматуру из забракованных изделий;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ванны: наливать воду, подогревать до заданной температуры;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вставлять изделия в кассеты, опускать кассеты в ван</w:t>
            </w:r>
            <w:r w:rsidRPr="001D6C68">
              <w:rPr>
                <w:rFonts w:eastAsiaTheme="minorEastAsia"/>
              </w:rPr>
              <w:t>ну с горячей водой;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выдерживать изделия согласно технологического режима;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вынимать кассеты и опускать в ванну с холодной водой;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снимать изделия с кассеты и укладывать в тару;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проверять мерительным инструментом соответствие размеров изделий;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технологи</w:t>
            </w:r>
            <w:r w:rsidRPr="001D6C68">
              <w:rPr>
                <w:rFonts w:eastAsiaTheme="minorEastAsia"/>
              </w:rPr>
              <w:t>ческий процесс термообработки изделий в термошкафах и масляных термостатах;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заготовки и изделия из фторопласта к термообработке;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укладывать изделия на подставки или в кассеты;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наполнять термостат маслом;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нагревать термошкаф, термостат до зад</w:t>
            </w:r>
            <w:r w:rsidRPr="001D6C68">
              <w:rPr>
                <w:rFonts w:eastAsiaTheme="minorEastAsia"/>
              </w:rPr>
              <w:t>анной температуры, загружать изделия;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технологический процесс полимеризации изделий в термошкафу и термостате;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наблюдать и контролировать посредством КИПиА за процессом термообработки, регулировать режим нагрева;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выгружать изделия, охлаждать до темпе</w:t>
            </w:r>
            <w:r w:rsidRPr="001D6C68">
              <w:rPr>
                <w:rFonts w:eastAsiaTheme="minorEastAsia"/>
              </w:rPr>
              <w:t>ратуры окружающей среды, загружать их в ванну с бензином с целью очистки от масла;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подавать очищенные от масла изделия в сушильный шкаф;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сдавать высушенные изделия на дальнейшую обработку;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рассчитывать дозируемые продукты из каждой партии по кондициям;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</w:t>
            </w:r>
            <w:r w:rsidRPr="001D6C68">
              <w:rPr>
                <w:rFonts w:eastAsiaTheme="minorEastAsia"/>
              </w:rPr>
              <w:t>ти технологический процесс смешивания и доводить продукты и материалы до установленных кондиций по государственному стандарту;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регулировать режимы работы оборудования;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отбирать пробы на анализ и определять степень готовности продукта;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приспособления, загружать в печь и выгружать готовые изделия или заготовки из печи;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закладывать изделия под пресс, подвешивать на специальные приспособления для выдержки;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учет сырья и готовой продукции;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записи в операционных журн</w:t>
            </w:r>
            <w:r w:rsidRPr="001D6C68">
              <w:rPr>
                <w:rFonts w:eastAsiaTheme="minorEastAsia"/>
              </w:rPr>
              <w:t>алах;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соблюдать правила охраны труда, промышленной и экологической безопасности и внутреннего распорядка;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пользоваться средствами индивидуальной защиты и средствами предупреждения и тушения пожаров;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физико-химические и технологические свойства исход</w:t>
            </w:r>
            <w:r w:rsidRPr="001D6C68">
              <w:rPr>
                <w:rFonts w:eastAsiaTheme="minorEastAsia"/>
              </w:rPr>
              <w:t>ных компонентов и готового продукта;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теорию и технологию процессов дозревания ионообменных смол, термообработки в ваннах и стабилизации пластмассовых изделий; термообработки изделий в термошкафах и масляных термостатах; термообработки заготовок или изделий</w:t>
            </w:r>
            <w:r w:rsidRPr="001D6C68">
              <w:rPr>
                <w:rFonts w:eastAsiaTheme="minorEastAsia"/>
              </w:rPr>
              <w:t xml:space="preserve"> из фторопласта; правила и способы их регулирования;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устройство и принцип работы основного и </w:t>
            </w:r>
            <w:r w:rsidRPr="001D6C68">
              <w:rPr>
                <w:rFonts w:eastAsiaTheme="minorEastAsia"/>
              </w:rPr>
              <w:lastRenderedPageBreak/>
              <w:t>вспомогательного оборудования;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устройство и принцип работы автоматической роторной линии;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режим работы агрегатов таблетирования и прессования в производстве издели</w:t>
            </w:r>
            <w:r w:rsidRPr="001D6C68">
              <w:rPr>
                <w:rFonts w:eastAsiaTheme="minorEastAsia"/>
              </w:rPr>
              <w:t>й из пластмасс;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назначение и правила пользования КИПиА на обслуживаемом участке и схему коммуникаций;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подготовки и остановки оборудования;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требования предъявляемые к сырью и готовой продукции;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и инструкции по охране труда;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промышленной и эк</w:t>
            </w:r>
            <w:r w:rsidRPr="001D6C68">
              <w:rPr>
                <w:rFonts w:eastAsiaTheme="minorEastAsia"/>
              </w:rPr>
              <w:t>ологической безопасности;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заполнения операционного журнала; правила отбора проб на анализ;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приема и сдачи смены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МДК.03.01. Процесс дозревания ионообменных смол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МДК.03.02. Технологический </w:t>
            </w:r>
            <w:r w:rsidRPr="001D6C68">
              <w:rPr>
                <w:rFonts w:eastAsiaTheme="minorEastAsia"/>
              </w:rPr>
              <w:lastRenderedPageBreak/>
              <w:t>процесс стандартизации продуктов и материалов из п</w:t>
            </w:r>
            <w:r w:rsidRPr="001D6C68">
              <w:rPr>
                <w:rFonts w:eastAsiaTheme="minorEastAsia"/>
              </w:rPr>
              <w:t>ластических масс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МДК.03.03.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Технологические процессы термообработки изделий в ваннах, термошкафах, масляных термостатах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МДК.03.04.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Технологический процесс термообработки заготовок или изделий из фторопласта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2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23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Ведение технологических процессов производства пенистых пластических материалов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иметь практический опыт: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ведения стадий технологических процессов: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вспенивания заготовок пенопластов;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отверждения блоков мипоры и пенополиуретана, изготовления влажной мипоры в пеновзбивателях, получения формованного пенополиуретана на конвейере и полиуретана на литьевых машинах по показаниям КИПиА и результатам анализов,</w:t>
            </w:r>
            <w:r w:rsidRPr="001D6C68">
              <w:rPr>
                <w:rFonts w:eastAsiaTheme="minorEastAsia"/>
              </w:rPr>
              <w:t xml:space="preserve"> предупреждения и устранения причин отклонений от норм технологического режима;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процесс вспенивания заготовок пенопластов в многоярусной камере вспенивания;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подготавливать заготовки к загрузке;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оборудование к работе;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техно</w:t>
            </w:r>
            <w:r w:rsidRPr="001D6C68">
              <w:rPr>
                <w:rFonts w:eastAsiaTheme="minorEastAsia"/>
              </w:rPr>
              <w:t>логический процесс отверждения блоков мипоры и пенополиуретана;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подбирать блоки пенополиуретана по партиям и сортам;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камеры отверждения и вспомогательное оборудование к работе;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контролировать и регулировать режим воздухообмена, температуру и</w:t>
            </w:r>
            <w:r w:rsidRPr="001D6C68">
              <w:rPr>
                <w:rFonts w:eastAsiaTheme="minorEastAsia"/>
              </w:rPr>
              <w:t xml:space="preserve"> время выдержки;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контролировать и регулировать давление водяного пара, вакуум и температуру;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отбирать пробы, проводить несложные анализы;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установку к работе, пуску и остановке;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обслуживать камеры отверждения, механизмы, регулирующие положени</w:t>
            </w:r>
            <w:r w:rsidRPr="001D6C68">
              <w:rPr>
                <w:rFonts w:eastAsiaTheme="minorEastAsia"/>
              </w:rPr>
              <w:t>я дверей камеры, опрокидывающие механизмы, вентиляторы, системы парового обогрева, воздуховоды;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процесс приготовления влажной мипоры в пеновзбивателях;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подавать в дозировочные емкости конденсационный раствор, водный раствор пенообразователя и отверди</w:t>
            </w:r>
            <w:r w:rsidRPr="001D6C68">
              <w:rPr>
                <w:rFonts w:eastAsiaTheme="minorEastAsia"/>
              </w:rPr>
              <w:t>теля;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загружать отмеренные дозы в пеновзбиватель;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контролировать и регулировать время и скорость перемешивания растворов, подачу отвердителя;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выгружать влажную мипору в формы и передавать ее на дальнейшие технологические стадии;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пеновзбивате</w:t>
            </w:r>
            <w:r w:rsidRPr="001D6C68">
              <w:rPr>
                <w:rFonts w:eastAsiaTheme="minorEastAsia"/>
              </w:rPr>
              <w:t>ли к работе;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изготавливать блоки пенополиуретана методом вспенивания;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подготавливать машины к работе (проверять исправность работы насосов подачи смеси, мешалок, кареток, транспортеров и другого оборудования);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дозированную смесь (подогревать</w:t>
            </w:r>
            <w:r w:rsidRPr="001D6C68">
              <w:rPr>
                <w:rFonts w:eastAsiaTheme="minorEastAsia"/>
              </w:rPr>
              <w:t>, смешивать);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устанавливать щеки на заданную ширину и направляющие для равномерного вспенивания;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настраивать каретки и транспортеры на заданные скорости и угол наклона;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заправлять и регулировать равномерность подачи бумаги на транспортер;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регулировать режи</w:t>
            </w:r>
            <w:r w:rsidRPr="001D6C68">
              <w:rPr>
                <w:rFonts w:eastAsiaTheme="minorEastAsia"/>
              </w:rPr>
              <w:t>мы работ машин по реакционным зонам (розлив, начало вспенивания, подъем, затвердение смеси);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наблюдать и снимать показания с контрольно-измерительных приборов;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определять по данным анализа, наблюдений структуру продукта и правильность подъема пены;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отбирать пробы;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записи в операционных журналах;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соблюдать правила охраны труда, промышленной и экологической безопасности, и внутреннего распорядка;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пользоваться средствами индивидуальной защиты и средствами предупреждения и тушения пожаров;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ф</w:t>
            </w:r>
            <w:r w:rsidRPr="001D6C68">
              <w:rPr>
                <w:rFonts w:eastAsiaTheme="minorEastAsia"/>
              </w:rPr>
              <w:t>изико-химические и технологические свойства исходных компонентов и готового продукта;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теорию и технологию процессов вспенивания заготовок пенопластов, отверждения блоков мипоры и пенополиуретана, изготовления влажной мипоры в пеновзбивателях, получения фор</w:t>
            </w:r>
            <w:r w:rsidRPr="001D6C68">
              <w:rPr>
                <w:rFonts w:eastAsiaTheme="minorEastAsia"/>
              </w:rPr>
              <w:t xml:space="preserve">мованного </w:t>
            </w:r>
            <w:r w:rsidRPr="001D6C68">
              <w:rPr>
                <w:rFonts w:eastAsiaTheme="minorEastAsia"/>
              </w:rPr>
              <w:lastRenderedPageBreak/>
              <w:t>пенополиуретана на конвейере и полиуретана на литьевых машинах; правила и способы их регулирования;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устройство и принцип работы основного и вспомогательного оборудования: одноярусной и многоярусной камер, камер отверждения, дозировочных емкостей </w:t>
            </w:r>
            <w:r w:rsidRPr="001D6C68">
              <w:rPr>
                <w:rFonts w:eastAsiaTheme="minorEastAsia"/>
              </w:rPr>
              <w:t>и пеновзбивателей, насосов подачи смесей, мешалок кареток и транспортеров, конвееров, литьевых машин, машины имидизации;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технологический процесс имидизации полиамидокислотной пленки;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подготовки и остановки оборудования;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требования предъявляемые к с</w:t>
            </w:r>
            <w:r w:rsidRPr="001D6C68">
              <w:rPr>
                <w:rFonts w:eastAsiaTheme="minorEastAsia"/>
              </w:rPr>
              <w:t>ырью и готовой продукции;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и инструкции по охране труда;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промышленной и экологической безопасности;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заполнения операционного журнала;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отбора проб на анализ;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приема и сдачи смены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МДК.04.01. Процесс вспенивания заготовок пено</w:t>
            </w:r>
            <w:r w:rsidRPr="001D6C68">
              <w:rPr>
                <w:rFonts w:eastAsiaTheme="minorEastAsia"/>
              </w:rPr>
              <w:t>пластов в многоярусной камере вспенивания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МДК.04.02. Технологический процесс отверждения блоков мипоры и пенополиуретана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МДК.04.03. Приготовление влажной мипоры в пеновзбивателях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МДК.04.04. Изготовление блоков пенополиуретана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2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 xml:space="preserve">ОК 2 </w:t>
              </w:r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- 5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24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ПК 4.1 - 4.4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Ведение технологических процессов производства пленочных пластических материалов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иметь практический опыт: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ведения стадий процессов изготовления ориентированной пленки из смолы лавсан на плавильном агрегате и мипластовой ленты на ленточных машинах методом спекания, ведение технологических процессов оплавления на тканевой основе клеевого порошка полиамидной смол</w:t>
            </w:r>
            <w:r w:rsidRPr="001D6C68">
              <w:rPr>
                <w:rFonts w:eastAsiaTheme="minorEastAsia"/>
              </w:rPr>
              <w:t xml:space="preserve">ы, подготовки приготовления ламинированной пленки, производства полиамидной пленки по показаниям </w:t>
            </w:r>
            <w:r w:rsidRPr="001D6C68">
              <w:rPr>
                <w:rFonts w:eastAsiaTheme="minorEastAsia"/>
              </w:rPr>
              <w:lastRenderedPageBreak/>
              <w:t>КИПиА и результатам анализов;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анализа, предупреждения и устранения причин отклонения от норм технологического режима; 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технологический процесс изго</w:t>
            </w:r>
            <w:r w:rsidRPr="001D6C68">
              <w:rPr>
                <w:rFonts w:eastAsiaTheme="minorEastAsia"/>
              </w:rPr>
              <w:t>товления ориентированной пленки из смолы лавсан на плавильном агрегате или установках продольной и поперечной растяжки;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 изготовлении ориентированной пленки на плавильном агрегате подготавливать динильный котел, обеспечивать необходимую температуру и да</w:t>
            </w:r>
            <w:r w:rsidRPr="001D6C68">
              <w:rPr>
                <w:rFonts w:eastAsiaTheme="minorEastAsia"/>
              </w:rPr>
              <w:t>вление в котлах, температуру в насосном блоке, фильтре и плавильной головке;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 изготовлении ориентированной пленки на установках продольной и поперечной растяжки подготавливать установки к пуску, проверять исправности пультов управления, подготавливать и</w:t>
            </w:r>
            <w:r w:rsidRPr="001D6C68">
              <w:rPr>
                <w:rFonts w:eastAsiaTheme="minorEastAsia"/>
              </w:rPr>
              <w:t xml:space="preserve"> устанавливать бобины для намотки и перемотки; проверять исправность растяжных устройств и резательных механизмов; регулировать режимы работы установки (скорость растяжки, температуру расплавления и охлаждения толщины пленки, перезаправка пленки после обры</w:t>
            </w:r>
            <w:r w:rsidRPr="001D6C68">
              <w:rPr>
                <w:rFonts w:eastAsiaTheme="minorEastAsia"/>
              </w:rPr>
              <w:t>вов);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установку к работе, пуску и остановке;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технологический процесс изготовления пленочных материалов на поливочных установках;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приготавливать, фильтровать и деаэрировать растворы;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поливочную установку, проверять исправность лент и намоточного устройства;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настраивать фильеры на заданную толщину;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заправлять пленку на сушку и намотку, снимать, перематывать и упаковывать пленку;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технологический процесс оплавления на</w:t>
            </w:r>
            <w:r w:rsidRPr="001D6C68">
              <w:rPr>
                <w:rFonts w:eastAsiaTheme="minorEastAsia"/>
              </w:rPr>
              <w:t xml:space="preserve"> тканевую основу клеевого порошка полиамидной смолы;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регулировать посредством специальных приборов режимы увлажнения материала, напыления в камере и оплавление на плитах (степень влажности, толщину и равномерность слоя напыления, скорость оплавления, охлаж</w:t>
            </w:r>
            <w:r w:rsidRPr="001D6C68">
              <w:rPr>
                <w:rFonts w:eastAsiaTheme="minorEastAsia"/>
              </w:rPr>
              <w:t>дения и намотки);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технологический процесс подготовки металлизированной пленки к ламинированию;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наносить клей на металлизированную пленку;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клей, контролировать его вязкость чашкой чана;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очищать смесительный аппарат, взвешивать компонент</w:t>
            </w:r>
            <w:r w:rsidRPr="001D6C68">
              <w:rPr>
                <w:rFonts w:eastAsiaTheme="minorEastAsia"/>
              </w:rPr>
              <w:t>ы клея и загружать их в смеситель;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осуществлять пуск смесителя;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очищать валки, корыта и ножи;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проверять исправность двигателей и газовой горелки;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осуществлять пуск вентилятора и отсос воздуха с пульта управления;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устанавливать рулон с пленкой и заправлять </w:t>
            </w:r>
            <w:r w:rsidRPr="001D6C68">
              <w:rPr>
                <w:rFonts w:eastAsiaTheme="minorEastAsia"/>
              </w:rPr>
              <w:t>пленку в валки;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заполнять ванны клеящим составом;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включать циркуляционные вентиляторы и горелку и печи для сушки;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регулировать режимы скорости, намотки, толщины нанесенного клея, степени натяжения;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останавливать аппарат, снимать рулоны;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лами</w:t>
            </w:r>
            <w:r w:rsidRPr="001D6C68">
              <w:rPr>
                <w:rFonts w:eastAsiaTheme="minorEastAsia"/>
              </w:rPr>
              <w:t>натор к работе;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рассчитывать температурный нагрев каждого вала и настраивать реле температуры;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устанавливать рулоны с пленкой и проверять термопарой температуру нагрева валков;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пускать ламинатор;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периодически контролировать пленку, испытывая на адгезию;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сн</w:t>
            </w:r>
            <w:r w:rsidRPr="001D6C68">
              <w:rPr>
                <w:rFonts w:eastAsiaTheme="minorEastAsia"/>
              </w:rPr>
              <w:t>имать рулоны, маркировать, вести учет выработки;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наблюдать и снимать показания с контрольно-измерительных приборов;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технологический процесс производства полиамидной пленки;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подготавливать к работе машины имидизации,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устанавливать рулоны полиамидокисл</w:t>
            </w:r>
            <w:r w:rsidRPr="001D6C68">
              <w:rPr>
                <w:rFonts w:eastAsiaTheme="minorEastAsia"/>
              </w:rPr>
              <w:t>отной пленки в узле раската и заправлять ее в клуппы машины имидизации;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осуществлять подналадку приемно-намоточного устройства и узла обрезки кромок;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наблюдать за концентрацией паров диметилформамида в машине имидизации и принимать экстренные меры при приближении концентрации к взрывоопасной;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снимать бобины с готовой продукцией с намоточного устройства и направлять на разбраковку;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вести технологический </w:t>
            </w:r>
            <w:r w:rsidRPr="001D6C68">
              <w:rPr>
                <w:rFonts w:eastAsiaTheme="minorEastAsia"/>
              </w:rPr>
              <w:t>процесс изготовления мипластовой ленты на ленточных машинах методом спекания;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доставлять смолы к машине;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проводить внешний осмотр ленточной машины (положения ленты, исправности сигнализации схода ленты, пусковой аппаратуры и электродвигателя);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нагревать пл</w:t>
            </w:r>
            <w:r w:rsidRPr="001D6C68">
              <w:rPr>
                <w:rFonts w:eastAsiaTheme="minorEastAsia"/>
              </w:rPr>
              <w:t>иты камер до заданной температуры;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засыпать смолы в бункер;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осуществлять пуск машины;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наблюдать и регулировать технологический процесс изготовления мипластовой ленты;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укладывать смолу на ленту;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регулировать температуру спекания и охлаждения;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натяжения и по</w:t>
            </w:r>
            <w:r w:rsidRPr="001D6C68">
              <w:rPr>
                <w:rFonts w:eastAsiaTheme="minorEastAsia"/>
              </w:rPr>
              <w:t>ложения никелевой ленты, чистоты поверхности ленты;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регулировать скорость движения ленты, качество промывки, эмульгирования промытой ленты;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осуществлять сушку промытой ленты в тоннельной сушилки, регулировать температуру сушки;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отбирать смоляную крошку;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пе</w:t>
            </w:r>
            <w:r w:rsidRPr="001D6C68">
              <w:rPr>
                <w:rFonts w:eastAsiaTheme="minorEastAsia"/>
              </w:rPr>
              <w:t>редавать изготовленную ленту на дальнейшие технологические операции;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выявлять и устранять нарушения хода технологического процесса по результатам лабораторных анализов, наблюдений и расчетов;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вести записи в операционных журналах;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соблюдать правила охраны т</w:t>
            </w:r>
            <w:r w:rsidRPr="001D6C68">
              <w:rPr>
                <w:rFonts w:eastAsiaTheme="minorEastAsia"/>
              </w:rPr>
              <w:t>руда, промышленной и экологической безопасности и внутреннего распорядка;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пользоваться средствами индивидуальной защиты и средствами предупреждения и тушения пожаров;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физико-химические и технологические свойства исходных компонентов и готового проду</w:t>
            </w:r>
            <w:r w:rsidRPr="001D6C68">
              <w:rPr>
                <w:rFonts w:eastAsiaTheme="minorEastAsia"/>
              </w:rPr>
              <w:t>кта;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теорию и технологию процессов изготовления ориентированной пленки из смолы лавсан и мипластовой ленты на ленточных машинах методом спекания;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ведение технологических процессов оплавления на тканевой основе клеевого порошка полиамидной смолы, подготовки</w:t>
            </w:r>
            <w:r w:rsidRPr="001D6C68">
              <w:rPr>
                <w:rFonts w:eastAsiaTheme="minorEastAsia"/>
              </w:rPr>
              <w:t xml:space="preserve"> приготовления ламинированной пленки, производства полиамидной пленки;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и способы регулирования вышеперечисленных процессов;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устройство и принцип работы основного и вспомогательного оборудования;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режимы спекания и промывки ленты;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правила подготовки </w:t>
            </w:r>
            <w:r w:rsidRPr="001D6C68">
              <w:rPr>
                <w:rFonts w:eastAsiaTheme="minorEastAsia"/>
              </w:rPr>
              <w:t>растворов, соотношения компонентов раствора;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настройки фильеров;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технологический режим и сущность процесса оплавления;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технические условия на исходный материал для напыления;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режимы процессов увлажнен</w:t>
            </w:r>
            <w:r w:rsidRPr="001D6C68">
              <w:rPr>
                <w:rFonts w:eastAsiaTheme="minorEastAsia"/>
              </w:rPr>
              <w:t>ия, напыления, оплавления и охлаждения материалов;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технические условия на готовый продукт;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назначение и правила пользования КИПиА на обслуживаемом участке;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подготовки и остановки оборудования;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требования предъявляемые к сырью и готовой продукции;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</w:t>
            </w:r>
            <w:r w:rsidRPr="001D6C68">
              <w:rPr>
                <w:rFonts w:eastAsiaTheme="minorEastAsia"/>
              </w:rPr>
              <w:t>равила и инструкции по охране труда;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промышленной и экологической безопасности;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заполнения операционного журнала;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отбора проб на анализ;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правила приема и сдачи смены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МДК.05.01. Изготовление ориентированной пленки из смолы лавсан на плавил</w:t>
            </w:r>
            <w:r w:rsidRPr="001D6C68">
              <w:rPr>
                <w:rFonts w:eastAsiaTheme="minorEastAsia"/>
              </w:rPr>
              <w:t>ьном агрегате или на установках продольной и поперечной растяжки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 xml:space="preserve">МДК.05.02. Изготовление пленочных материалов на поливочных </w:t>
            </w:r>
            <w:r w:rsidRPr="001D6C68">
              <w:rPr>
                <w:rFonts w:eastAsiaTheme="minorEastAsia"/>
              </w:rPr>
              <w:lastRenderedPageBreak/>
              <w:t>установках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МДК.05.03. Технологический процесс оплавления на тканевую основу клеевого порошка полиамидной смолы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МДК.05.04. Техноло</w:t>
            </w:r>
            <w:r w:rsidRPr="001D6C68">
              <w:rPr>
                <w:rFonts w:eastAsiaTheme="minorEastAsia"/>
              </w:rPr>
              <w:t>гический процесс подготовки металлизированной пленки к ламинированию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МДК.05.05. Технологический процесс производства полиамидной пленки</w:t>
            </w:r>
          </w:p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МДК.05.06. Изготовление мипластовой ленты на ленточных машинах методом спекания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2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25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ПК 5.1 - 5.6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Физическая культура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уметь: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знать: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2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6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7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Учебная практика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19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684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OK 1 - 4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16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OK 6</w:t>
              </w:r>
            </w:hyperlink>
          </w:p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hyperlink w:anchor="sub_5211" w:history="1">
              <w:r w:rsidRPr="001D6C68">
                <w:rPr>
                  <w:rStyle w:val="a4"/>
                  <w:rFonts w:eastAsiaTheme="minorEastAsia"/>
                  <w:b w:val="0"/>
                  <w:bCs w:val="0"/>
                </w:rPr>
                <w:t>ПК 1.1 - 5.6</w:t>
              </w:r>
            </w:hyperlink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ГИА.00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jc w:val="center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1D6C68">
      <w:pPr>
        <w:ind w:firstLine="0"/>
        <w:jc w:val="left"/>
        <w:rPr>
          <w:rFonts w:ascii="Arial" w:hAnsi="Arial" w:cs="Arial"/>
        </w:rPr>
        <w:sectPr w:rsidR="00000000">
          <w:headerReference w:type="default" r:id="rId18"/>
          <w:footerReference w:type="default" r:id="rId1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D6C68"/>
    <w:p w:rsidR="00000000" w:rsidRDefault="001D6C68">
      <w:pPr>
        <w:ind w:firstLine="698"/>
        <w:jc w:val="right"/>
      </w:pPr>
      <w:bookmarkStart w:id="69" w:name="sub_300"/>
      <w:r>
        <w:rPr>
          <w:rStyle w:val="a3"/>
        </w:rPr>
        <w:t>Таблица 3</w:t>
      </w:r>
    </w:p>
    <w:bookmarkEnd w:id="69"/>
    <w:p w:rsidR="00000000" w:rsidRDefault="001D6C68"/>
    <w:p w:rsidR="00000000" w:rsidRDefault="001D6C68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1D6C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0"/>
        <w:gridCol w:w="1540"/>
      </w:tblGrid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jc w:val="right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20 нед.</w:t>
            </w: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Учебная практика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D6C68" w:rsidRDefault="001D6C68">
            <w:pPr>
              <w:pStyle w:val="a7"/>
              <w:jc w:val="right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19 нед.</w:t>
            </w: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jc w:val="right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1 нед.</w:t>
            </w: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jc w:val="right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1 нед.</w:t>
            </w: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Каникулы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jc w:val="right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2 нед.</w:t>
            </w: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D6C68" w:rsidRDefault="001D6C68">
            <w:pPr>
              <w:pStyle w:val="a7"/>
              <w:jc w:val="right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43 нед.</w:t>
            </w:r>
          </w:p>
        </w:tc>
      </w:tr>
    </w:tbl>
    <w:p w:rsidR="00000000" w:rsidRDefault="001D6C68"/>
    <w:p w:rsidR="00000000" w:rsidRDefault="001D6C68">
      <w:pPr>
        <w:pStyle w:val="1"/>
      </w:pPr>
      <w:bookmarkStart w:id="70" w:name="sub_1007"/>
      <w:r>
        <w:t>VII. Требования к условиям реализации программы подготовки квалифицированных рабочих, служащих</w:t>
      </w:r>
    </w:p>
    <w:bookmarkEnd w:id="70"/>
    <w:p w:rsidR="00000000" w:rsidRDefault="001D6C68"/>
    <w:p w:rsidR="00000000" w:rsidRDefault="001D6C68">
      <w:bookmarkStart w:id="71" w:name="sub_71"/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0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bookmarkEnd w:id="71"/>
    <w:p w:rsidR="00000000" w:rsidRDefault="001D6C68">
      <w:r>
        <w:t>Перед началом разработки ППКРС образовательная организация должна определить ее специфику с учето</w:t>
      </w:r>
      <w:r>
        <w:t>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1D6C68">
      <w:r>
        <w:t>Конкретные виды деятельности, к которым готовится обучающийс</w:t>
      </w:r>
      <w:r>
        <w:t>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1D6C68">
      <w:r>
        <w:t>При формировании ППКРС образовательная организация:</w:t>
      </w:r>
    </w:p>
    <w:p w:rsidR="00000000" w:rsidRDefault="001D6C68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1D6C68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1D6C68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1D6C68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1D6C68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1D6C68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 xml:space="preserve">равления, участие обучающихся в работе общественных организаций, спортивных </w:t>
      </w:r>
      <w:r>
        <w:lastRenderedPageBreak/>
        <w:t>и творческих клубов;</w:t>
      </w:r>
    </w:p>
    <w:p w:rsidR="00000000" w:rsidRDefault="001D6C68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1D6C68">
      <w:bookmarkStart w:id="72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1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</w:t>
      </w:r>
      <w:r>
        <w:t>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1D6C68">
      <w:bookmarkStart w:id="73" w:name="sub_73"/>
      <w:bookmarkEnd w:id="72"/>
      <w: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</w:t>
      </w:r>
      <w:r>
        <w:t>по освоению ППКРС и консультации.</w:t>
      </w:r>
    </w:p>
    <w:p w:rsidR="00000000" w:rsidRDefault="001D6C68">
      <w:bookmarkStart w:id="74" w:name="sub_74"/>
      <w:bookmarkEnd w:id="73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1D6C68">
      <w:bookmarkStart w:id="75" w:name="sub_75"/>
      <w:bookmarkEnd w:id="74"/>
      <w:r>
        <w:t>7.5. Максимальный объем аудиторной учебной нагрузки в очно-заочной форме обучен</w:t>
      </w:r>
      <w:r>
        <w:t>ия составляет 16 академических часов в неделю.</w:t>
      </w:r>
    </w:p>
    <w:p w:rsidR="00000000" w:rsidRDefault="001D6C68">
      <w:bookmarkStart w:id="76" w:name="sub_76"/>
      <w:bookmarkEnd w:id="75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1D6C68">
      <w:bookmarkStart w:id="77" w:name="sub_77"/>
      <w:bookmarkEnd w:id="76"/>
      <w:r>
        <w:t>7.7. По д</w:t>
      </w:r>
      <w:r>
        <w:t>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1D6C68">
      <w:bookmarkStart w:id="78" w:name="sub_78"/>
      <w:bookmarkEnd w:id="77"/>
      <w:r>
        <w:t>7.8. Образовательная орга</w:t>
      </w:r>
      <w:r>
        <w:t>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1D6C68">
      <w:bookmarkStart w:id="79" w:name="sub_79"/>
      <w:bookmarkEnd w:id="78"/>
      <w:r>
        <w:t>7.9. Получение СПО на базе осно</w:t>
      </w:r>
      <w:r>
        <w:t>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</w:t>
      </w:r>
      <w:r>
        <w:t>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9"/>
    <w:p w:rsidR="00000000" w:rsidRDefault="001D6C68">
      <w:r>
        <w:t xml:space="preserve">Срок освоения ППКРС в очной форме обучения для лиц, обучающихся на базе основного общего образования, увеличивается на 82 </w:t>
      </w:r>
      <w:r>
        <w:t>недели из расчета:</w:t>
      </w:r>
    </w:p>
    <w:p w:rsidR="00000000" w:rsidRDefault="001D6C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0"/>
        <w:gridCol w:w="1820"/>
      </w:tblGrid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57 нед.</w:t>
            </w: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3 нед.</w:t>
            </w:r>
          </w:p>
        </w:tc>
      </w:tr>
      <w:tr w:rsidR="00000000" w:rsidRPr="001D6C68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6C68" w:rsidRDefault="001D6C68">
            <w:pPr>
              <w:pStyle w:val="a7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каникулы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D6C68" w:rsidRDefault="001D6C68">
            <w:pPr>
              <w:pStyle w:val="a9"/>
              <w:rPr>
                <w:rFonts w:eastAsiaTheme="minorEastAsia"/>
              </w:rPr>
            </w:pPr>
            <w:r w:rsidRPr="001D6C68">
              <w:rPr>
                <w:rFonts w:eastAsiaTheme="minorEastAsia"/>
              </w:rPr>
              <w:t>22 нед.</w:t>
            </w:r>
          </w:p>
        </w:tc>
      </w:tr>
    </w:tbl>
    <w:p w:rsidR="00000000" w:rsidRDefault="001D6C68"/>
    <w:p w:rsidR="00000000" w:rsidRDefault="001D6C68">
      <w:bookmarkStart w:id="80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1D6C68">
      <w:bookmarkStart w:id="81" w:name="sub_711"/>
      <w:bookmarkEnd w:id="80"/>
      <w:r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1D6C68">
      <w:bookmarkStart w:id="82" w:name="sub_712"/>
      <w:bookmarkEnd w:id="81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2"/>
    <w:p w:rsidR="00000000" w:rsidRDefault="001D6C68">
      <w:r>
        <w:lastRenderedPageBreak/>
        <w:t>Учебная практика и производственная практика проводятся образователь</w:t>
      </w:r>
      <w:r>
        <w:t>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</w:t>
      </w:r>
      <w:r>
        <w:t>ых модулей.</w:t>
      </w:r>
    </w:p>
    <w:p w:rsidR="00000000" w:rsidRDefault="001D6C68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1D6C68">
      <w:r>
        <w:t>Производственная практика должна проводиться в организациях, направление деятельности которых соответствует профилю подготовки обуча</w:t>
      </w:r>
      <w:r>
        <w:t>ющихся.</w:t>
      </w:r>
    </w:p>
    <w:p w:rsidR="00000000" w:rsidRDefault="001D6C68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1D6C68">
      <w:bookmarkStart w:id="83" w:name="sub_713"/>
      <w:r>
        <w:t>7.13. Реализация ППКРС должна обеспечиваться педагогическими кадрами, имеющими среднее</w:t>
      </w:r>
      <w:r>
        <w:t xml:space="preserve">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1D6C68">
      <w:bookmarkStart w:id="84" w:name="sub_714"/>
      <w:bookmarkEnd w:id="83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84"/>
    <w:p w:rsidR="00000000" w:rsidRDefault="001D6C68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1D6C68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1D6C68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1D6C68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1D6C68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1D6C68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1D6C68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</w:t>
      </w:r>
      <w:r>
        <w:t>к современным профессиональным базам данных и информационным ресурсам сети Интернет.</w:t>
      </w:r>
    </w:p>
    <w:p w:rsidR="00000000" w:rsidRDefault="001D6C68">
      <w:bookmarkStart w:id="85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</w:t>
      </w:r>
      <w:r>
        <w:t xml:space="preserve">ным, если иное не предусмотрено </w:t>
      </w:r>
      <w:hyperlink r:id="rId22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1D6C68">
      <w:bookmarkStart w:id="86" w:name="sub_716"/>
      <w:bookmarkEnd w:id="85"/>
      <w:r>
        <w:t>7.16. Образовательная организация, реализующа</w:t>
      </w:r>
      <w:r>
        <w:t xml:space="preserve">я ППКРС, должна располагать </w:t>
      </w:r>
      <w:r>
        <w:lastRenderedPageBreak/>
        <w:t>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</w:t>
      </w:r>
      <w:r>
        <w:t>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86"/>
    <w:p w:rsidR="00000000" w:rsidRDefault="001D6C68"/>
    <w:p w:rsidR="00000000" w:rsidRDefault="001D6C68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1D6C68"/>
    <w:p w:rsidR="00000000" w:rsidRDefault="001D6C68">
      <w:r>
        <w:t>Кабинеты:</w:t>
      </w:r>
    </w:p>
    <w:p w:rsidR="00000000" w:rsidRDefault="001D6C68">
      <w:r>
        <w:t>электротехники;</w:t>
      </w:r>
    </w:p>
    <w:p w:rsidR="00000000" w:rsidRDefault="001D6C68">
      <w:r>
        <w:t>технического черчения;</w:t>
      </w:r>
    </w:p>
    <w:p w:rsidR="00000000" w:rsidRDefault="001D6C68">
      <w:r>
        <w:t>охраны труда и</w:t>
      </w:r>
      <w:r>
        <w:t xml:space="preserve"> техники безопасности;</w:t>
      </w:r>
    </w:p>
    <w:p w:rsidR="00000000" w:rsidRDefault="001D6C68">
      <w:r>
        <w:t>стандартизации и технических измерений;</w:t>
      </w:r>
    </w:p>
    <w:p w:rsidR="00000000" w:rsidRDefault="001D6C68">
      <w:r>
        <w:t>автоматизации производства;</w:t>
      </w:r>
    </w:p>
    <w:p w:rsidR="00000000" w:rsidRDefault="001D6C68">
      <w:r>
        <w:t>безопасности жизнедеятельности.</w:t>
      </w:r>
    </w:p>
    <w:p w:rsidR="00000000" w:rsidRDefault="001D6C68">
      <w:r>
        <w:t>Лаборатории:</w:t>
      </w:r>
    </w:p>
    <w:p w:rsidR="00000000" w:rsidRDefault="001D6C68">
      <w:r>
        <w:t>стандартизации и контроля качества сырья и продукции;</w:t>
      </w:r>
    </w:p>
    <w:p w:rsidR="00000000" w:rsidRDefault="001D6C68">
      <w:r>
        <w:t>технологии обработки сырья и полупродуктов пластических масс;</w:t>
      </w:r>
    </w:p>
    <w:p w:rsidR="00000000" w:rsidRDefault="001D6C68">
      <w:r>
        <w:t>конт</w:t>
      </w:r>
      <w:r>
        <w:t>роля качества сырья и продуктов;</w:t>
      </w:r>
    </w:p>
    <w:p w:rsidR="00000000" w:rsidRDefault="001D6C68">
      <w:r>
        <w:t>автоматизации производства.</w:t>
      </w:r>
    </w:p>
    <w:p w:rsidR="00000000" w:rsidRDefault="001D6C68">
      <w:r>
        <w:t>Мастерские:</w:t>
      </w:r>
    </w:p>
    <w:p w:rsidR="00000000" w:rsidRDefault="001D6C68">
      <w:r>
        <w:t>изготовления изделий из пластических масс;</w:t>
      </w:r>
    </w:p>
    <w:p w:rsidR="00000000" w:rsidRDefault="001D6C68">
      <w:r>
        <w:t>изготовления пленочных материалов;</w:t>
      </w:r>
    </w:p>
    <w:p w:rsidR="00000000" w:rsidRDefault="001D6C68">
      <w:r>
        <w:t>слесарная.</w:t>
      </w:r>
    </w:p>
    <w:p w:rsidR="00000000" w:rsidRDefault="001D6C68">
      <w:r>
        <w:t>Тренажеры, тренажерные комплексы:</w:t>
      </w:r>
    </w:p>
    <w:p w:rsidR="00000000" w:rsidRDefault="001D6C68">
      <w:r>
        <w:t>по технологии производства химических продуктов.</w:t>
      </w:r>
    </w:p>
    <w:p w:rsidR="00000000" w:rsidRDefault="001D6C68">
      <w:r>
        <w:t xml:space="preserve">Спортивный </w:t>
      </w:r>
      <w:r>
        <w:t>комплекс:</w:t>
      </w:r>
    </w:p>
    <w:p w:rsidR="00000000" w:rsidRDefault="001D6C68">
      <w:r>
        <w:t>спортивный зал;</w:t>
      </w:r>
    </w:p>
    <w:p w:rsidR="00000000" w:rsidRDefault="001D6C68">
      <w:r>
        <w:t>открытый стадион широкого профиля с элементами полосы препятствий;</w:t>
      </w:r>
    </w:p>
    <w:p w:rsidR="00000000" w:rsidRDefault="001D6C68">
      <w:r>
        <w:t>стрелковый тир (в любой модификации, включая электронный) или место для стрельбы.</w:t>
      </w:r>
    </w:p>
    <w:p w:rsidR="00000000" w:rsidRDefault="001D6C68">
      <w:r>
        <w:t>Залы:</w:t>
      </w:r>
    </w:p>
    <w:p w:rsidR="00000000" w:rsidRDefault="001D6C68">
      <w:r>
        <w:t>библиотека, читальный зал с выходом в сеть Интернет;</w:t>
      </w:r>
    </w:p>
    <w:p w:rsidR="00000000" w:rsidRDefault="001D6C68">
      <w:r>
        <w:t>актовый зал.</w:t>
      </w:r>
    </w:p>
    <w:p w:rsidR="00000000" w:rsidRDefault="001D6C68">
      <w:r>
        <w:t>Реализация ППКРС должна обеспечивать:</w:t>
      </w:r>
    </w:p>
    <w:p w:rsidR="00000000" w:rsidRDefault="001D6C68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1D6C68">
      <w:r>
        <w:t>освоение обучающимся профессиональных модулей в услов</w:t>
      </w:r>
      <w:r>
        <w:t>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1D6C68">
      <w:r>
        <w:t>Образовательная организация должна быть обеспечена необходимым комплектом лицензионного прог</w:t>
      </w:r>
      <w:r>
        <w:t>раммного обеспечения.</w:t>
      </w:r>
    </w:p>
    <w:p w:rsidR="00000000" w:rsidRDefault="001D6C68">
      <w:bookmarkStart w:id="87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7"/>
    <w:p w:rsidR="00000000" w:rsidRDefault="001D6C68">
      <w:r>
        <w:t>Реализация ППКРС образовательной организацией, расположенной на государственном языке республики Российско</w:t>
      </w:r>
      <w:r>
        <w:t>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</w:t>
      </w:r>
      <w:r>
        <w:t>ии.</w:t>
      </w:r>
    </w:p>
    <w:p w:rsidR="00000000" w:rsidRDefault="001D6C68"/>
    <w:p w:rsidR="00000000" w:rsidRDefault="001D6C68">
      <w:pPr>
        <w:pStyle w:val="1"/>
      </w:pPr>
      <w:bookmarkStart w:id="88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88"/>
    <w:p w:rsidR="00000000" w:rsidRDefault="001D6C68"/>
    <w:p w:rsidR="00000000" w:rsidRDefault="001D6C68">
      <w:bookmarkStart w:id="89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</w:t>
      </w:r>
      <w:r>
        <w:t>цию обучающихся.</w:t>
      </w:r>
    </w:p>
    <w:p w:rsidR="00000000" w:rsidRDefault="001D6C68">
      <w:bookmarkStart w:id="90" w:name="sub_82"/>
      <w:bookmarkEnd w:id="89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</w:t>
      </w:r>
      <w:r>
        <w:t>ающихся в течение первых двух месяцев от начала обучения.</w:t>
      </w:r>
    </w:p>
    <w:p w:rsidR="00000000" w:rsidRDefault="001D6C68">
      <w:bookmarkStart w:id="91" w:name="sub_83"/>
      <w:bookmarkEnd w:id="90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</w:t>
      </w:r>
      <w:r>
        <w:t>я фонды оценочных средств, позволяющие оценить умения, знания, практический опыт и освоенные компетенции.</w:t>
      </w:r>
    </w:p>
    <w:bookmarkEnd w:id="91"/>
    <w:p w:rsidR="00000000" w:rsidRDefault="001D6C68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</w:t>
      </w:r>
      <w:r>
        <w:t>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</w:t>
      </w:r>
      <w:r>
        <w:t>льного заключения работодателей.</w:t>
      </w:r>
    </w:p>
    <w:p w:rsidR="00000000" w:rsidRDefault="001D6C68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</w:t>
      </w:r>
      <w:r>
        <w:t xml:space="preserve">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</w:t>
      </w:r>
      <w:r>
        <w:t>ивно привлекаться работодатели.</w:t>
      </w:r>
    </w:p>
    <w:p w:rsidR="00000000" w:rsidRDefault="001D6C68">
      <w:bookmarkStart w:id="92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92"/>
    <w:p w:rsidR="00000000" w:rsidRDefault="001D6C68">
      <w:r>
        <w:t>оценка уровня освоения дисциплин;</w:t>
      </w:r>
    </w:p>
    <w:p w:rsidR="00000000" w:rsidRDefault="001D6C68">
      <w:r>
        <w:t>оценка компетенций обучающихся.</w:t>
      </w:r>
    </w:p>
    <w:p w:rsidR="00000000" w:rsidRDefault="001D6C68">
      <w:r>
        <w:t>Для юношей предусматривается оценка результ</w:t>
      </w:r>
      <w:r>
        <w:t>атов освоения основ военной службы.</w:t>
      </w:r>
    </w:p>
    <w:p w:rsidR="00000000" w:rsidRDefault="001D6C68">
      <w:bookmarkStart w:id="93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ГТПКРС, если иное не установл</w:t>
      </w:r>
      <w:r>
        <w:t xml:space="preserve">ено </w:t>
      </w:r>
      <w:hyperlink r:id="rId23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1D6C68">
      <w:bookmarkStart w:id="94" w:name="sub_86"/>
      <w:bookmarkEnd w:id="93"/>
      <w:r>
        <w:t>8.6. Государственн</w:t>
      </w:r>
      <w:r>
        <w:t>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</w:t>
      </w:r>
      <w:r>
        <w:t>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94"/>
    <w:p w:rsidR="00000000" w:rsidRDefault="001D6C68">
      <w:r>
        <w:t>Государственный экзамен вводится по усмотрению образо</w:t>
      </w:r>
      <w:r>
        <w:t>вательной организации.</w:t>
      </w:r>
    </w:p>
    <w:p w:rsidR="00000000" w:rsidRDefault="001D6C68">
      <w:bookmarkStart w:id="95" w:name="sub_87"/>
      <w:r>
        <w:t xml:space="preserve">8.7. Обучающиеся по ППКРС, не имеющие среднего общего образования, в соответствии с </w:t>
      </w:r>
      <w:hyperlink r:id="rId24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 г. N 273-ФЗ "Об </w:t>
      </w:r>
      <w:r>
        <w:t>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</w:t>
      </w:r>
      <w:r>
        <w:t xml:space="preserve">ной итоговой аттестации аккредитованной </w:t>
      </w:r>
      <w:r>
        <w:lastRenderedPageBreak/>
        <w:t>образовательной организацией обучающимся выдается аттестат о среднем общем образовании.</w:t>
      </w:r>
    </w:p>
    <w:bookmarkEnd w:id="95"/>
    <w:p w:rsidR="00000000" w:rsidRDefault="001D6C68"/>
    <w:p w:rsidR="00000000" w:rsidRDefault="001D6C68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1D6C68">
      <w:bookmarkStart w:id="96" w:name="sub_111"/>
      <w:r>
        <w:t xml:space="preserve">*(1) </w:t>
      </w:r>
      <w:hyperlink r:id="rId25" w:history="1">
        <w:r>
          <w:rPr>
            <w:rStyle w:val="a4"/>
          </w:rPr>
          <w:t>Часть </w:t>
        </w:r>
        <w:r>
          <w:rPr>
            <w:rStyle w:val="a4"/>
          </w:rPr>
          <w:t>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1D6C68">
      <w:bookmarkStart w:id="97" w:name="sub_222"/>
      <w:bookmarkEnd w:id="96"/>
      <w:r>
        <w:t xml:space="preserve">*(2)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1D6C68">
      <w:bookmarkStart w:id="98" w:name="sub_333"/>
      <w:bookmarkEnd w:id="97"/>
      <w:r>
        <w:t>*(3) Собрание законодательства Российской Федерации, 2012, N 53, ст. 7598; 2013, N 19, ст. 2326.</w:t>
      </w:r>
    </w:p>
    <w:p w:rsidR="00000000" w:rsidRDefault="001D6C68">
      <w:bookmarkStart w:id="99" w:name="sub_444"/>
      <w:bookmarkEnd w:id="98"/>
      <w:r>
        <w:t>*(4)</w:t>
      </w:r>
      <w:r>
        <w:t xml:space="preserve"> </w:t>
      </w:r>
      <w:hyperlink r:id="rId27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</w:t>
      </w:r>
      <w:r>
        <w:t xml:space="preserve"> ст. 3607; 2005, N 30, ст. 3111; 2007, N 49, ст. 6070; 2008, N 30, ст. 3616; 2013, N 27, ст. 3477).</w:t>
      </w:r>
    </w:p>
    <w:p w:rsidR="00000000" w:rsidRDefault="001D6C68">
      <w:bookmarkStart w:id="100" w:name="sub_555"/>
      <w:bookmarkEnd w:id="99"/>
      <w:r>
        <w:t xml:space="preserve">*(5) </w:t>
      </w:r>
      <w:hyperlink r:id="rId28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</w:t>
      </w:r>
      <w:r>
        <w:t xml:space="preserve"> "Об образовании в Российской Федерации" (Собрание законодательства Российской Федерации, 2012, N 53, ст. 7598; 2013, N 19, ст. 2326).</w:t>
      </w:r>
    </w:p>
    <w:bookmarkEnd w:id="100"/>
    <w:p w:rsidR="001D6C68" w:rsidRDefault="001D6C68"/>
    <w:sectPr w:rsidR="001D6C68">
      <w:headerReference w:type="default" r:id="rId29"/>
      <w:footerReference w:type="default" r:id="rId3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C68" w:rsidRDefault="001D6C68" w:rsidP="008B0E85">
      <w:r>
        <w:separator/>
      </w:r>
    </w:p>
  </w:endnote>
  <w:endnote w:type="continuationSeparator" w:id="0">
    <w:p w:rsidR="001D6C68" w:rsidRDefault="001D6C68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1D6C6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D6C68" w:rsidRDefault="001D6C6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76191E"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6191E" w:rsidRPr="001D6C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D6C68" w:rsidRDefault="001D6C6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D6C68" w:rsidRDefault="001D6C6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6191E"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6191E" w:rsidRPr="001D6C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</w:t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6191E" w:rsidRPr="001D6C6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1D6C6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1D6C68" w:rsidRDefault="001D6C6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6191E"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6191E" w:rsidRPr="001D6C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D6C68" w:rsidRDefault="001D6C6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D6C68" w:rsidRDefault="001D6C6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instrText>PAGE  \</w:instrText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76191E"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6191E" w:rsidRPr="001D6C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31</w:t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6191E" w:rsidRPr="001D6C6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31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1D6C6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1D6C68" w:rsidRDefault="001D6C6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6191E"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6191E" w:rsidRPr="001D6C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D6C68" w:rsidRDefault="001D6C6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D6C68" w:rsidRDefault="001D6C6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6191E"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6191E" w:rsidRPr="001D6C6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37</w:t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D6C6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6191E" w:rsidRPr="001D6C6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C68" w:rsidRDefault="001D6C68" w:rsidP="008B0E85">
      <w:r>
        <w:separator/>
      </w:r>
    </w:p>
  </w:footnote>
  <w:footnote w:type="continuationSeparator" w:id="0">
    <w:p w:rsidR="001D6C68" w:rsidRDefault="001D6C68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6C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910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6C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910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6C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910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91E"/>
    <w:rsid w:val="001D6C68"/>
    <w:rsid w:val="0076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619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61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81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header" Target="header2.xml"/><Relationship Id="rId26" Type="http://schemas.openxmlformats.org/officeDocument/2006/relationships/hyperlink" Target="http://ivo.garant.ru/document/redirect/178405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291362/400" TargetMode="External"/><Relationship Id="rId7" Type="http://schemas.openxmlformats.org/officeDocument/2006/relationships/hyperlink" Target="http://ivo.garant.ru/document/redirect/70443174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70291362/108197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://ivo.garant.ru/document/redirect/1548770/0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797/0" TargetMode="External"/><Relationship Id="rId24" Type="http://schemas.openxmlformats.org/officeDocument/2006/relationships/hyperlink" Target="http://ivo.garant.ru/document/redirect/70291362/108793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500084/1000" TargetMode="External"/><Relationship Id="rId28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86951/10000" TargetMode="External"/><Relationship Id="rId22" Type="http://schemas.openxmlformats.org/officeDocument/2006/relationships/hyperlink" Target="http://ivo.garant.ru/document/redirect/70291362/108791" TargetMode="External"/><Relationship Id="rId27" Type="http://schemas.openxmlformats.org/officeDocument/2006/relationships/hyperlink" Target="http://ivo.garant.ru/document/redirect/178405/1301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9480</Words>
  <Characters>54042</Characters>
  <Application>Microsoft Office Word</Application>
  <DocSecurity>0</DocSecurity>
  <Lines>450</Lines>
  <Paragraphs>126</Paragraphs>
  <ScaleCrop>false</ScaleCrop>
  <Company>НПП "Гарант-Сервис"</Company>
  <LinksUpToDate>false</LinksUpToDate>
  <CharactersWithSpaces>63396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2020-04-02T09:44:00Z</dcterms:created>
  <dcterms:modified xsi:type="dcterms:W3CDTF">2020-04-02T09:44:00Z</dcterms:modified>
</cp:coreProperties>
</file>