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2A8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375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виноделие"</w:t>
        </w:r>
      </w:hyperlink>
    </w:p>
    <w:p w:rsidR="00000000" w:rsidRDefault="00232A8C">
      <w:pPr>
        <w:pStyle w:val="1"/>
      </w:pPr>
      <w:r>
        <w:t>Приказ Министерства образования и науки РФ от 22 апреля 2014 г. N 375</w:t>
      </w:r>
      <w:r>
        <w:br/>
        <w:t>"Об утвер</w:t>
      </w:r>
      <w:r>
        <w:t>ждении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виноделие"</w:t>
      </w:r>
    </w:p>
    <w:p w:rsidR="00000000" w:rsidRDefault="00232A8C"/>
    <w:p w:rsidR="00000000" w:rsidRDefault="00232A8C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</w:t>
      </w:r>
      <w:r>
        <w:t xml:space="preserve">онодательства Российской 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</w:t>
      </w:r>
      <w:r>
        <w:t xml:space="preserve">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</w:t>
      </w:r>
      <w:r>
        <w:t>ерации, 2013, N 33, ст. 4377), приказываю:</w:t>
      </w:r>
    </w:p>
    <w:p w:rsidR="00000000" w:rsidRDefault="00232A8C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19.02.05</w:t>
        </w:r>
      </w:hyperlink>
      <w:r>
        <w:t xml:space="preserve"> Технология бродильных производств и виноделие.</w:t>
      </w:r>
    </w:p>
    <w:p w:rsidR="00000000" w:rsidRDefault="00232A8C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21 июня 2010 </w:t>
      </w:r>
      <w:r>
        <w:t>г. N 638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260107 Технология бродильных производств и виноделие" (зарегистрирован Министерством юстиции Рос</w:t>
      </w:r>
      <w:r>
        <w:t>сийской Федерации 29 июля 2010 г., регистрационный N 17991).</w:t>
      </w:r>
    </w:p>
    <w:p w:rsidR="00000000" w:rsidRDefault="00232A8C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232A8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232A8C"/>
    <w:p w:rsidR="00000000" w:rsidRDefault="00232A8C">
      <w:pPr>
        <w:ind w:firstLine="0"/>
      </w:pPr>
      <w:r>
        <w:t>Зарегистрировано в Минюсте РФ 27 июня 2014 г.</w:t>
      </w:r>
    </w:p>
    <w:p w:rsidR="00000000" w:rsidRDefault="00232A8C">
      <w:pPr>
        <w:ind w:firstLine="0"/>
      </w:pPr>
      <w:r>
        <w:t>Регистрационный N 32894</w:t>
      </w:r>
    </w:p>
    <w:p w:rsidR="00000000" w:rsidRDefault="00232A8C"/>
    <w:p w:rsidR="00000000" w:rsidRDefault="00232A8C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232A8C"/>
    <w:p w:rsidR="00000000" w:rsidRDefault="00232A8C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19.02.05 Технология бродильных производств и виноделие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</w:t>
      </w:r>
      <w:r>
        <w:t>14 г. N 375)</w:t>
      </w:r>
    </w:p>
    <w:p w:rsidR="00000000" w:rsidRDefault="00232A8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32A8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32A8C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232A8C"/>
    <w:p w:rsidR="00000000" w:rsidRDefault="00232A8C">
      <w:bookmarkStart w:id="5" w:name="sub_1011"/>
      <w:r>
        <w:t>1.1. Настоящий федеральный государственный образователь</w:t>
      </w:r>
      <w:r>
        <w:t xml:space="preserve">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19.02.05</w:t>
        </w:r>
      </w:hyperlink>
      <w:r>
        <w:t xml:space="preserve"> Технология б</w:t>
      </w:r>
      <w:r>
        <w:t xml:space="preserve">родильных производств и виноделие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</w:t>
      </w:r>
      <w:r>
        <w:t xml:space="preserve">данной </w:t>
      </w:r>
      <w:r>
        <w:lastRenderedPageBreak/>
        <w:t>специальности, на территории Российской Федерации (далее - образовательная организация).</w:t>
      </w:r>
    </w:p>
    <w:p w:rsidR="00000000" w:rsidRDefault="00232A8C">
      <w:bookmarkStart w:id="6" w:name="sub_101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19.02.05</w:t>
        </w:r>
      </w:hyperlink>
      <w:r>
        <w:t xml:space="preserve"> Технология бродильных производств и виноделие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232A8C">
      <w:r>
        <w:t>Возмож</w:t>
      </w:r>
      <w:r>
        <w:t>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</w:t>
      </w:r>
      <w:r>
        <w:t>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</w:t>
      </w:r>
      <w:r>
        <w:t>ения иных видов учебной деятельности, предусмотренных программой подготовки специалистов среднего звена.</w:t>
      </w:r>
    </w:p>
    <w:p w:rsidR="00000000" w:rsidRDefault="00232A8C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</w:t>
      </w:r>
      <w:r>
        <w:t>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232A8C"/>
    <w:p w:rsidR="00000000" w:rsidRDefault="00232A8C">
      <w:pPr>
        <w:pStyle w:val="1"/>
      </w:pPr>
      <w:bookmarkStart w:id="7" w:name="sub_1200"/>
      <w:r>
        <w:t>II. Использу</w:t>
      </w:r>
      <w:r>
        <w:t>емые сокращения</w:t>
      </w:r>
    </w:p>
    <w:bookmarkEnd w:id="7"/>
    <w:p w:rsidR="00000000" w:rsidRDefault="00232A8C"/>
    <w:p w:rsidR="00000000" w:rsidRDefault="00232A8C">
      <w:r>
        <w:t>В настоящем стандарте используются следующие сокращения: СПО - среднее профессиональное образование;</w:t>
      </w:r>
    </w:p>
    <w:p w:rsidR="00000000" w:rsidRDefault="00232A8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32A8C">
      <w:r>
        <w:t>ППССЗ - программа подготовки специалистов среднего звена;</w:t>
      </w:r>
    </w:p>
    <w:p w:rsidR="00000000" w:rsidRDefault="00232A8C">
      <w:r>
        <w:t>ОК - общая компетенция;</w:t>
      </w:r>
    </w:p>
    <w:p w:rsidR="00000000" w:rsidRDefault="00232A8C">
      <w:r>
        <w:t>ПК - профессиональная компетенция;</w:t>
      </w:r>
    </w:p>
    <w:p w:rsidR="00000000" w:rsidRDefault="00232A8C">
      <w:r>
        <w:t>ОД - общеобразовательные дисциплины;</w:t>
      </w:r>
    </w:p>
    <w:p w:rsidR="00000000" w:rsidRDefault="00232A8C">
      <w:r>
        <w:t>ПМ - профессиональный модуль;</w:t>
      </w:r>
    </w:p>
    <w:p w:rsidR="00000000" w:rsidRDefault="00232A8C">
      <w:r>
        <w:t>МДК - междисциплинарный курс.</w:t>
      </w:r>
    </w:p>
    <w:p w:rsidR="00000000" w:rsidRDefault="00232A8C"/>
    <w:p w:rsidR="00000000" w:rsidRDefault="00232A8C">
      <w:pPr>
        <w:pStyle w:val="1"/>
      </w:pPr>
      <w:bookmarkStart w:id="8" w:name="sub_1300"/>
      <w:r>
        <w:t>III. Характеристика подготовки по</w:t>
      </w:r>
      <w:r>
        <w:t xml:space="preserve"> специальности</w:t>
      </w:r>
    </w:p>
    <w:bookmarkEnd w:id="8"/>
    <w:p w:rsidR="00000000" w:rsidRDefault="00232A8C"/>
    <w:p w:rsidR="00000000" w:rsidRDefault="00232A8C">
      <w:bookmarkStart w:id="9" w:name="sub_1031"/>
      <w:r>
        <w:t>3.1. Получение СПО по ППССЗ допускается только в образовательной организации.</w:t>
      </w:r>
    </w:p>
    <w:p w:rsidR="00000000" w:rsidRDefault="00232A8C">
      <w:bookmarkStart w:id="10" w:name="sub_103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19.02.05</w:t>
        </w:r>
      </w:hyperlink>
      <w:r>
        <w:t xml:space="preserve"> Технология</w:t>
      </w:r>
      <w:r>
        <w:t xml:space="preserve"> бродильных производств и виноделие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32A8C"/>
    <w:p w:rsidR="00000000" w:rsidRDefault="00232A8C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33"/>
        <w:gridCol w:w="2375"/>
        <w:gridCol w:w="4339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Наим</w:t>
            </w:r>
            <w:r w:rsidRPr="00232A8C">
              <w:rPr>
                <w:rFonts w:eastAsiaTheme="minorEastAsia"/>
              </w:rPr>
              <w:t>енование квалификации базовой подготовки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Техник-технолог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 года 10 месяцев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 года 10 месяцев</w:t>
            </w:r>
            <w:hyperlink w:anchor="sub_1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232A8C"/>
    <w:p w:rsidR="00000000" w:rsidRDefault="00232A8C">
      <w:pPr>
        <w:ind w:firstLine="0"/>
      </w:pPr>
      <w:r>
        <w:t>______________________________</w:t>
      </w:r>
    </w:p>
    <w:p w:rsidR="00000000" w:rsidRDefault="00232A8C">
      <w:bookmarkStart w:id="12" w:name="sub_11"/>
      <w:r>
        <w:lastRenderedPageBreak/>
        <w:t>* Независимо от применяемых образовательных технологий.</w:t>
      </w:r>
    </w:p>
    <w:p w:rsidR="00000000" w:rsidRDefault="00232A8C">
      <w:bookmarkStart w:id="13" w:name="sub_1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</w:t>
      </w:r>
      <w:r>
        <w:t>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3"/>
    <w:p w:rsidR="00000000" w:rsidRDefault="00232A8C"/>
    <w:p w:rsidR="00000000" w:rsidRDefault="00232A8C">
      <w:bookmarkStart w:id="14" w:name="sub_1033"/>
      <w:r>
        <w:t xml:space="preserve">3.3. Сроки получения СПО по ППССЗ углубленной подготовки превышают на один год срок </w:t>
      </w:r>
      <w:r>
        <w:t>получения СПО по ППССЗ базовой подготовки.</w:t>
      </w:r>
    </w:p>
    <w:bookmarkEnd w:id="14"/>
    <w:p w:rsidR="00000000" w:rsidRDefault="00232A8C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232A8C"/>
    <w:p w:rsidR="00000000" w:rsidRDefault="00232A8C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2"/>
        <w:gridCol w:w="2689"/>
        <w:gridCol w:w="4169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Уровень образования, необходи</w:t>
            </w:r>
            <w:r w:rsidRPr="00232A8C">
              <w:rPr>
                <w:rFonts w:eastAsiaTheme="minorEastAsia"/>
              </w:rPr>
              <w:t>мый для приема на обучение по ППССЗ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 года 10 месяцев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 года 10 месяцев</w:t>
            </w:r>
            <w:hyperlink w:anchor="sub_2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232A8C"/>
    <w:p w:rsidR="00000000" w:rsidRDefault="00232A8C">
      <w:pPr>
        <w:ind w:firstLine="0"/>
      </w:pPr>
      <w:r>
        <w:t>_____________________________</w:t>
      </w:r>
    </w:p>
    <w:p w:rsidR="00000000" w:rsidRDefault="00232A8C">
      <w:bookmarkStart w:id="16" w:name="sub_21"/>
      <w:r>
        <w:t>* Независимо от применяемых образовательных технологий.</w:t>
      </w:r>
    </w:p>
    <w:p w:rsidR="00000000" w:rsidRDefault="00232A8C">
      <w:bookmarkStart w:id="17" w:name="sub_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232A8C"/>
    <w:p w:rsidR="00000000" w:rsidRDefault="00232A8C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232A8C">
      <w:r>
        <w:t>а) для обучающихся по очно-заочной и заочной формам обучения:</w:t>
      </w:r>
    </w:p>
    <w:p w:rsidR="00000000" w:rsidRDefault="00232A8C">
      <w:r>
        <w:t>на базе среднего общего образ</w:t>
      </w:r>
      <w:r>
        <w:t>ования - не более чем на 1 год;</w:t>
      </w:r>
    </w:p>
    <w:p w:rsidR="00000000" w:rsidRDefault="00232A8C">
      <w:r>
        <w:t>на базе основного общего образования - не более чем на 1,5 года;</w:t>
      </w:r>
    </w:p>
    <w:p w:rsidR="00000000" w:rsidRDefault="00232A8C">
      <w:r>
        <w:t>б) для инвалидов и лиц с ограниченными возможностями здоровья - не более чем на 10 месяцев.</w:t>
      </w:r>
    </w:p>
    <w:p w:rsidR="00000000" w:rsidRDefault="00232A8C"/>
    <w:p w:rsidR="00000000" w:rsidRDefault="00232A8C">
      <w:pPr>
        <w:pStyle w:val="1"/>
      </w:pPr>
      <w:bookmarkStart w:id="18" w:name="sub_1400"/>
      <w:r>
        <w:t>IV. Характеристика профессиональной деятельности выпускник</w:t>
      </w:r>
      <w:r>
        <w:t>ов</w:t>
      </w:r>
    </w:p>
    <w:bookmarkEnd w:id="18"/>
    <w:p w:rsidR="00000000" w:rsidRDefault="00232A8C"/>
    <w:p w:rsidR="00000000" w:rsidRDefault="00232A8C">
      <w:bookmarkStart w:id="19" w:name="sub_1041"/>
      <w:r>
        <w:t>4.1. Область профессиональной деятельности выпускников: организация и ведение процессов производства продукции бродильных производств и виноделия, безалкогольной продукции.</w:t>
      </w:r>
    </w:p>
    <w:p w:rsidR="00000000" w:rsidRDefault="00232A8C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232A8C">
      <w:r>
        <w:t>сырье различного вида для бродильных производств и виноделия, производства безалкогольной продукции;</w:t>
      </w:r>
    </w:p>
    <w:p w:rsidR="00000000" w:rsidRDefault="00232A8C">
      <w:r>
        <w:t>продукция бродильных производств и виноделия, безалкогольная продукция;</w:t>
      </w:r>
    </w:p>
    <w:p w:rsidR="00000000" w:rsidRDefault="00232A8C">
      <w:r>
        <w:t>технолог</w:t>
      </w:r>
      <w:r>
        <w:t>ии бродильных производств и виноделия, производства безалкогольной продукции;</w:t>
      </w:r>
    </w:p>
    <w:p w:rsidR="00000000" w:rsidRDefault="00232A8C">
      <w:r>
        <w:t>оборудование бродильных производств и виноделия, для производства безалкогольной продукции;</w:t>
      </w:r>
    </w:p>
    <w:p w:rsidR="00000000" w:rsidRDefault="00232A8C">
      <w:r>
        <w:t>процессы управления в производстве продуктов бродильных производств и виноделии, произ</w:t>
      </w:r>
      <w:r>
        <w:t>водстве безалкогольной продукции;</w:t>
      </w:r>
    </w:p>
    <w:p w:rsidR="00000000" w:rsidRDefault="00232A8C">
      <w:r>
        <w:lastRenderedPageBreak/>
        <w:t>проектная, технологическая и отчетная документация;</w:t>
      </w:r>
    </w:p>
    <w:p w:rsidR="00000000" w:rsidRDefault="00232A8C">
      <w:r>
        <w:t>первичные трудовые коллективы.</w:t>
      </w:r>
    </w:p>
    <w:p w:rsidR="00000000" w:rsidRDefault="00232A8C">
      <w:bookmarkStart w:id="21" w:name="sub_1043"/>
      <w:r>
        <w:t>4.3. Техник-технолог готовится к следующим видам деятельности:</w:t>
      </w:r>
    </w:p>
    <w:p w:rsidR="00000000" w:rsidRDefault="00232A8C">
      <w:bookmarkStart w:id="22" w:name="sub_1431"/>
      <w:bookmarkEnd w:id="21"/>
      <w:r>
        <w:t xml:space="preserve">4.3.1. Ведение технологических процессов спиртового </w:t>
      </w:r>
      <w:r>
        <w:t>и ликероводочного производств.</w:t>
      </w:r>
    </w:p>
    <w:p w:rsidR="00000000" w:rsidRDefault="00232A8C">
      <w:bookmarkStart w:id="23" w:name="sub_1432"/>
      <w:bookmarkEnd w:id="22"/>
      <w:r>
        <w:t>4.3.2. Ведение технологических процессов винодельческого производства.</w:t>
      </w:r>
    </w:p>
    <w:p w:rsidR="00000000" w:rsidRDefault="00232A8C">
      <w:bookmarkStart w:id="24" w:name="sub_1433"/>
      <w:bookmarkEnd w:id="23"/>
      <w:r>
        <w:t>4.3.3. Ведение технологических процессов пивоваренного и безалкогольного производства.</w:t>
      </w:r>
    </w:p>
    <w:p w:rsidR="00000000" w:rsidRDefault="00232A8C">
      <w:bookmarkStart w:id="25" w:name="sub_1434"/>
      <w:bookmarkEnd w:id="24"/>
      <w:r>
        <w:t xml:space="preserve">4.3.4. Организация </w:t>
      </w:r>
      <w:r>
        <w:t>работы структурного подразделения.</w:t>
      </w:r>
    </w:p>
    <w:p w:rsidR="00000000" w:rsidRDefault="00232A8C">
      <w:bookmarkStart w:id="26" w:name="sub_1435"/>
      <w:bookmarkEnd w:id="25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232A8C">
      <w:bookmarkStart w:id="27" w:name="sub_1044"/>
      <w:bookmarkEnd w:id="26"/>
      <w:r>
        <w:t>4.4. Старший техник-технолог готовится</w:t>
      </w:r>
      <w:r>
        <w:t xml:space="preserve"> к следующим видам деятельности:</w:t>
      </w:r>
    </w:p>
    <w:p w:rsidR="00000000" w:rsidRDefault="00232A8C">
      <w:bookmarkStart w:id="28" w:name="sub_1441"/>
      <w:bookmarkEnd w:id="27"/>
      <w:r>
        <w:t>4.4.1. Ведение технологических процессов спиртового и ликероводочного производств.</w:t>
      </w:r>
    </w:p>
    <w:p w:rsidR="00000000" w:rsidRDefault="00232A8C">
      <w:bookmarkStart w:id="29" w:name="sub_1442"/>
      <w:bookmarkEnd w:id="28"/>
      <w:r>
        <w:t>4.4.2. Ведение технологических процессов винодельческого производства.</w:t>
      </w:r>
    </w:p>
    <w:p w:rsidR="00000000" w:rsidRDefault="00232A8C">
      <w:bookmarkStart w:id="30" w:name="sub_1443"/>
      <w:bookmarkEnd w:id="29"/>
      <w:r>
        <w:t>4.4.3. Ведение технол</w:t>
      </w:r>
      <w:r>
        <w:t>огических процессов пивоваренного и безалкогольного производства.</w:t>
      </w:r>
    </w:p>
    <w:p w:rsidR="00000000" w:rsidRDefault="00232A8C">
      <w:bookmarkStart w:id="31" w:name="sub_1444"/>
      <w:bookmarkEnd w:id="30"/>
      <w:r>
        <w:t>4.4.4. Управление работами и деятельностью по оказанию услуг в области бродильных производств и виноделия.</w:t>
      </w:r>
    </w:p>
    <w:p w:rsidR="00000000" w:rsidRDefault="00232A8C">
      <w:bookmarkStart w:id="32" w:name="sub_1445"/>
      <w:bookmarkEnd w:id="31"/>
      <w:r>
        <w:t>4.4.5. Участие в разработке новых видов продукции б</w:t>
      </w:r>
      <w:r>
        <w:t>родильного производства и виноделия.</w:t>
      </w:r>
    </w:p>
    <w:p w:rsidR="00000000" w:rsidRDefault="00232A8C">
      <w:bookmarkStart w:id="33" w:name="sub_1446"/>
      <w:bookmarkEnd w:id="32"/>
      <w:r>
        <w:t>4.4.6.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3"/>
    <w:p w:rsidR="00000000" w:rsidRDefault="00232A8C"/>
    <w:p w:rsidR="00000000" w:rsidRDefault="00232A8C">
      <w:pPr>
        <w:pStyle w:val="1"/>
      </w:pPr>
      <w:bookmarkStart w:id="34" w:name="sub_1500"/>
      <w:r>
        <w:t>V. Требования к результатам освоени</w:t>
      </w:r>
      <w:r>
        <w:t>я программы подготовки специалистов среднего звена</w:t>
      </w:r>
    </w:p>
    <w:bookmarkEnd w:id="34"/>
    <w:p w:rsidR="00000000" w:rsidRDefault="00232A8C"/>
    <w:p w:rsidR="00000000" w:rsidRDefault="00232A8C">
      <w:bookmarkStart w:id="35" w:name="sub_1051"/>
      <w:r>
        <w:t>5.1. Техник-технолог должен обладать общими компетенциями, включающими в себя способность:</w:t>
      </w:r>
    </w:p>
    <w:p w:rsidR="00000000" w:rsidRDefault="00232A8C">
      <w:bookmarkStart w:id="36" w:name="sub_10511"/>
      <w:bookmarkEnd w:id="35"/>
      <w:r>
        <w:t>OK 1. Понимать сущность и социальную значимость своей будущей профессии, проявля</w:t>
      </w:r>
      <w:r>
        <w:t>ть к ней устойчивый интерес.</w:t>
      </w:r>
    </w:p>
    <w:p w:rsidR="00000000" w:rsidRDefault="00232A8C">
      <w:bookmarkStart w:id="37" w:name="sub_10512"/>
      <w:bookmarkEnd w:id="36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32A8C">
      <w:bookmarkStart w:id="38" w:name="sub_10513"/>
      <w:bookmarkEnd w:id="37"/>
      <w:r>
        <w:t>ОК 3. Принимать решения в стандартны</w:t>
      </w:r>
      <w:r>
        <w:t>х и нестандартных ситуациях и нести за них ответственность.</w:t>
      </w:r>
    </w:p>
    <w:p w:rsidR="00000000" w:rsidRDefault="00232A8C">
      <w:bookmarkStart w:id="39" w:name="sub_10514"/>
      <w:bookmarkEnd w:id="38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32A8C">
      <w:bookmarkStart w:id="40" w:name="sub_10515"/>
      <w:bookmarkEnd w:id="3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32A8C">
      <w:bookmarkStart w:id="41" w:name="sub_10516"/>
      <w:bookmarkEnd w:id="40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232A8C">
      <w:bookmarkStart w:id="42" w:name="sub_10517"/>
      <w:bookmarkEnd w:id="41"/>
      <w:r>
        <w:t>ОК 7. Брать на себя ответ</w:t>
      </w:r>
      <w:r>
        <w:t>ственность за работу членов команды (подчиненных), результат выполнения заданий.</w:t>
      </w:r>
    </w:p>
    <w:p w:rsidR="00000000" w:rsidRDefault="00232A8C">
      <w:bookmarkStart w:id="43" w:name="sub_10518"/>
      <w:bookmarkEnd w:id="4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32A8C">
      <w:bookmarkStart w:id="44" w:name="sub_10519"/>
      <w:bookmarkEnd w:id="43"/>
      <w:r>
        <w:t>ОК 9. Ориентироваться в условиях частой смены технологий в профессиональной деятельности.</w:t>
      </w:r>
    </w:p>
    <w:p w:rsidR="00000000" w:rsidRDefault="00232A8C">
      <w:bookmarkStart w:id="45" w:name="sub_1052"/>
      <w:bookmarkEnd w:id="44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232A8C">
      <w:bookmarkStart w:id="46" w:name="sub_1521"/>
      <w:bookmarkEnd w:id="45"/>
      <w:r>
        <w:t>5.2.1. Ве</w:t>
      </w:r>
      <w:r>
        <w:t>дение технологических процессов спиртового и ликероводочного производств.</w:t>
      </w:r>
    </w:p>
    <w:p w:rsidR="00000000" w:rsidRDefault="00232A8C">
      <w:bookmarkStart w:id="47" w:name="sub_15211"/>
      <w:bookmarkEnd w:id="46"/>
      <w:r>
        <w:t>ПК 1.1. Проводить подготовительные работы в производстве спирта и ликероводочной продукции.</w:t>
      </w:r>
    </w:p>
    <w:p w:rsidR="00000000" w:rsidRDefault="00232A8C">
      <w:bookmarkStart w:id="48" w:name="sub_15212"/>
      <w:bookmarkEnd w:id="47"/>
      <w:r>
        <w:t>ПК 1.2. Вести технологический процесс производства этил</w:t>
      </w:r>
      <w:r>
        <w:t>ового спирта из пищевого сырья.</w:t>
      </w:r>
    </w:p>
    <w:p w:rsidR="00000000" w:rsidRDefault="00232A8C">
      <w:bookmarkStart w:id="49" w:name="sub_15213"/>
      <w:bookmarkEnd w:id="48"/>
      <w:r>
        <w:t>ПК 1.3. Вести технологический процесс производства ликероводочных изделий.</w:t>
      </w:r>
    </w:p>
    <w:p w:rsidR="00000000" w:rsidRDefault="00232A8C">
      <w:bookmarkStart w:id="50" w:name="sub_15214"/>
      <w:bookmarkEnd w:id="49"/>
      <w:r>
        <w:t xml:space="preserve">ПК 1.4. Контролировать параметры и качество технологического производства спирта и </w:t>
      </w:r>
      <w:r>
        <w:lastRenderedPageBreak/>
        <w:t>ликероводочных изделий.</w:t>
      </w:r>
    </w:p>
    <w:p w:rsidR="00000000" w:rsidRDefault="00232A8C">
      <w:bookmarkStart w:id="51" w:name="sub_15215"/>
      <w:bookmarkEnd w:id="50"/>
      <w:r>
        <w:t>ПК 1.5. Эксплуатировать оборудование для производства спирта и ликероводочных изделий.</w:t>
      </w:r>
    </w:p>
    <w:p w:rsidR="00000000" w:rsidRDefault="00232A8C">
      <w:bookmarkStart w:id="52" w:name="sub_1522"/>
      <w:bookmarkEnd w:id="51"/>
      <w:r>
        <w:t>5.2.2. Ведение технологических процессов винодельческого производства.</w:t>
      </w:r>
    </w:p>
    <w:p w:rsidR="00000000" w:rsidRDefault="00232A8C">
      <w:bookmarkStart w:id="53" w:name="sub_15221"/>
      <w:bookmarkEnd w:id="52"/>
      <w:r>
        <w:t>ПК 2.1. Проводить подготовительные работы в винодели</w:t>
      </w:r>
      <w:r>
        <w:t>и.</w:t>
      </w:r>
    </w:p>
    <w:p w:rsidR="00000000" w:rsidRDefault="00232A8C">
      <w:bookmarkStart w:id="54" w:name="sub_15222"/>
      <w:bookmarkEnd w:id="53"/>
      <w:r>
        <w:t>ПК 2.2. Вести технологический процесс производства виноматериалов.</w:t>
      </w:r>
    </w:p>
    <w:p w:rsidR="00000000" w:rsidRDefault="00232A8C">
      <w:bookmarkStart w:id="55" w:name="sub_15223"/>
      <w:bookmarkEnd w:id="54"/>
      <w:r>
        <w:t>ПК 2.3. Вести технологические процессы производства готовой продукции виноделия (виноградных, шампанских и плодово-ягодных вин, коньяков, соков, конце</w:t>
      </w:r>
      <w:r>
        <w:t>нтратов).</w:t>
      </w:r>
    </w:p>
    <w:p w:rsidR="00000000" w:rsidRDefault="00232A8C">
      <w:bookmarkStart w:id="56" w:name="sub_15224"/>
      <w:bookmarkEnd w:id="55"/>
      <w:r>
        <w:t>ПК 2.4. Контролировать параметры и качество технологического производства продукции виноделия.</w:t>
      </w:r>
    </w:p>
    <w:p w:rsidR="00000000" w:rsidRDefault="00232A8C">
      <w:bookmarkStart w:id="57" w:name="sub_15225"/>
      <w:bookmarkEnd w:id="56"/>
      <w:r>
        <w:t>ПК 2.5. Фасовать и транспортировать готовую продукцию виноделия.</w:t>
      </w:r>
    </w:p>
    <w:p w:rsidR="00000000" w:rsidRDefault="00232A8C">
      <w:bookmarkStart w:id="58" w:name="sub_15226"/>
      <w:bookmarkEnd w:id="57"/>
      <w:r>
        <w:t>ПК 2.6. Эксплуатировать оборудов</w:t>
      </w:r>
      <w:r>
        <w:t>ание для виноделия.</w:t>
      </w:r>
    </w:p>
    <w:p w:rsidR="00000000" w:rsidRDefault="00232A8C">
      <w:bookmarkStart w:id="59" w:name="sub_1523"/>
      <w:bookmarkEnd w:id="58"/>
      <w:r>
        <w:t>5.2.3. Ведение технологических процессов пивоваренного и безалкогольного производства.</w:t>
      </w:r>
    </w:p>
    <w:p w:rsidR="00000000" w:rsidRDefault="00232A8C">
      <w:bookmarkStart w:id="60" w:name="sub_15231"/>
      <w:bookmarkEnd w:id="59"/>
      <w:r>
        <w:t>ПК 3.1. Проводить подготовительные работы в производстве пива и безалкогольных напитков.</w:t>
      </w:r>
    </w:p>
    <w:p w:rsidR="00000000" w:rsidRDefault="00232A8C">
      <w:bookmarkStart w:id="61" w:name="sub_15232"/>
      <w:bookmarkEnd w:id="60"/>
      <w:r>
        <w:t xml:space="preserve">ПК 3.2. </w:t>
      </w:r>
      <w:r>
        <w:t>Вести технологический процесс производства пива.</w:t>
      </w:r>
    </w:p>
    <w:p w:rsidR="00000000" w:rsidRDefault="00232A8C">
      <w:bookmarkStart w:id="62" w:name="sub_15233"/>
      <w:bookmarkEnd w:id="61"/>
      <w:r>
        <w:t>ПК 3.3. Вести технологический процесс производства безалкогольных напитков.</w:t>
      </w:r>
    </w:p>
    <w:p w:rsidR="00000000" w:rsidRDefault="00232A8C">
      <w:bookmarkStart w:id="63" w:name="sub_15234"/>
      <w:bookmarkEnd w:id="62"/>
      <w:r>
        <w:t>ПК 3.4. Контролировать параметры и качество технологического производства пива и безалкогольных</w:t>
      </w:r>
      <w:r>
        <w:t xml:space="preserve"> напитков.</w:t>
      </w:r>
    </w:p>
    <w:p w:rsidR="00000000" w:rsidRDefault="00232A8C">
      <w:bookmarkStart w:id="64" w:name="sub_15235"/>
      <w:bookmarkEnd w:id="63"/>
      <w:r>
        <w:t>ПК 3.5. Эксплуатировать оборудование для производства пива и безалкогольных напитков.</w:t>
      </w:r>
    </w:p>
    <w:p w:rsidR="00000000" w:rsidRDefault="00232A8C">
      <w:bookmarkStart w:id="65" w:name="sub_1524"/>
      <w:bookmarkEnd w:id="64"/>
      <w:r>
        <w:t>5.2.4. Организация работы структурного подразделения.</w:t>
      </w:r>
    </w:p>
    <w:p w:rsidR="00000000" w:rsidRDefault="00232A8C">
      <w:bookmarkStart w:id="66" w:name="sub_15241"/>
      <w:bookmarkEnd w:id="65"/>
      <w:r>
        <w:t>ПК 4.1. Участвовать в планировании основных показател</w:t>
      </w:r>
      <w:r>
        <w:t>ей производства.</w:t>
      </w:r>
    </w:p>
    <w:p w:rsidR="00000000" w:rsidRDefault="00232A8C">
      <w:bookmarkStart w:id="67" w:name="sub_15242"/>
      <w:bookmarkEnd w:id="66"/>
      <w:r>
        <w:t>ПК 4.2. Планировать выполнение работ исполнителями.</w:t>
      </w:r>
    </w:p>
    <w:p w:rsidR="00000000" w:rsidRDefault="00232A8C">
      <w:bookmarkStart w:id="68" w:name="sub_15243"/>
      <w:bookmarkEnd w:id="67"/>
      <w:r>
        <w:t>ПК 4.3. Организовывать работу трудового коллектива.</w:t>
      </w:r>
    </w:p>
    <w:p w:rsidR="00000000" w:rsidRDefault="00232A8C">
      <w:bookmarkStart w:id="69" w:name="sub_15244"/>
      <w:bookmarkEnd w:id="68"/>
      <w:r>
        <w:t>ПК 4.4. Контролировать ход и оценивать результаты выполнения работ исполнителями.</w:t>
      </w:r>
    </w:p>
    <w:p w:rsidR="00000000" w:rsidRDefault="00232A8C">
      <w:bookmarkStart w:id="70" w:name="sub_15245"/>
      <w:bookmarkEnd w:id="69"/>
      <w:r>
        <w:t>ПК 4.5. Вести утвержденную учетно-отчетную документацию.</w:t>
      </w:r>
    </w:p>
    <w:p w:rsidR="00000000" w:rsidRDefault="00232A8C">
      <w:bookmarkStart w:id="71" w:name="sub_1525"/>
      <w:bookmarkEnd w:id="70"/>
      <w:r>
        <w:t>5.2.5. Выполнение работ по одной или нескольким профессиям рабочих, должностям служащих.</w:t>
      </w:r>
    </w:p>
    <w:p w:rsidR="00000000" w:rsidRDefault="00232A8C">
      <w:bookmarkStart w:id="72" w:name="sub_1053"/>
      <w:bookmarkEnd w:id="71"/>
      <w:r>
        <w:t>5.3. Старший техник-технолог должен обладать общими компет</w:t>
      </w:r>
      <w:r>
        <w:t>енциями, включающими в себя способность:</w:t>
      </w:r>
    </w:p>
    <w:p w:rsidR="00000000" w:rsidRDefault="00232A8C">
      <w:bookmarkStart w:id="73" w:name="sub_10531"/>
      <w:bookmarkEnd w:id="72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32A8C">
      <w:bookmarkStart w:id="74" w:name="sub_10532"/>
      <w:bookmarkEnd w:id="73"/>
      <w:r>
        <w:t>ОК 2. Организовывать собственную деятельность, определять методы и спос</w:t>
      </w:r>
      <w:r>
        <w:t>обы выполнения профессиональных задач, оценивать их эффективность и качество.</w:t>
      </w:r>
    </w:p>
    <w:p w:rsidR="00000000" w:rsidRDefault="00232A8C">
      <w:bookmarkStart w:id="75" w:name="sub_10533"/>
      <w:bookmarkEnd w:id="74"/>
      <w:r>
        <w:t>ОК 3. Решать проблемы, оценивать риски и принимать решения в нестандартных ситуациях.</w:t>
      </w:r>
    </w:p>
    <w:p w:rsidR="00000000" w:rsidRDefault="00232A8C">
      <w:bookmarkStart w:id="76" w:name="sub_10534"/>
      <w:bookmarkEnd w:id="75"/>
      <w:r>
        <w:t>ОК 4. Осуществлять поиск, анализ и оценку информации, не</w:t>
      </w:r>
      <w:r>
        <w:t>обходимой для постановки и решения профессиональных задач, профессионального и личностного развития.</w:t>
      </w:r>
    </w:p>
    <w:p w:rsidR="00000000" w:rsidRDefault="00232A8C">
      <w:bookmarkStart w:id="77" w:name="sub_10535"/>
      <w:bookmarkEnd w:id="76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232A8C">
      <w:bookmarkStart w:id="78" w:name="sub_10536"/>
      <w:bookmarkEnd w:id="77"/>
      <w:r>
        <w:t>ОК 6.</w:t>
      </w:r>
      <w:r>
        <w:t xml:space="preserve">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232A8C">
      <w:bookmarkStart w:id="79" w:name="sub_10537"/>
      <w:bookmarkEnd w:id="78"/>
      <w:r>
        <w:t>ОК 7. Ставить цели, мотивировать деятельность подчиненных, организовывать и контролировать их работу с принятием на</w:t>
      </w:r>
      <w:r>
        <w:t xml:space="preserve"> себя ответственности за результат выполнения заданий.</w:t>
      </w:r>
    </w:p>
    <w:p w:rsidR="00000000" w:rsidRDefault="00232A8C">
      <w:bookmarkStart w:id="80" w:name="sub_10538"/>
      <w:bookmarkEnd w:id="79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32A8C">
      <w:bookmarkStart w:id="81" w:name="sub_10539"/>
      <w:bookmarkEnd w:id="80"/>
      <w:r>
        <w:t>ОК 9. Быт</w:t>
      </w:r>
      <w:r>
        <w:t>ь готовым к смене технологий в профессиональной деятельности.</w:t>
      </w:r>
    </w:p>
    <w:p w:rsidR="00000000" w:rsidRDefault="00232A8C">
      <w:bookmarkStart w:id="82" w:name="sub_1054"/>
      <w:bookmarkEnd w:id="81"/>
      <w:r>
        <w:t>5.4. Старший техник-технолог должен обладать профессиональными компетенциями, соответствующими видам деятельности.</w:t>
      </w:r>
    </w:p>
    <w:p w:rsidR="00000000" w:rsidRDefault="00232A8C">
      <w:bookmarkStart w:id="83" w:name="sub_1541"/>
      <w:bookmarkEnd w:id="82"/>
      <w:r>
        <w:t>5.4.1. Ведение технологических процессов спирт</w:t>
      </w:r>
      <w:r>
        <w:t>ового и ликероводочного производств.</w:t>
      </w:r>
    </w:p>
    <w:p w:rsidR="00000000" w:rsidRDefault="00232A8C">
      <w:bookmarkStart w:id="84" w:name="sub_15411"/>
      <w:bookmarkEnd w:id="83"/>
      <w:r>
        <w:t xml:space="preserve">ПК 1.1. Проводить подготовительные работы в производстве спирта и ликероводочной </w:t>
      </w:r>
      <w:r>
        <w:lastRenderedPageBreak/>
        <w:t>продукции.</w:t>
      </w:r>
    </w:p>
    <w:p w:rsidR="00000000" w:rsidRDefault="00232A8C">
      <w:bookmarkStart w:id="85" w:name="sub_15412"/>
      <w:bookmarkEnd w:id="84"/>
      <w:r>
        <w:t>ПК 1.2. Вести технологический процесс производства этилового спирта из пищевого сырья.</w:t>
      </w:r>
    </w:p>
    <w:p w:rsidR="00000000" w:rsidRDefault="00232A8C">
      <w:bookmarkStart w:id="86" w:name="sub_15413"/>
      <w:bookmarkEnd w:id="85"/>
      <w:r>
        <w:t>ПК 1.3. Вести технологический процесс производства ликероводочных изделий.</w:t>
      </w:r>
    </w:p>
    <w:p w:rsidR="00000000" w:rsidRDefault="00232A8C">
      <w:bookmarkStart w:id="87" w:name="sub_15414"/>
      <w:bookmarkEnd w:id="86"/>
      <w:r>
        <w:t>ПК 1.4. Контролировать параметры и качество технологического производства спирта и ликероводочных изделий.</w:t>
      </w:r>
    </w:p>
    <w:p w:rsidR="00000000" w:rsidRDefault="00232A8C">
      <w:bookmarkStart w:id="88" w:name="sub_15415"/>
      <w:bookmarkEnd w:id="87"/>
      <w:r>
        <w:t>ПК 1.5. Эксплуатировать о</w:t>
      </w:r>
      <w:r>
        <w:t>борудование для производства спирта и ликероводочных изделий.</w:t>
      </w:r>
    </w:p>
    <w:p w:rsidR="00000000" w:rsidRDefault="00232A8C">
      <w:bookmarkStart w:id="89" w:name="sub_1542"/>
      <w:bookmarkEnd w:id="88"/>
      <w:r>
        <w:t>5.4.2. Ведение технологических процессов винодельческого производства.</w:t>
      </w:r>
    </w:p>
    <w:p w:rsidR="00000000" w:rsidRDefault="00232A8C">
      <w:bookmarkStart w:id="90" w:name="sub_15421"/>
      <w:bookmarkEnd w:id="89"/>
      <w:r>
        <w:t>ПК 2.1. Проводить подготовительные работы в виноделии.</w:t>
      </w:r>
    </w:p>
    <w:p w:rsidR="00000000" w:rsidRDefault="00232A8C">
      <w:bookmarkStart w:id="91" w:name="sub_15422"/>
      <w:bookmarkEnd w:id="90"/>
      <w:r>
        <w:t>ПК 2.2. Вести те</w:t>
      </w:r>
      <w:r>
        <w:t>хнологический процесс производства виноматериалов.</w:t>
      </w:r>
    </w:p>
    <w:p w:rsidR="00000000" w:rsidRDefault="00232A8C">
      <w:bookmarkStart w:id="92" w:name="sub_15423"/>
      <w:bookmarkEnd w:id="91"/>
      <w:r>
        <w:t>ПК 2.3. Вести технологические процессы производства готовой продукции виноделия (виноградных, шампанских и плодово-ягодных вин, коньяков, соков, концентратов).</w:t>
      </w:r>
    </w:p>
    <w:p w:rsidR="00000000" w:rsidRDefault="00232A8C">
      <w:bookmarkStart w:id="93" w:name="sub_15424"/>
      <w:bookmarkEnd w:id="92"/>
      <w:r>
        <w:t>ПК 2.4. К</w:t>
      </w:r>
      <w:r>
        <w:t>онтролировать параметры и качество технологического производства продукции виноделия.</w:t>
      </w:r>
    </w:p>
    <w:p w:rsidR="00000000" w:rsidRDefault="00232A8C">
      <w:bookmarkStart w:id="94" w:name="sub_15425"/>
      <w:bookmarkEnd w:id="93"/>
      <w:r>
        <w:t>ПК 2.5. Фасовать и транспортировать готовую продукцию виноделия.</w:t>
      </w:r>
    </w:p>
    <w:p w:rsidR="00000000" w:rsidRDefault="00232A8C">
      <w:bookmarkStart w:id="95" w:name="sub_15426"/>
      <w:bookmarkEnd w:id="94"/>
      <w:r>
        <w:t>ПК 2.6. Эксплуатировать оборудование для виноделия.</w:t>
      </w:r>
    </w:p>
    <w:p w:rsidR="00000000" w:rsidRDefault="00232A8C">
      <w:bookmarkStart w:id="96" w:name="sub_1543"/>
      <w:bookmarkEnd w:id="95"/>
      <w:r>
        <w:t>5.4.3. Ведение технологических процессов пивоваренного и безалкогольного производства.</w:t>
      </w:r>
    </w:p>
    <w:p w:rsidR="00000000" w:rsidRDefault="00232A8C">
      <w:bookmarkStart w:id="97" w:name="sub_15431"/>
      <w:bookmarkEnd w:id="96"/>
      <w:r>
        <w:t>ПК 3.1. Проводить подготовительные работы в производстве пива и безалкогольных напитков.</w:t>
      </w:r>
    </w:p>
    <w:p w:rsidR="00000000" w:rsidRDefault="00232A8C">
      <w:bookmarkStart w:id="98" w:name="sub_15432"/>
      <w:bookmarkEnd w:id="97"/>
      <w:r>
        <w:t>ПК 3.2. Вести технологический процесс производства пива.</w:t>
      </w:r>
    </w:p>
    <w:p w:rsidR="00000000" w:rsidRDefault="00232A8C">
      <w:bookmarkStart w:id="99" w:name="sub_15433"/>
      <w:bookmarkEnd w:id="98"/>
      <w:r>
        <w:t>ПК 3.3. Вести технологический процесс производства безалкогольных напитков.</w:t>
      </w:r>
    </w:p>
    <w:p w:rsidR="00000000" w:rsidRDefault="00232A8C">
      <w:bookmarkStart w:id="100" w:name="sub_15434"/>
      <w:bookmarkEnd w:id="99"/>
      <w:r>
        <w:t>ПК 3.4. Контролировать параметры и качество технологического производства пива и безалк</w:t>
      </w:r>
      <w:r>
        <w:t>огольных напитков.</w:t>
      </w:r>
    </w:p>
    <w:p w:rsidR="00000000" w:rsidRDefault="00232A8C">
      <w:bookmarkStart w:id="101" w:name="sub_15435"/>
      <w:bookmarkEnd w:id="100"/>
      <w:r>
        <w:t>ПК 3.5. Эксплуатировать оборудование для производства пива и безалкогольных напитков.</w:t>
      </w:r>
    </w:p>
    <w:p w:rsidR="00000000" w:rsidRDefault="00232A8C">
      <w:bookmarkStart w:id="102" w:name="sub_1544"/>
      <w:bookmarkEnd w:id="101"/>
      <w:r>
        <w:t>5.4.4. Управление работами и деятельностью по оказанию услуг в области бродильных производств и виноделия.</w:t>
      </w:r>
    </w:p>
    <w:p w:rsidR="00000000" w:rsidRDefault="00232A8C">
      <w:bookmarkStart w:id="103" w:name="sub_15441"/>
      <w:bookmarkEnd w:id="102"/>
      <w:r>
        <w:t>ПК 4.1. Планировать основные показатели производства продукции и оказания услуг в области бродильных производств и виноделия.</w:t>
      </w:r>
    </w:p>
    <w:p w:rsidR="00000000" w:rsidRDefault="00232A8C">
      <w:bookmarkStart w:id="104" w:name="sub_15442"/>
      <w:bookmarkEnd w:id="103"/>
      <w:r>
        <w:t>ПК 4.2. Планировать выполнение работ и оказание услуг исполнителями.</w:t>
      </w:r>
    </w:p>
    <w:p w:rsidR="00000000" w:rsidRDefault="00232A8C">
      <w:bookmarkStart w:id="105" w:name="sub_15443"/>
      <w:bookmarkEnd w:id="104"/>
      <w:r>
        <w:t>ПК 4.3. Организов</w:t>
      </w:r>
      <w:r>
        <w:t>ывать работу трудового коллектива.</w:t>
      </w:r>
    </w:p>
    <w:p w:rsidR="00000000" w:rsidRDefault="00232A8C">
      <w:bookmarkStart w:id="106" w:name="sub_15444"/>
      <w:bookmarkEnd w:id="105"/>
      <w:r>
        <w:t>ПК 4.4. Контролировать ход и оценивать результаты выполнения работ и оказания услуг исполнителями.</w:t>
      </w:r>
    </w:p>
    <w:p w:rsidR="00000000" w:rsidRDefault="00232A8C">
      <w:bookmarkStart w:id="107" w:name="sub_15445"/>
      <w:bookmarkEnd w:id="106"/>
      <w:r>
        <w:t>ПК 4.5. Изучать рынок и конъюнктуру продукции и услуг в области бродильных производств</w:t>
      </w:r>
      <w:r>
        <w:t xml:space="preserve"> и виноделия.</w:t>
      </w:r>
    </w:p>
    <w:p w:rsidR="00000000" w:rsidRDefault="00232A8C">
      <w:bookmarkStart w:id="108" w:name="sub_15446"/>
      <w:bookmarkEnd w:id="107"/>
      <w:r>
        <w:t>ПК 4.6. Участвовать в выработке мер по оптимизации процессов производства продукции и оказания услуг в области профессиональной деятельности.</w:t>
      </w:r>
    </w:p>
    <w:p w:rsidR="00000000" w:rsidRDefault="00232A8C">
      <w:bookmarkStart w:id="109" w:name="sub_15447"/>
      <w:bookmarkEnd w:id="108"/>
      <w:r>
        <w:t>ПК 4.7. Вести утвержденную учетно-отчетную документацию.</w:t>
      </w:r>
    </w:p>
    <w:p w:rsidR="00000000" w:rsidRDefault="00232A8C">
      <w:bookmarkStart w:id="110" w:name="sub_1545"/>
      <w:bookmarkEnd w:id="109"/>
      <w:r>
        <w:t>5.4.5. Участие в разработке новых видов продукции бродильного производства и виноделия.</w:t>
      </w:r>
    </w:p>
    <w:p w:rsidR="00000000" w:rsidRDefault="00232A8C">
      <w:bookmarkStart w:id="111" w:name="sub_15451"/>
      <w:bookmarkEnd w:id="110"/>
      <w:r>
        <w:t>ПК 5.1. Разрабатывать новые виды продукции.</w:t>
      </w:r>
    </w:p>
    <w:p w:rsidR="00000000" w:rsidRDefault="00232A8C">
      <w:bookmarkStart w:id="112" w:name="sub_15452"/>
      <w:bookmarkEnd w:id="111"/>
      <w:r>
        <w:t>ПК 5.2. Проводить опытно-экспериментальную работу.</w:t>
      </w:r>
    </w:p>
    <w:p w:rsidR="00000000" w:rsidRDefault="00232A8C">
      <w:bookmarkStart w:id="113" w:name="sub_15453"/>
      <w:bookmarkEnd w:id="112"/>
      <w:r>
        <w:t>ПК 5.3. По</w:t>
      </w:r>
      <w:r>
        <w:t>дготавливать нормативные правовые акты и технологическую документацию на новые виды продукции.</w:t>
      </w:r>
    </w:p>
    <w:p w:rsidR="00000000" w:rsidRDefault="00232A8C">
      <w:bookmarkStart w:id="114" w:name="sub_15454"/>
      <w:bookmarkEnd w:id="113"/>
      <w:r>
        <w:t>ПК 5.4. Контролировать освоение новых объектов техники и технологий.</w:t>
      </w:r>
    </w:p>
    <w:p w:rsidR="00000000" w:rsidRDefault="00232A8C">
      <w:bookmarkStart w:id="115" w:name="sub_15455"/>
      <w:bookmarkEnd w:id="114"/>
      <w:r>
        <w:t xml:space="preserve">ПК 5.5. Внедрять прогрессивные технологические процессы </w:t>
      </w:r>
      <w:r>
        <w:t>бродильных производств и виноделия.</w:t>
      </w:r>
    </w:p>
    <w:p w:rsidR="00000000" w:rsidRDefault="00232A8C">
      <w:bookmarkStart w:id="116" w:name="sub_15456"/>
      <w:bookmarkEnd w:id="115"/>
      <w:r>
        <w:t>ПК 5.6. Разрабатывать рекомендации по улучшению качества продукции.</w:t>
      </w:r>
    </w:p>
    <w:p w:rsidR="00000000" w:rsidRDefault="00232A8C">
      <w:bookmarkStart w:id="117" w:name="sub_1546"/>
      <w:bookmarkEnd w:id="116"/>
      <w:r>
        <w:t>5.4.6. Выполнение работ по одной или нескольким профессиям рабочих, должностям служащих.</w:t>
      </w:r>
    </w:p>
    <w:bookmarkEnd w:id="117"/>
    <w:p w:rsidR="00000000" w:rsidRDefault="00232A8C"/>
    <w:p w:rsidR="00000000" w:rsidRDefault="00232A8C">
      <w:pPr>
        <w:pStyle w:val="1"/>
      </w:pPr>
      <w:bookmarkStart w:id="118" w:name="sub_1600"/>
      <w:r>
        <w:t>VI. Требова</w:t>
      </w:r>
      <w:r>
        <w:t>ния к структуре программы подготовки специалистов среднего звена</w:t>
      </w:r>
    </w:p>
    <w:bookmarkEnd w:id="118"/>
    <w:p w:rsidR="00000000" w:rsidRDefault="00232A8C"/>
    <w:p w:rsidR="00000000" w:rsidRDefault="00232A8C">
      <w:bookmarkStart w:id="119" w:name="sub_1061"/>
      <w:r>
        <w:t>6.1. ППССЗ предусматривает изучение следующих учебных циклов:</w:t>
      </w:r>
    </w:p>
    <w:bookmarkEnd w:id="119"/>
    <w:p w:rsidR="00000000" w:rsidRDefault="00232A8C">
      <w:r>
        <w:t>общего гуманитарного и социально-экономического;</w:t>
      </w:r>
    </w:p>
    <w:p w:rsidR="00000000" w:rsidRDefault="00232A8C">
      <w:r>
        <w:t>математического и общего естественнонаучного;</w:t>
      </w:r>
    </w:p>
    <w:p w:rsidR="00000000" w:rsidRDefault="00232A8C">
      <w:r>
        <w:t>профессио</w:t>
      </w:r>
      <w:r>
        <w:t>нального;</w:t>
      </w:r>
    </w:p>
    <w:p w:rsidR="00000000" w:rsidRDefault="00232A8C">
      <w:r>
        <w:t>и разделов:</w:t>
      </w:r>
    </w:p>
    <w:p w:rsidR="00000000" w:rsidRDefault="00232A8C">
      <w:r>
        <w:t>учебная практика;</w:t>
      </w:r>
    </w:p>
    <w:p w:rsidR="00000000" w:rsidRDefault="00232A8C">
      <w:r>
        <w:t>производственная практика (по профилю специальности);</w:t>
      </w:r>
    </w:p>
    <w:p w:rsidR="00000000" w:rsidRDefault="00232A8C">
      <w:r>
        <w:t>производственная практика (преддипломная);</w:t>
      </w:r>
    </w:p>
    <w:p w:rsidR="00000000" w:rsidRDefault="00232A8C">
      <w:r>
        <w:t>промежуточная аттестация;</w:t>
      </w:r>
    </w:p>
    <w:p w:rsidR="00000000" w:rsidRDefault="00232A8C">
      <w:r>
        <w:t>государственная итоговая аттестация (подготовка и защита выпускной квалификационной работы).</w:t>
      </w:r>
    </w:p>
    <w:p w:rsidR="00000000" w:rsidRDefault="00232A8C">
      <w:bookmarkStart w:id="120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</w:t>
      </w:r>
      <w:r>
        <w:t xml:space="preserve">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</w:t>
      </w:r>
      <w:r>
        <w:t>междисциплинарные курсы и профессиональные модули вариативной части определяются образовательной организацией.</w:t>
      </w:r>
    </w:p>
    <w:bookmarkEnd w:id="120"/>
    <w:p w:rsidR="00000000" w:rsidRDefault="00232A8C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232A8C">
      <w:r>
        <w:t>Профессиональ</w:t>
      </w:r>
      <w:r>
        <w:t>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</w:t>
      </w:r>
      <w:r>
        <w:t>улей проводятся учебная и (или) производственная практика (по профилю специальности).</w:t>
      </w:r>
    </w:p>
    <w:p w:rsidR="00000000" w:rsidRDefault="00232A8C">
      <w:bookmarkStart w:id="121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</w:t>
      </w:r>
      <w:r>
        <w:t>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21"/>
    <w:p w:rsidR="00000000" w:rsidRDefault="00232A8C">
      <w:r>
        <w:t xml:space="preserve">Обязательная часть профессионального </w:t>
      </w:r>
      <w:r>
        <w:t>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</w:t>
      </w:r>
      <w:r>
        <w:t>жбы -48 часов.</w:t>
      </w:r>
    </w:p>
    <w:p w:rsidR="00000000" w:rsidRDefault="00232A8C">
      <w:bookmarkStart w:id="122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22"/>
    <w:p w:rsidR="00000000" w:rsidRDefault="00232A8C"/>
    <w:p w:rsidR="00000000" w:rsidRDefault="00232A8C">
      <w:pPr>
        <w:ind w:firstLine="698"/>
        <w:jc w:val="right"/>
      </w:pPr>
      <w:bookmarkStart w:id="123" w:name="sub_30"/>
      <w:r>
        <w:rPr>
          <w:rStyle w:val="a3"/>
        </w:rPr>
        <w:t>Таблица 3</w:t>
      </w:r>
    </w:p>
    <w:bookmarkEnd w:id="123"/>
    <w:p w:rsidR="00000000" w:rsidRDefault="00232A8C"/>
    <w:p w:rsidR="00000000" w:rsidRDefault="00232A8C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6"/>
        <w:gridCol w:w="3260"/>
        <w:gridCol w:w="1249"/>
        <w:gridCol w:w="1115"/>
        <w:gridCol w:w="1640"/>
        <w:gridCol w:w="1535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Индекс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Всего максимальной учебной нагрузки обучающ</w:t>
            </w:r>
            <w:r w:rsidRPr="00232A8C">
              <w:rPr>
                <w:rFonts w:eastAsiaTheme="minorEastAsia"/>
              </w:rPr>
              <w:lastRenderedPageBreak/>
              <w:t>егося</w:t>
            </w:r>
          </w:p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(час./ нед.)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В том</w:t>
            </w:r>
            <w:r w:rsidRPr="00232A8C">
              <w:rPr>
                <w:rFonts w:eastAsiaTheme="minorEastAsia"/>
              </w:rPr>
              <w:t xml:space="preserve"> числе часов обязательных учебных </w:t>
            </w:r>
            <w:r w:rsidRPr="00232A8C">
              <w:rPr>
                <w:rFonts w:eastAsiaTheme="minorEastAsia"/>
              </w:rPr>
              <w:lastRenderedPageBreak/>
              <w:t>занятий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 xml:space="preserve">Индекс и наименование дисциплин, междисциплинарных курсов </w:t>
            </w:r>
            <w:r w:rsidRPr="00232A8C">
              <w:rPr>
                <w:rFonts w:eastAsiaTheme="minorEastAsia"/>
              </w:rPr>
              <w:lastRenderedPageBreak/>
              <w:t>(МДК)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Коды формируемых компетенций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3186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648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роль философии в жизни человека и </w:t>
            </w:r>
            <w:r w:rsidRPr="00232A8C">
              <w:rPr>
                <w:rFonts w:eastAsiaTheme="minorEastAsia"/>
              </w:rPr>
              <w:t>общества;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процесса познания;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социальных и эт</w:t>
            </w:r>
            <w:r w:rsidRPr="00232A8C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выявлять взаимосвязь российских, региональных, мировых социально-экономических, </w:t>
            </w:r>
            <w:r w:rsidRPr="00232A8C">
              <w:rPr>
                <w:rFonts w:eastAsiaTheme="minorEastAsia"/>
              </w:rPr>
              <w:lastRenderedPageBreak/>
              <w:t>политических и культурных проблем;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направления развития ключевы</w:t>
            </w:r>
            <w:r w:rsidRPr="00232A8C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-начале XXI вв.;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</w:t>
            </w:r>
            <w:r w:rsidRPr="00232A8C">
              <w:rPr>
                <w:rFonts w:eastAsiaTheme="minorEastAsia"/>
              </w:rPr>
              <w:t>вития ведущих государств и регионов мира;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ОГСЭ.02. История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</w:t>
            </w:r>
            <w:r w:rsidRPr="00232A8C">
              <w:rPr>
                <w:rFonts w:eastAsiaTheme="minorEastAsia"/>
              </w:rPr>
              <w:t xml:space="preserve">ения и перевода (со словарем) </w:t>
            </w:r>
            <w:r w:rsidRPr="00232A8C">
              <w:rPr>
                <w:rFonts w:eastAsiaTheme="minorEastAsia"/>
              </w:rPr>
              <w:lastRenderedPageBreak/>
              <w:t>иностранных текстов профессиональной направленности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здорового образа жизн</w:t>
            </w:r>
            <w:r w:rsidRPr="00232A8C">
              <w:rPr>
                <w:rFonts w:eastAsiaTheme="minorEastAsia"/>
              </w:rPr>
              <w:t>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0513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0516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EH.00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цикла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значение математики в профессиональной деятельности </w:t>
            </w:r>
            <w:r w:rsidRPr="00232A8C">
              <w:rPr>
                <w:rFonts w:eastAsiaTheme="minorEastAsia"/>
              </w:rPr>
              <w:t>и при освоении образовательной программы ОТО;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ЕН.01. Математика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анализировать и </w:t>
            </w:r>
            <w:r w:rsidRPr="00232A8C">
              <w:rPr>
                <w:rFonts w:eastAsiaTheme="minorEastAsia"/>
              </w:rPr>
              <w:lastRenderedPageBreak/>
              <w:t>прогнозировать экологические последствия различных видов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</w:t>
            </w:r>
            <w:r w:rsidRPr="00232A8C">
              <w:rPr>
                <w:rFonts w:eastAsiaTheme="minorEastAsia"/>
              </w:rPr>
              <w:t>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груп</w:t>
            </w:r>
            <w:r w:rsidRPr="00232A8C">
              <w:rPr>
                <w:rFonts w:eastAsiaTheme="minorEastAsia"/>
              </w:rPr>
              <w:t>пы отходов, их источники и масштабы образования;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 правила международного сотрудничества в области природопользования и</w:t>
            </w:r>
            <w:r w:rsidRPr="00232A8C">
              <w:rPr>
                <w:rFonts w:eastAsiaTheme="minorEastAsia"/>
              </w:rPr>
              <w:t xml:space="preserve"> охраны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природоресурсный потенциал Российской Федерации;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ЕН.02. Экологическ</w:t>
            </w:r>
            <w:r w:rsidRPr="00232A8C">
              <w:rPr>
                <w:rFonts w:eastAsiaTheme="minorEastAsia"/>
              </w:rPr>
              <w:lastRenderedPageBreak/>
              <w:t>ие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природопользования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охраняемые природные территории 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расчеты по химичес</w:t>
            </w:r>
            <w:r w:rsidRPr="00232A8C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</w:t>
            </w:r>
            <w:r w:rsidRPr="00232A8C">
              <w:rPr>
                <w:rFonts w:eastAsiaTheme="minorEastAsia"/>
              </w:rPr>
              <w:t>оединений;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законы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классификацию химических реакций и закономерности </w:t>
            </w:r>
            <w:r w:rsidRPr="00232A8C">
              <w:rPr>
                <w:rFonts w:eastAsiaTheme="minorEastAsia"/>
              </w:rPr>
              <w:lastRenderedPageBreak/>
              <w:t>их протекания;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</w:t>
            </w:r>
            <w:r w:rsidRPr="00232A8C">
              <w:rPr>
                <w:rFonts w:eastAsiaTheme="minorEastAsia"/>
              </w:rPr>
              <w:t>о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равновесия под действием различных факторов;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тепловой эффект химических реакций, термохи</w:t>
            </w:r>
            <w:r w:rsidRPr="00232A8C">
              <w:rPr>
                <w:rFonts w:eastAsiaTheme="minorEastAsia"/>
              </w:rPr>
              <w:t>мические уравнения;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роль и </w:t>
            </w:r>
            <w:r w:rsidRPr="00232A8C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аналитической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232A8C">
              <w:rPr>
                <w:rFonts w:eastAsiaTheme="minorEastAsia"/>
              </w:rPr>
              <w:t>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ЕН.03. Химия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2202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1468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768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512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 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232A8C" w:rsidRDefault="00232A8C">
            <w:pPr>
              <w:pStyle w:val="a7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эскизы, технические рисунки и чертежи детал</w:t>
            </w:r>
            <w:r w:rsidRPr="00232A8C">
              <w:rPr>
                <w:rFonts w:eastAsiaTheme="minorEastAsia"/>
              </w:rPr>
              <w:t>ей, их элементов, узлов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</w:t>
            </w:r>
            <w:r w:rsidRPr="00232A8C">
              <w:rPr>
                <w:rFonts w:eastAsiaTheme="minorEastAsia"/>
              </w:rPr>
              <w:t xml:space="preserve">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ЕСТД);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правила выполнения чертежей, технических рисунков, </w:t>
            </w:r>
            <w:r w:rsidRPr="00232A8C">
              <w:rPr>
                <w:rFonts w:eastAsiaTheme="minorEastAsia"/>
              </w:rPr>
              <w:t>эскизов и схем;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45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кинематические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передат</w:t>
            </w:r>
            <w:r w:rsidRPr="00232A8C">
              <w:rPr>
                <w:rFonts w:eastAsiaTheme="minorEastAsia"/>
              </w:rPr>
              <w:t>очное отношение;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кинематических пар;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соединений деталей и машин;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принцип взаимозаменяемости;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передач, их устройство, назначение, преимущества и недостатки, условные обозначения на схемах;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передаточное отношение и число;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элементов конструкций на проч</w:t>
            </w:r>
            <w:r w:rsidRPr="00232A8C">
              <w:rPr>
                <w:rFonts w:eastAsiaTheme="minorEastAsia"/>
              </w:rPr>
              <w:t>ность, жесткость и устойчивость при различных видах деформации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электрои</w:t>
            </w:r>
            <w:r w:rsidRPr="00232A8C">
              <w:rPr>
                <w:rFonts w:eastAsiaTheme="minorEastAsia"/>
              </w:rPr>
              <w:t>змерительными приборами и приспособлениями;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собирать электрические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электротехническую терминологию;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законы электротехники;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характеристики и параметры электрических и магнитных полей;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свойства проводников, полупроводников, электроизоляционных, магн</w:t>
            </w:r>
            <w:r w:rsidRPr="00232A8C">
              <w:rPr>
                <w:rFonts w:eastAsiaTheme="minorEastAsia"/>
              </w:rPr>
              <w:t>итных материалов;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принципы действия, устройство, основные характеристики электротехнических и </w:t>
            </w:r>
            <w:r w:rsidRPr="00232A8C">
              <w:rPr>
                <w:rFonts w:eastAsiaTheme="minorEastAsia"/>
              </w:rPr>
              <w:t>электронных устройств и приборов;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ОП.03.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работать с лабораторным оборудованием; определять основные группы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микробиологический конт</w:t>
            </w:r>
            <w:r w:rsidRPr="00232A8C">
              <w:rPr>
                <w:rFonts w:eastAsiaTheme="minorEastAsia"/>
              </w:rPr>
              <w:t>роль пищевого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232A8C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личной гигиены работников п</w:t>
            </w:r>
            <w:r w:rsidRPr="00232A8C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ОП.04.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автоматич</w:t>
            </w:r>
            <w:r w:rsidRPr="00232A8C">
              <w:rPr>
                <w:rFonts w:eastAsiaTheme="minorEastAsia"/>
              </w:rPr>
              <w:t>еских систем и средств измерений;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типовые </w:t>
            </w:r>
            <w:r w:rsidRPr="00232A8C">
              <w:rPr>
                <w:rFonts w:eastAsiaTheme="minorEastAsia"/>
              </w:rPr>
              <w:t>средства измерений, область их применения;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ПК 1.1 -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использовать в профессиональной деятельности различные виды программного обеспечения, в том числе с</w:t>
            </w:r>
            <w:r w:rsidRPr="00232A8C">
              <w:rPr>
                <w:rFonts w:eastAsiaTheme="minorEastAsia"/>
              </w:rPr>
              <w:t>пециального;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общий состав и структуру персональных компьютеров и вычислительных систем;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состав, функции и возможности использования инф</w:t>
            </w:r>
            <w:r w:rsidRPr="00232A8C">
              <w:rPr>
                <w:rFonts w:eastAsiaTheme="minorEastAsia"/>
              </w:rPr>
              <w:t>ормационных и телекоммуникационных технологий в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ОП.06.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техническую документацию в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использовать в </w:t>
            </w:r>
            <w:r w:rsidRPr="00232A8C">
              <w:rPr>
                <w:rFonts w:eastAsiaTheme="minorEastAsia"/>
              </w:rPr>
              <w:lastRenderedPageBreak/>
              <w:t>профессиональной деятельности документацию систем</w:t>
            </w:r>
            <w:r w:rsidRPr="00232A8C">
              <w:rPr>
                <w:rFonts w:eastAsiaTheme="minorEastAsia"/>
              </w:rPr>
              <w:t xml:space="preserve"> качества;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метрологии;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ОП.07. Метрология и стандартизация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защищат</w:t>
            </w:r>
            <w:r w:rsidRPr="00232A8C">
              <w:rPr>
                <w:rFonts w:eastAsiaTheme="minorEastAsia"/>
              </w:rPr>
              <w:t xml:space="preserve">ь свои права в соответствии с </w:t>
            </w:r>
            <w:hyperlink r:id="rId18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r:id="rId19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232A8C">
              <w:rPr>
                <w:rFonts w:eastAsiaTheme="minorEastAsia"/>
              </w:rPr>
              <w:t xml:space="preserve"> и </w:t>
            </w:r>
            <w:hyperlink r:id="rId20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232A8C">
              <w:rPr>
                <w:rFonts w:eastAsiaTheme="minorEastAsia"/>
              </w:rPr>
              <w:t xml:space="preserve"> Российской Федерации;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основные положения </w:t>
            </w:r>
            <w:hyperlink r:id="rId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232A8C">
              <w:rPr>
                <w:rFonts w:eastAsiaTheme="minorEastAsia"/>
              </w:rPr>
              <w:t xml:space="preserve"> Российской Федерации;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правового регулирования в сфере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нормативные правовые акты, регулирующие правоотношения в процессе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права и обязанности работников в сфере профессион</w:t>
            </w:r>
            <w:r w:rsidRPr="00232A8C">
              <w:rPr>
                <w:rFonts w:eastAsiaTheme="minorEastAsia"/>
              </w:rPr>
              <w:t>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право социальной защиты граждан;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защиты нарушенных прав и судебный порядок разрешения споров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ОП.08. Правовые основы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профессиональной деятельности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основные положения экономической теории;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рыночной экономики;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современное состояние и перспективы развития </w:t>
            </w:r>
            <w:r w:rsidRPr="00232A8C">
              <w:rPr>
                <w:rFonts w:eastAsiaTheme="minorEastAsia"/>
              </w:rPr>
              <w:t>отрасли;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роли и организацию хозяйствующих субъектов в рыночной экономике;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оплаты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управленческий цикл;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сущность, цели, основные принципы и функции маркетинга, его связь с менеджментом;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формы адаптации производства и сбыта к рыночной </w:t>
            </w:r>
            <w:r w:rsidRPr="00232A8C">
              <w:rPr>
                <w:rFonts w:eastAsiaTheme="minorEastAsia"/>
              </w:rPr>
              <w:t>ситуации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ОП.09. Основы экономики, менеджмента и маркетинга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</w:t>
            </w:r>
            <w:r w:rsidRPr="00232A8C">
              <w:rPr>
                <w:rFonts w:eastAsiaTheme="minorEastAsia"/>
              </w:rPr>
              <w:t>тером выполняемой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участвовать в аттестации рабочих мест по условиям труда, в том числе оценивать условия труда и уровень </w:t>
            </w:r>
            <w:r w:rsidRPr="00232A8C">
              <w:rPr>
                <w:rFonts w:eastAsiaTheme="minorEastAsia"/>
              </w:rPr>
              <w:lastRenderedPageBreak/>
              <w:t>травмобезопасности;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проводить вводный инструктаж подчиненных работников (персонала), инструктировать их </w:t>
            </w:r>
            <w:r w:rsidRPr="00232A8C">
              <w:rPr>
                <w:rFonts w:eastAsiaTheme="minorEastAsia"/>
              </w:rPr>
              <w:t>по вопросам техники безопасности на рабочем месте с учетом специфики выполняемых работ;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охраны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вырабатывать и контролировать навыки, необходимые для достижения требуем</w:t>
            </w:r>
            <w:r w:rsidRPr="00232A8C">
              <w:rPr>
                <w:rFonts w:eastAsiaTheme="minorEastAsia"/>
              </w:rPr>
              <w:t>ого уровня безопасности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фактические или потенциальные последствия собственной деятельности (ил</w:t>
            </w:r>
            <w:r w:rsidRPr="00232A8C">
              <w:rPr>
                <w:rFonts w:eastAsiaTheme="minorEastAsia"/>
              </w:rPr>
              <w:t>и бездействия) и их влияние на уровень безопасности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порядок и периодичность инструктирования подчиненных работников </w:t>
            </w:r>
            <w:r w:rsidRPr="00232A8C">
              <w:rPr>
                <w:rFonts w:eastAsiaTheme="minorEastAsia"/>
              </w:rPr>
              <w:lastRenderedPageBreak/>
              <w:t>(пе</w:t>
            </w:r>
            <w:r w:rsidRPr="00232A8C">
              <w:rPr>
                <w:rFonts w:eastAsiaTheme="minorEastAsia"/>
              </w:rPr>
              <w:t>рсонала);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 10. Охрана труда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3.1 -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первичные средст</w:t>
            </w:r>
            <w:r w:rsidRPr="00232A8C">
              <w:rPr>
                <w:rFonts w:eastAsiaTheme="minorEastAsia"/>
              </w:rPr>
              <w:t>ва пожаротушения;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232A8C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</w:t>
            </w:r>
            <w:r w:rsidRPr="00232A8C">
              <w:rPr>
                <w:rFonts w:eastAsiaTheme="minorEastAsia"/>
              </w:rPr>
              <w:lastRenderedPageBreak/>
              <w:t>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232A8C">
              <w:rPr>
                <w:rFonts w:eastAsiaTheme="minorEastAsia"/>
              </w:rPr>
              <w:t>опасности России;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232A8C" w:rsidRDefault="00232A8C">
            <w:pPr>
              <w:pStyle w:val="a7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задачи и основные мероприятия гражданской обороны, с</w:t>
            </w:r>
            <w:r w:rsidRPr="00232A8C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вооружения, во</w:t>
            </w:r>
            <w:r w:rsidRPr="00232A8C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232A8C">
              <w:rPr>
                <w:rFonts w:eastAsiaTheme="minorEastAsia"/>
              </w:rPr>
              <w:t>ностей военной службы;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 11. Безопасность жизнедеятельности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1434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956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Ведение технологических процессов спиртового и ликероводочного производств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эксплуатации оборудования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выполнения основных ручных и механизированных технологических операций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</w:t>
            </w:r>
            <w:r w:rsidRPr="00232A8C">
              <w:rPr>
                <w:rFonts w:eastAsiaTheme="minorEastAsia"/>
              </w:rPr>
              <w:t>отовой продукции; 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потребность в основных, вспомогательных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</w:t>
            </w:r>
            <w:r w:rsidRPr="00232A8C">
              <w:rPr>
                <w:rFonts w:eastAsiaTheme="minorEastAsia"/>
              </w:rPr>
              <w:t>вными правовыми актами,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 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осуществлять контроль за работой и качеством наладки технологического </w:t>
            </w:r>
            <w:r w:rsidRPr="00232A8C">
              <w:rPr>
                <w:rFonts w:eastAsiaTheme="minorEastAsia"/>
              </w:rPr>
              <w:lastRenderedPageBreak/>
              <w:t>оборудования, принимать участие в его испытаниях после ремонта;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основных направлениях и перспективах спиртового и ликеровод</w:t>
            </w:r>
            <w:r w:rsidRPr="00232A8C">
              <w:rPr>
                <w:rFonts w:eastAsiaTheme="minorEastAsia"/>
              </w:rPr>
              <w:t>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технологических процессов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к качеству сырья, материалов и основных видов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упа</w:t>
            </w:r>
            <w:r w:rsidRPr="00232A8C">
              <w:rPr>
                <w:rFonts w:eastAsiaTheme="minorEastAsia"/>
              </w:rPr>
              <w:t>ковывания продукции и правила ее маркирования;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транспортирования различных видов продукции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производства и качества сырья, материалов, готово</w:t>
            </w:r>
            <w:r w:rsidRPr="00232A8C">
              <w:rPr>
                <w:rFonts w:eastAsiaTheme="minorEastAsia"/>
              </w:rPr>
              <w:t>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применения и правила эксплуатации технологического оборудования и технологических линий спиртового и ликероводочного производств</w:t>
            </w:r>
            <w:r w:rsidRPr="00232A8C">
              <w:rPr>
                <w:rFonts w:eastAsiaTheme="minorEastAsia"/>
              </w:rPr>
              <w:t>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МДК.01.01. Технология и оборудование спиртового и ликероводочного производства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Ведение технологических </w:t>
            </w:r>
            <w:r w:rsidRPr="00232A8C">
              <w:rPr>
                <w:rFonts w:eastAsiaTheme="minorEastAsia"/>
              </w:rPr>
              <w:lastRenderedPageBreak/>
              <w:t>процессов винодельческого производства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эксплуатации оборудования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выполнения основных ручных и механизированных</w:t>
            </w:r>
            <w:r w:rsidRPr="00232A8C">
              <w:rPr>
                <w:rFonts w:eastAsiaTheme="minorEastAsia"/>
              </w:rPr>
              <w:t xml:space="preserve"> технологических операций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</w:t>
            </w:r>
            <w:r w:rsidRPr="00232A8C">
              <w:rPr>
                <w:rFonts w:eastAsiaTheme="minorEastAsia"/>
              </w:rPr>
              <w:t>отребность в основных, вспомогательных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нормативными правовыми актами,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контроль работы и качества наладки технологического оборудования, принимать участие в его испытаниях по</w:t>
            </w:r>
            <w:r w:rsidRPr="00232A8C">
              <w:rPr>
                <w:rFonts w:eastAsiaTheme="minorEastAsia"/>
              </w:rPr>
              <w:t>сле ремонта;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об основных направлениях и перспективах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технологических процессов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требования к качеству сырья, материалов и основных видов </w:t>
            </w:r>
            <w:r w:rsidRPr="00232A8C">
              <w:rPr>
                <w:rFonts w:eastAsiaTheme="minorEastAsia"/>
              </w:rPr>
              <w:t>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упаковывания продукции и правила ее маркирования;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транспортирования различных видов продукции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производства и каче</w:t>
            </w:r>
            <w:r w:rsidRPr="00232A8C">
              <w:rPr>
                <w:rFonts w:eastAsiaTheme="minorEastAsia"/>
              </w:rPr>
              <w:t>ства сырья, материалов,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применения и правила эксплуатации технологического оборудования и технологических линий винодельче</w:t>
            </w:r>
            <w:r w:rsidRPr="00232A8C">
              <w:rPr>
                <w:rFonts w:eastAsiaTheme="minorEastAsia"/>
              </w:rPr>
              <w:t>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МДК.02.01. </w:t>
            </w:r>
            <w:r w:rsidRPr="00232A8C">
              <w:rPr>
                <w:rFonts w:eastAsiaTheme="minorEastAsia"/>
              </w:rPr>
              <w:lastRenderedPageBreak/>
              <w:t>Технология и оборудование винодельческого производства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Ведение технологических процессов пивоваренного и безалкогольного производства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эксплуатации оборудования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выполнения осн</w:t>
            </w:r>
            <w:r w:rsidRPr="00232A8C">
              <w:rPr>
                <w:rFonts w:eastAsiaTheme="minorEastAsia"/>
              </w:rPr>
              <w:t>овных ручных и механизированных технологических операций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</w:t>
            </w:r>
            <w:r w:rsidRPr="00232A8C">
              <w:rPr>
                <w:rFonts w:eastAsiaTheme="minorEastAsia"/>
              </w:rPr>
              <w:t>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потребность в основных, вспомогательных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нормативными правовыми актами,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 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контроль рабо</w:t>
            </w:r>
            <w:r w:rsidRPr="00232A8C">
              <w:rPr>
                <w:rFonts w:eastAsiaTheme="minorEastAsia"/>
              </w:rPr>
              <w:t>ты и качества наладки технологического оборудования, принимать участие в его испытаниях после ремонта;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основных направлениях и перспективах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основные виды производства </w:t>
            </w:r>
            <w:r w:rsidRPr="00232A8C">
              <w:rPr>
                <w:rFonts w:eastAsiaTheme="minorEastAsia"/>
              </w:rPr>
              <w:lastRenderedPageBreak/>
              <w:t>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</w:t>
            </w:r>
            <w:r w:rsidRPr="00232A8C">
              <w:rPr>
                <w:rFonts w:eastAsiaTheme="minorEastAsia"/>
              </w:rPr>
              <w:t>щность технологических процессов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к качеству сырья, материалов и основных видов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упаковывания продукции и правила ее маркирования;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</w:t>
            </w:r>
            <w:r w:rsidRPr="00232A8C">
              <w:rPr>
                <w:rFonts w:eastAsiaTheme="minorEastAsia"/>
              </w:rPr>
              <w:t>ортирования различных видов продукции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производства и качества сырья, материалов,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</w:t>
            </w:r>
            <w:r w:rsidRPr="00232A8C">
              <w:rPr>
                <w:rFonts w:eastAsiaTheme="minorEastAsia"/>
              </w:rPr>
              <w:t>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применения и правила эксплуатации технологического оборудования и технологических линий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МДК.03.01. Технология и оборудование производства пива и безалкогольных напитков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принятия управленческих решений;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</w:t>
            </w:r>
            <w:r w:rsidRPr="00232A8C">
              <w:rPr>
                <w:rFonts w:eastAsiaTheme="minorEastAsia"/>
              </w:rPr>
              <w:t>ссчитывать выход продукции в ассортименте;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заработную плату;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экономические показатели структурного подразделения и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документы на различные операции с сырьем, продуктами его переработки и готовой продукцией;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выхода продукции.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оформления табеля учета рабочего времени.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структуру издержек производс</w:t>
            </w:r>
            <w:r w:rsidRPr="00232A8C">
              <w:rPr>
                <w:rFonts w:eastAsiaTheme="minorEastAsia"/>
              </w:rPr>
              <w:t>тва и пути снижения затрат;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методики расчета экономических показателей;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приемы организации работы исполнителей;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МДК.04.01.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1350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900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4536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3024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Учебная практика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25 нед.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900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2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2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5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 нед.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232A8C"/>
    <w:p w:rsidR="00000000" w:rsidRDefault="00232A8C">
      <w:pPr>
        <w:ind w:firstLine="698"/>
        <w:jc w:val="right"/>
      </w:pPr>
      <w:bookmarkStart w:id="124" w:name="sub_40"/>
      <w:r>
        <w:rPr>
          <w:rStyle w:val="a3"/>
        </w:rPr>
        <w:t>Таблица 4</w:t>
      </w:r>
    </w:p>
    <w:bookmarkEnd w:id="124"/>
    <w:p w:rsidR="00000000" w:rsidRDefault="00232A8C"/>
    <w:p w:rsidR="00000000" w:rsidRDefault="00232A8C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86"/>
        <w:gridCol w:w="1825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84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Учебная практика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25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5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Каникулы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23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Итого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147 нед.</w:t>
            </w:r>
          </w:p>
        </w:tc>
      </w:tr>
    </w:tbl>
    <w:p w:rsidR="00000000" w:rsidRDefault="00232A8C"/>
    <w:p w:rsidR="00000000" w:rsidRDefault="00232A8C">
      <w:pPr>
        <w:ind w:firstLine="698"/>
        <w:jc w:val="right"/>
      </w:pPr>
      <w:bookmarkStart w:id="125" w:name="sub_50"/>
      <w:r>
        <w:rPr>
          <w:rStyle w:val="a3"/>
        </w:rPr>
        <w:t>Таблица 5</w:t>
      </w:r>
    </w:p>
    <w:bookmarkEnd w:id="125"/>
    <w:p w:rsidR="00000000" w:rsidRDefault="00232A8C"/>
    <w:p w:rsidR="00000000" w:rsidRDefault="00232A8C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26"/>
        <w:gridCol w:w="3275"/>
        <w:gridCol w:w="1249"/>
        <w:gridCol w:w="1085"/>
        <w:gridCol w:w="1640"/>
        <w:gridCol w:w="1520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Индекс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(час./ нед.)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4482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2988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930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цикла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ориентироваться в наиболее </w:t>
            </w:r>
            <w:r w:rsidRPr="00232A8C">
              <w:rPr>
                <w:rFonts w:eastAsiaTheme="minorEastAsia"/>
              </w:rPr>
              <w:lastRenderedPageBreak/>
              <w:t>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роль философии в жизни человека и </w:t>
            </w:r>
            <w:r w:rsidRPr="00232A8C">
              <w:rPr>
                <w:rFonts w:eastAsiaTheme="minorEastAsia"/>
              </w:rPr>
              <w:t>общества;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процесса познания;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социальных и эт</w:t>
            </w:r>
            <w:r w:rsidRPr="00232A8C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выявлять взаимосвязь российских , региональных, мировых социально-экономических, политических и культурных проблем;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направления развития ключев</w:t>
            </w:r>
            <w:r w:rsidRPr="00232A8C">
              <w:rPr>
                <w:rFonts w:eastAsiaTheme="minorEastAsia"/>
              </w:rPr>
              <w:t>ых регионов мира на рубеже веков (XX и XXI вв.);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основные процессы </w:t>
            </w:r>
            <w:r w:rsidRPr="00232A8C">
              <w:rPr>
                <w:rFonts w:eastAsiaTheme="minorEastAsia"/>
              </w:rPr>
              <w:lastRenderedPageBreak/>
              <w:t>(интеграционные, гюликультурные, миграционные и иные) политического и экономического р</w:t>
            </w:r>
            <w:r w:rsidRPr="00232A8C">
              <w:rPr>
                <w:rFonts w:eastAsiaTheme="minorEastAsia"/>
              </w:rPr>
              <w:t>азвития ведущих государств и регионов мира;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ОГСЭ.02. История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приемы саморегуляции поведения в процессе межличностного общения;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роли и ролевые ожидания в общении;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социальных взаимодействий;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взаимопонимания в о</w:t>
            </w:r>
            <w:r w:rsidRPr="00232A8C">
              <w:rPr>
                <w:rFonts w:eastAsiaTheme="minorEastAsia"/>
              </w:rPr>
              <w:t>бщении;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этические принципы общения;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общаться (устно и </w:t>
            </w:r>
            <w:r w:rsidRPr="00232A8C">
              <w:rPr>
                <w:rFonts w:eastAsiaTheme="minorEastAsia"/>
              </w:rPr>
              <w:lastRenderedPageBreak/>
              <w:t>письменно) на иностранном языке на профессиональные и повседневные темы;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 w:rsidRPr="00232A8C">
              <w:rPr>
                <w:rFonts w:eastAsiaTheme="minorEastAsia"/>
              </w:rPr>
              <w:t>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ОГСЭ.04. Иностранный </w:t>
            </w:r>
            <w:r w:rsidRPr="00232A8C">
              <w:rPr>
                <w:rFonts w:eastAsiaTheme="minorEastAsia"/>
              </w:rPr>
              <w:lastRenderedPageBreak/>
              <w:t>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476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0533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0536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EH.00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цикла обучающийся должен: 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методы математического анализа, те</w:t>
            </w:r>
            <w:r w:rsidRPr="00232A8C">
              <w:rPr>
                <w:rFonts w:eastAsiaTheme="minorEastAsia"/>
              </w:rPr>
              <w:t>ории вероятностей и математической статистики;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ЕН.01. Математика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</w:t>
            </w:r>
            <w:r w:rsidRPr="00232A8C">
              <w:rPr>
                <w:rFonts w:eastAsiaTheme="minorEastAsia"/>
              </w:rPr>
              <w:t xml:space="preserve"> в профессиональной деятельности представления о взаимосвязи организмов и среды обитания;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взаимод</w:t>
            </w:r>
            <w:r w:rsidRPr="00232A8C">
              <w:rPr>
                <w:rFonts w:eastAsiaTheme="minorEastAsia"/>
              </w:rPr>
              <w:t>ействия общества и природы, основные источники техногенного воздействия на окружающую среду;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эк</w:t>
            </w:r>
            <w:r w:rsidRPr="00232A8C">
              <w:rPr>
                <w:rFonts w:eastAsiaTheme="minorEastAsia"/>
              </w:rPr>
              <w:t>ологического регулирования;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принципы размещения </w:t>
            </w:r>
            <w:r w:rsidRPr="00232A8C">
              <w:rPr>
                <w:rFonts w:eastAsiaTheme="minorEastAsia"/>
              </w:rPr>
              <w:lastRenderedPageBreak/>
              <w:t>производств различного типа;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нормативные правовые акты и социальные вопросы в сфере природопользо</w:t>
            </w:r>
            <w:r w:rsidRPr="00232A8C">
              <w:rPr>
                <w:rFonts w:eastAsiaTheme="minorEastAsia"/>
              </w:rPr>
              <w:t>вания и экологической безопасности;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ЕН.02. Экологические основы прир</w:t>
            </w:r>
            <w:r w:rsidRPr="00232A8C">
              <w:rPr>
                <w:rFonts w:eastAsiaTheme="minorEastAsia"/>
              </w:rPr>
              <w:t>одопользования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1.1 - 1.5.</w:t>
              </w:r>
            </w:hyperlink>
            <w:r w:rsidRPr="00232A8C">
              <w:rPr>
                <w:rFonts w:eastAsiaTheme="minorEastAsia"/>
              </w:rPr>
              <w:t xml:space="preserve">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описывать уравнениями химических реакций процес</w:t>
            </w:r>
            <w:r w:rsidRPr="00232A8C">
              <w:rPr>
                <w:rFonts w:eastAsiaTheme="minorEastAsia"/>
              </w:rPr>
              <w:t>сы, лежащие в основе производства продовольственных продуктов;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расчеты по химическим формулам и уравнениям реакции;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</w:t>
            </w:r>
            <w:r w:rsidRPr="00232A8C">
              <w:rPr>
                <w:rFonts w:eastAsiaTheme="minorEastAsia"/>
              </w:rPr>
              <w:t xml:space="preserve">ить качественные реакции на неорганические вещества и ионы, отдельные </w:t>
            </w:r>
            <w:r w:rsidRPr="00232A8C">
              <w:rPr>
                <w:rFonts w:eastAsiaTheme="minorEastAsia"/>
              </w:rPr>
              <w:lastRenderedPageBreak/>
              <w:t>классы органических соединений;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законы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обратимые и необратимые химические реакции, хи</w:t>
            </w:r>
            <w:r w:rsidRPr="00232A8C">
              <w:rPr>
                <w:rFonts w:eastAsiaTheme="minorEastAsia"/>
              </w:rPr>
              <w:t>мическое равновесие, смещение химического равновесия под действием различных факторов;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теп</w:t>
            </w:r>
            <w:r w:rsidRPr="00232A8C">
              <w:rPr>
                <w:rFonts w:eastAsiaTheme="minorEastAsia"/>
              </w:rPr>
              <w:t>ловой эффект химических реакций, термохимические уравнения;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232A8C" w:rsidRDefault="00232A8C">
            <w:pPr>
              <w:pStyle w:val="a7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дисперсные и колло</w:t>
            </w:r>
            <w:r w:rsidRPr="00232A8C">
              <w:rPr>
                <w:rFonts w:eastAsiaTheme="minorEastAsia"/>
              </w:rPr>
              <w:t>идные системы пищевых продуктов;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роль и характеристики поверхностных явлений в </w:t>
            </w:r>
            <w:r w:rsidRPr="00232A8C">
              <w:rPr>
                <w:rFonts w:eastAsiaTheme="minorEastAsia"/>
              </w:rPr>
              <w:lastRenderedPageBreak/>
              <w:t>природных и технологических процессах;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аналитической химии;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 и правила использования</w:t>
            </w:r>
            <w:r w:rsidRPr="00232A8C">
              <w:rPr>
                <w:rFonts w:eastAsiaTheme="minorEastAsia"/>
              </w:rPr>
              <w:t xml:space="preserve"> лабораторного оборудования и аппаратуры;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ЕН.03. Химия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3216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2144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960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выполнять графические изобр</w:t>
            </w:r>
            <w:r w:rsidRPr="00232A8C">
              <w:rPr>
                <w:rFonts w:eastAsiaTheme="minorEastAsia"/>
              </w:rPr>
              <w:t>ажения технологического оборудования и технологических схем в ручной и машинной графике;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оформлять проектно-конструкторскую, </w:t>
            </w:r>
            <w:r w:rsidRPr="00232A8C">
              <w:rPr>
                <w:rFonts w:eastAsiaTheme="minorEastAsia"/>
              </w:rPr>
              <w:lastRenderedPageBreak/>
              <w:t>технологическую и другую техническую документацию в соответствии с действующими нормативными правовыми актами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чтения</w:t>
            </w:r>
            <w:r w:rsidRPr="00232A8C">
              <w:rPr>
                <w:rFonts w:eastAsiaTheme="minorEastAsia"/>
              </w:rPr>
              <w:t xml:space="preserve"> конструкторской и технологической документации;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государственных стандартов ЕСКД и Едино</w:t>
            </w:r>
            <w:r w:rsidRPr="00232A8C">
              <w:rPr>
                <w:rFonts w:eastAsiaTheme="minorEastAsia"/>
              </w:rPr>
              <w:t>й системы технологической документации (далее ЕСТД);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и назначение спецификаций, правила их чтения и</w:t>
            </w:r>
            <w:r w:rsidRPr="00232A8C">
              <w:rPr>
                <w:rFonts w:eastAsiaTheme="minorEastAsia"/>
              </w:rPr>
              <w:t xml:space="preserve"> составления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кинематические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напряжения в конструкционных эле</w:t>
            </w:r>
            <w:r w:rsidRPr="00232A8C">
              <w:rPr>
                <w:rFonts w:eastAsiaTheme="minorEastAsia"/>
              </w:rPr>
              <w:t>ментах;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определять передаточное </w:t>
            </w:r>
            <w:r w:rsidRPr="00232A8C">
              <w:rPr>
                <w:rFonts w:eastAsiaTheme="minorEastAsia"/>
              </w:rPr>
              <w:lastRenderedPageBreak/>
              <w:t>отношение;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кинематических пар;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соединений деталей и машин;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 взаимозаменяемости;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передач; их устройство, назначение, преимущества и недо</w:t>
            </w:r>
            <w:r w:rsidRPr="00232A8C">
              <w:rPr>
                <w:rFonts w:eastAsiaTheme="minorEastAsia"/>
              </w:rPr>
              <w:t>статки, условные обозначения на схемах;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передаточное отношение и число;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5.2 - 5.3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основные законы и принципы теоретичес</w:t>
            </w:r>
            <w:r w:rsidRPr="00232A8C">
              <w:rPr>
                <w:rFonts w:eastAsiaTheme="minorEastAsia"/>
              </w:rPr>
              <w:t>кой электротехники и электронной техники в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подбир</w:t>
            </w:r>
            <w:r w:rsidRPr="00232A8C">
              <w:rPr>
                <w:rFonts w:eastAsiaTheme="minorEastAsia"/>
              </w:rPr>
              <w:t xml:space="preserve">ать устройства электронной техники, </w:t>
            </w:r>
            <w:r w:rsidRPr="00232A8C">
              <w:rPr>
                <w:rFonts w:eastAsiaTheme="minorEastAsia"/>
              </w:rPr>
              <w:lastRenderedPageBreak/>
              <w:t>электрические приборы и оборудование с определенными параметрами и характеристиками;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собирать электрические схемы;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электротехничес</w:t>
            </w:r>
            <w:r w:rsidRPr="00232A8C">
              <w:rPr>
                <w:rFonts w:eastAsiaTheme="minorEastAsia"/>
              </w:rPr>
              <w:t>кую терминологию;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законы электротехники;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теории электрических машин, принцип работы типовых электр</w:t>
            </w:r>
            <w:r w:rsidRPr="00232A8C">
              <w:rPr>
                <w:rFonts w:eastAsiaTheme="minorEastAsia"/>
              </w:rPr>
              <w:t>ических устройств;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выбора электрических и электронных устр</w:t>
            </w:r>
            <w:r w:rsidRPr="00232A8C">
              <w:rPr>
                <w:rFonts w:eastAsiaTheme="minorEastAsia"/>
              </w:rPr>
              <w:t>ойств и приборов, составления электрических и электронных цепей;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ОП.03.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1 - 9,</w:t>
              </w:r>
            </w:hyperlink>
            <w:r w:rsidRPr="00232A8C">
              <w:rPr>
                <w:rFonts w:eastAsiaTheme="minorEastAsia"/>
              </w:rPr>
              <w:t xml:space="preserve"> </w:t>
            </w: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5.2 - 5.3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проводить микробиологические </w:t>
            </w:r>
            <w:r w:rsidRPr="00232A8C">
              <w:rPr>
                <w:rFonts w:eastAsiaTheme="minorEastAsia"/>
              </w:rPr>
              <w:lastRenderedPageBreak/>
              <w:t>исследования и давать оценку полученным результатам;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микробиологический конт</w:t>
            </w:r>
            <w:r w:rsidRPr="00232A8C">
              <w:rPr>
                <w:rFonts w:eastAsiaTheme="minorEastAsia"/>
              </w:rPr>
              <w:t>роль пищевого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возможные источники микробиологического загрязнения</w:t>
            </w:r>
            <w:r w:rsidRPr="00232A8C">
              <w:rPr>
                <w:rFonts w:eastAsiaTheme="minorEastAsia"/>
              </w:rPr>
              <w:t xml:space="preserve"> в пищевом производстве, условия их развития;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правила личной гигиены работников п</w:t>
            </w:r>
            <w:r w:rsidRPr="00232A8C">
              <w:rPr>
                <w:rFonts w:eastAsiaTheme="minorEastAsia"/>
              </w:rPr>
              <w:t>ищевых производств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ОП.04.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автоматич</w:t>
            </w:r>
            <w:r w:rsidRPr="00232A8C">
              <w:rPr>
                <w:rFonts w:eastAsiaTheme="minorEastAsia"/>
              </w:rPr>
              <w:t>еских систем и средств измерений;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общие сведения об АСУ и САУ;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компьютерные устройства, область их применения;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типовые </w:t>
            </w:r>
            <w:r w:rsidRPr="00232A8C">
              <w:rPr>
                <w:rFonts w:eastAsiaTheme="minorEastAsia"/>
              </w:rPr>
              <w:t>средства измерений, область их применения;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типовые системы автоматического регулирования технологических процессов, </w:t>
            </w:r>
            <w:r w:rsidRPr="00232A8C">
              <w:rPr>
                <w:rFonts w:eastAsiaTheme="minorEastAsia"/>
              </w:rPr>
              <w:lastRenderedPageBreak/>
              <w:t>область их применения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ОП.05. Автоматизация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технологических процессов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ПК 1.1 -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4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5.4 - 5.6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232A8C">
              <w:rPr>
                <w:rFonts w:eastAsiaTheme="minorEastAsia"/>
              </w:rPr>
              <w:t>пециального;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состав, функции и возможнос</w:t>
            </w:r>
            <w:r w:rsidRPr="00232A8C">
              <w:rPr>
                <w:rFonts w:eastAsiaTheme="minorEastAsia"/>
              </w:rPr>
              <w:t>ти использования информационных и телекоммуникационных технологий в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ОП.06.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определять </w:t>
            </w:r>
            <w:r w:rsidRPr="00232A8C">
              <w:rPr>
                <w:rFonts w:eastAsiaTheme="minorEastAsia"/>
              </w:rPr>
              <w:lastRenderedPageBreak/>
              <w:t>организационно-правовые формы организаций;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находить и использовать необходимую экономиче</w:t>
            </w:r>
            <w:r w:rsidRPr="00232A8C">
              <w:rPr>
                <w:rFonts w:eastAsiaTheme="minorEastAsia"/>
              </w:rPr>
              <w:t>скую информацию;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 и другие;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современное состояние и перспективы развития сельского хозяйства, организацию хозяйствующих субъектов в рыночной экономике;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</w:t>
            </w:r>
            <w:r w:rsidRPr="00232A8C">
              <w:rPr>
                <w:rFonts w:eastAsiaTheme="minorEastAsia"/>
              </w:rPr>
              <w:t>овные принципы построения экономической системы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состав материальных, трудовых и финансовых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ресурсов организации, показатели их эффективного использования;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способы экономии ресурсов, основные энерго- и материалос</w:t>
            </w:r>
            <w:r w:rsidRPr="00232A8C">
              <w:rPr>
                <w:rFonts w:eastAsiaTheme="minorEastAsia"/>
              </w:rPr>
              <w:t xml:space="preserve">берегающие </w:t>
            </w:r>
            <w:r w:rsidRPr="00232A8C">
              <w:rPr>
                <w:rFonts w:eastAsiaTheme="minorEastAsia"/>
              </w:rPr>
              <w:lastRenderedPageBreak/>
              <w:t>технологии;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оплаты труда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ОП.07. Экономика </w:t>
            </w:r>
            <w:r w:rsidRPr="00232A8C">
              <w:rPr>
                <w:rFonts w:eastAsiaTheme="minorEastAsia"/>
              </w:rPr>
              <w:lastRenderedPageBreak/>
              <w:t>организации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требования действующих нормативных правовых актов к основным видам продукции, услуг и процессов;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документацию в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приводить несистемные величины измерений в соответствие с действу</w:t>
            </w:r>
            <w:r w:rsidRPr="00232A8C">
              <w:rPr>
                <w:rFonts w:eastAsiaTheme="minorEastAsia"/>
              </w:rPr>
              <w:t>ющими стандартами и международной системой единиц СИ;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понятия управления качеством в соответствии с действующими национальными и международными стандартами;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принципы организации, коорд</w:t>
            </w:r>
            <w:r w:rsidRPr="00232A8C">
              <w:rPr>
                <w:rFonts w:eastAsiaTheme="minorEastAsia"/>
              </w:rPr>
              <w:t>инации и регулирования процесса управления качеством;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терминологию и единицы измерения величин в соответствии с </w:t>
            </w:r>
            <w:r w:rsidRPr="00232A8C">
              <w:rPr>
                <w:rFonts w:eastAsiaTheme="minorEastAsia"/>
              </w:rPr>
              <w:lastRenderedPageBreak/>
              <w:t>действующими стандартами и международной системой единиц СИ;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примеры отечественной и международной практики подтверждения соответствия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ОП.08. Управление качеством</w:t>
            </w:r>
            <w:r w:rsidRPr="00232A8C">
              <w:rPr>
                <w:rFonts w:eastAsiaTheme="minorEastAsia"/>
              </w:rPr>
              <w:t xml:space="preserve"> с основами метрологии и стандартизации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состав трудовых ресурсов организации; планировать и организовывать работу коллектива исполнителей;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типы кадровой политики;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подбора персонала;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этические нормы взаимоотношений с коллегами, партнерами, клиента</w:t>
            </w:r>
            <w:r w:rsidRPr="00232A8C">
              <w:rPr>
                <w:rFonts w:eastAsiaTheme="minorEastAsia"/>
              </w:rPr>
              <w:t>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обучения персонала;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ОП.09. Управление персоналом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использовать необходимые нормативные правовые акты;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защищать свои права в соответствии с </w:t>
            </w:r>
            <w:hyperlink r:id="rId22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r:id="rId23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232A8C">
              <w:rPr>
                <w:rFonts w:eastAsiaTheme="minorEastAsia"/>
              </w:rPr>
              <w:t xml:space="preserve"> и </w:t>
            </w:r>
            <w:hyperlink r:id="rId24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232A8C">
              <w:rPr>
                <w:rFonts w:eastAsiaTheme="minorEastAsia"/>
              </w:rPr>
              <w:t xml:space="preserve"> Российской Федерации;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основные положения </w:t>
            </w:r>
            <w:hyperlink r:id="rId25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Кон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ституции</w:t>
              </w:r>
            </w:hyperlink>
            <w:r w:rsidRPr="00232A8C">
              <w:rPr>
                <w:rFonts w:eastAsiaTheme="minorEastAsia"/>
              </w:rPr>
              <w:t xml:space="preserve"> Российской Федерации;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нормативные правовые акты, регулирующие правоотношения в процессе профессиональной деят</w:t>
            </w:r>
            <w:r w:rsidRPr="00232A8C">
              <w:rPr>
                <w:rFonts w:eastAsiaTheme="minorEastAsia"/>
              </w:rPr>
              <w:t>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право социальной защиты граждан;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виды администрат</w:t>
            </w:r>
            <w:r w:rsidRPr="00232A8C">
              <w:rPr>
                <w:rFonts w:eastAsiaTheme="minorEastAsia"/>
              </w:rPr>
              <w:t>ивных правонарушений и административной ответственности;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механизмы защиты нарушенных прав и судебный порядок разрешения споров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ОП.10. </w:t>
            </w:r>
            <w:r w:rsidRPr="00232A8C">
              <w:rPr>
                <w:rFonts w:eastAsiaTheme="minorEastAsia"/>
              </w:rPr>
              <w:lastRenderedPageBreak/>
              <w:t>Правовое обеспечение профессиональной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ПК 1.1 -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вносить предложения по усовершенствованию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товаров и услуг, организации продаж;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и способы организации продаж товаров и оказа</w:t>
            </w:r>
            <w:r w:rsidRPr="00232A8C">
              <w:rPr>
                <w:rFonts w:eastAsiaTheme="minorEastAsia"/>
              </w:rPr>
              <w:t>ния услуг;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ОП.11. Правовые основы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предпринимательской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</w:t>
            </w:r>
            <w:r w:rsidRPr="00232A8C">
              <w:rPr>
                <w:rFonts w:eastAsiaTheme="minorEastAsia"/>
              </w:rPr>
              <w:t xml:space="preserve">водить вводный инструктаж подчиненных работников (персонала), </w:t>
            </w:r>
            <w:r w:rsidRPr="00232A8C">
              <w:rPr>
                <w:rFonts w:eastAsiaTheme="minorEastAsia"/>
              </w:rPr>
              <w:lastRenderedPageBreak/>
              <w:t>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232A8C">
              <w:rPr>
                <w:rFonts w:eastAsiaTheme="minorEastAsia"/>
              </w:rPr>
              <w:t>ы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системы управления охраной т</w:t>
            </w:r>
            <w:r w:rsidRPr="00232A8C">
              <w:rPr>
                <w:rFonts w:eastAsiaTheme="minorEastAsia"/>
              </w:rPr>
              <w:t>руда в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фактические или потенциальные послед</w:t>
            </w:r>
            <w:r w:rsidRPr="00232A8C">
              <w:rPr>
                <w:rFonts w:eastAsiaTheme="minorEastAsia"/>
              </w:rPr>
              <w:t>ствия собственной деятельности (или бездействия) и их влияние на уровень безопасности труда;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и периодичность инструкти</w:t>
            </w:r>
            <w:r w:rsidRPr="00232A8C">
              <w:rPr>
                <w:rFonts w:eastAsiaTheme="minorEastAsia"/>
              </w:rPr>
              <w:t>рования подчиненных работников (персонала);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порядок хранения и использования средств коллективной и </w:t>
            </w:r>
            <w:r w:rsidRPr="00232A8C">
              <w:rPr>
                <w:rFonts w:eastAsiaTheme="minorEastAsia"/>
              </w:rPr>
              <w:lastRenderedPageBreak/>
              <w:t>индивидуальной защиты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ОП.12. Охрана труда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первичные средст</w:t>
            </w:r>
            <w:r w:rsidRPr="00232A8C">
              <w:rPr>
                <w:rFonts w:eastAsiaTheme="minorEastAsia"/>
              </w:rPr>
              <w:t>ва пожаротушения;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232A8C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владеть способами бесконфликтного общения и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саморегуляции в повседневной деятельности и экстремальных условиях военной службы;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</w:t>
            </w:r>
            <w:r w:rsidRPr="00232A8C">
              <w:rPr>
                <w:rFonts w:eastAsiaTheme="minorEastAsia"/>
              </w:rPr>
              <w:lastRenderedPageBreak/>
              <w:t>явлениях, в том числе в условиях противодействия терроризму как серьезной угрозе национальной без</w:t>
            </w:r>
            <w:r w:rsidRPr="00232A8C">
              <w:rPr>
                <w:rFonts w:eastAsiaTheme="minorEastAsia"/>
              </w:rPr>
              <w:t>опасности России;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задачи и основные мероприятия гражданской обороны, с</w:t>
            </w:r>
            <w:r w:rsidRPr="00232A8C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вооружения, во</w:t>
            </w:r>
            <w:r w:rsidRPr="00232A8C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232A8C">
              <w:rPr>
                <w:rFonts w:eastAsiaTheme="minorEastAsia"/>
              </w:rPr>
              <w:t>ностей военной службы;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ОП.13. Безопасность жизнедеятельности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2256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1504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ПМ.01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Ведение технологических процессов спиртового и ликероводочного производств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 результате изучения </w:t>
            </w:r>
            <w:r w:rsidRPr="00232A8C">
              <w:rPr>
                <w:rFonts w:eastAsiaTheme="minorEastAsia"/>
              </w:rPr>
              <w:lastRenderedPageBreak/>
              <w:t>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эксплуатации оборудования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выполнения основных ручных и механизированных технологических операций спиртового и ликероводоч</w:t>
            </w:r>
            <w:r w:rsidRPr="00232A8C">
              <w:rPr>
                <w:rFonts w:eastAsiaTheme="minorEastAsia"/>
              </w:rPr>
              <w:t>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потребность в основных, вспомогательны</w:t>
            </w:r>
            <w:r w:rsidRPr="00232A8C">
              <w:rPr>
                <w:rFonts w:eastAsiaTheme="minorEastAsia"/>
              </w:rPr>
              <w:t>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нормативными правовыми актами,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</w:t>
            </w:r>
            <w:r w:rsidRPr="00232A8C">
              <w:rPr>
                <w:rFonts w:eastAsiaTheme="minorEastAsia"/>
              </w:rPr>
              <w:t>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 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контроль за работой и качеством наладки технологического оборудования, принимать участие в его испытаниях после ремонта;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основных на</w:t>
            </w:r>
            <w:r w:rsidRPr="00232A8C">
              <w:rPr>
                <w:rFonts w:eastAsiaTheme="minorEastAsia"/>
              </w:rPr>
              <w:t xml:space="preserve">правлениях и </w:t>
            </w:r>
            <w:r w:rsidRPr="00232A8C">
              <w:rPr>
                <w:rFonts w:eastAsiaTheme="minorEastAsia"/>
              </w:rPr>
              <w:lastRenderedPageBreak/>
              <w:t>перспективах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технологических процессов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к качеству сырья, материалов и основных в</w:t>
            </w:r>
            <w:r w:rsidRPr="00232A8C">
              <w:rPr>
                <w:rFonts w:eastAsiaTheme="minorEastAsia"/>
              </w:rPr>
              <w:t>идов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упаковывания продукции и правила ее маркирования;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транспортирования различных видов продукции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</w:t>
            </w:r>
            <w:r w:rsidRPr="00232A8C">
              <w:rPr>
                <w:rFonts w:eastAsiaTheme="minorEastAsia"/>
              </w:rPr>
              <w:t>роизводства и качества сырья, материалов,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применения и правила эксплуатации технологического оборудования и технологически</w:t>
            </w:r>
            <w:r w:rsidRPr="00232A8C">
              <w:rPr>
                <w:rFonts w:eastAsiaTheme="minorEastAsia"/>
              </w:rPr>
              <w:t>х линий спиртового и ликероводочного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МДК.01.01. Технология и оборудование спиртового и </w:t>
            </w:r>
            <w:r w:rsidRPr="00232A8C">
              <w:rPr>
                <w:rFonts w:eastAsiaTheme="minorEastAsia"/>
              </w:rPr>
              <w:lastRenderedPageBreak/>
              <w:t>ликероводочного производства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Ведение технологических процессов винодельческого производства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 результате изучения профессионального модуля обучающийся должен: иметь </w:t>
            </w:r>
            <w:r w:rsidRPr="00232A8C">
              <w:rPr>
                <w:rFonts w:eastAsiaTheme="minorEastAsia"/>
              </w:rPr>
              <w:lastRenderedPageBreak/>
              <w:t>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эксплуатации оборудования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выполнения основных ручных и механизированных технологических операций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действующим</w:t>
            </w:r>
            <w:r w:rsidRPr="00232A8C">
              <w:rPr>
                <w:rFonts w:eastAsiaTheme="minorEastAsia"/>
              </w:rPr>
              <w:t>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потребность в основных, вспомогательных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нормативными правовыми актами,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 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контроль за р</w:t>
            </w:r>
            <w:r w:rsidRPr="00232A8C">
              <w:rPr>
                <w:rFonts w:eastAsiaTheme="minorEastAsia"/>
              </w:rPr>
              <w:t>аботой и качеством наладки технологического оборудования, принимать участие в его испытаниях после ремонта;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основных направлениях и перспективах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основные виды </w:t>
            </w:r>
            <w:r w:rsidRPr="00232A8C">
              <w:rPr>
                <w:rFonts w:eastAsiaTheme="minorEastAsia"/>
              </w:rPr>
              <w:lastRenderedPageBreak/>
              <w:t>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технологических пр</w:t>
            </w:r>
            <w:r w:rsidRPr="00232A8C">
              <w:rPr>
                <w:rFonts w:eastAsiaTheme="minorEastAsia"/>
              </w:rPr>
              <w:t>оцессов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к качеству сырья, материалов и основных видов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упаковывания продукции и правила ее маркирования;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транспортирования различных видов продукции ви</w:t>
            </w:r>
            <w:r w:rsidRPr="00232A8C">
              <w:rPr>
                <w:rFonts w:eastAsiaTheme="minorEastAsia"/>
              </w:rPr>
              <w:t>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производства и качества сырья, материалов,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</w:t>
            </w:r>
            <w:r w:rsidRPr="00232A8C">
              <w:rPr>
                <w:rFonts w:eastAsiaTheme="minorEastAsia"/>
              </w:rPr>
              <w:t>менения и правила эксплуатации технологического оборудования и технологических линий винодельческого производства;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МДК.02.01. Технология и оборудование винодельческого </w:t>
            </w:r>
            <w:r w:rsidRPr="00232A8C">
              <w:rPr>
                <w:rFonts w:eastAsiaTheme="minorEastAsia"/>
              </w:rPr>
              <w:lastRenderedPageBreak/>
              <w:t>производства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Ведение технологических процессов пивоваренного и безалкогольного производства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эксплуатации оборудования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выполнения основных ручных и механизированных </w:t>
            </w:r>
            <w:r w:rsidRPr="00232A8C">
              <w:rPr>
                <w:rFonts w:eastAsiaTheme="minorEastAsia"/>
              </w:rPr>
              <w:lastRenderedPageBreak/>
              <w:t>технологических операций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оформления документов, удостоверяющих качество готовой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</w:t>
            </w:r>
            <w:r w:rsidRPr="00232A8C">
              <w:rPr>
                <w:rFonts w:eastAsiaTheme="minorEastAsia"/>
              </w:rPr>
              <w:t>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технологические процессы производства продукции в соответствии с действующими нормативными правовыми актами;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определять потребность в основных, вспомогательных и упаковочных материалах, таре;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пользоваться действующими нормативными правовыми актам</w:t>
            </w:r>
            <w:r w:rsidRPr="00232A8C">
              <w:rPr>
                <w:rFonts w:eastAsiaTheme="minorEastAsia"/>
              </w:rPr>
              <w:t>и, регламентирующими выпуск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проводить мероприятия по предупреждению брака и улучшению качества выпускаемой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соблюдать правила эксплуатации технологического оборудования и производственных линий;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производить расчеты производительности оборудования;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осуществлять контроль работы и качества наладки технологического оборудования, принимать участие в его испытаниях после ремонта; 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 основных направлениях и перспективах производства пива и безалко</w:t>
            </w:r>
            <w:r w:rsidRPr="00232A8C">
              <w:rPr>
                <w:rFonts w:eastAsiaTheme="minorEastAsia"/>
              </w:rPr>
              <w:t>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виды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сущность технологических процессов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требования к качеству сырья, </w:t>
            </w:r>
            <w:r w:rsidRPr="00232A8C">
              <w:rPr>
                <w:rFonts w:eastAsiaTheme="minorEastAsia"/>
              </w:rPr>
              <w:lastRenderedPageBreak/>
              <w:t>материалов и основных видов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виды и требования к таре для уп</w:t>
            </w:r>
            <w:r w:rsidRPr="00232A8C">
              <w:rPr>
                <w:rFonts w:eastAsiaTheme="minorEastAsia"/>
              </w:rPr>
              <w:t>аковывания продукции и правила ее маркирования;</w:t>
            </w:r>
          </w:p>
          <w:p w:rsidR="00000000" w:rsidRPr="00232A8C" w:rsidRDefault="00232A8C">
            <w:pPr>
              <w:pStyle w:val="a7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режимы, сроки хранения и транспортирования различных видов продукции производства пива и безалкогольных напитков;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принципы организации, методы и способы контроля производства и качества сырья, материалов, гот</w:t>
            </w:r>
            <w:r w:rsidRPr="00232A8C">
              <w:rPr>
                <w:rFonts w:eastAsiaTheme="minorEastAsia"/>
              </w:rPr>
              <w:t>овой продукции;</w:t>
            </w:r>
          </w:p>
          <w:p w:rsidR="00000000" w:rsidRPr="00232A8C" w:rsidRDefault="00232A8C">
            <w:pPr>
              <w:pStyle w:val="a7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приемки, методы отбора и подготовки пробы для лабораторного анализа;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назначение, принцип действия, область применения и правила эксплуатации технологического оборудования и технологических линий производства пива и безалкогольных на</w:t>
            </w:r>
            <w:r w:rsidRPr="00232A8C">
              <w:rPr>
                <w:rFonts w:eastAsiaTheme="minorEastAsia"/>
              </w:rPr>
              <w:t>питков;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требования охраны труда при эксплуатации технологического оборудования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МДК.03.01. Технология и оборудование производства пива и безалкогольных напитков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Управление работами и деятельностью по оказанию услуг в области бродильных производств и виноделия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планирования работы структурного подразделения и организации в це</w:t>
            </w:r>
            <w:r w:rsidRPr="00232A8C">
              <w:rPr>
                <w:rFonts w:eastAsiaTheme="minorEastAsia"/>
              </w:rPr>
              <w:t>лом;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принятия управленческих решений; 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вести табель учета рабочего </w:t>
            </w:r>
            <w:r w:rsidRPr="00232A8C">
              <w:rPr>
                <w:rFonts w:eastAsiaTheme="minorEastAsia"/>
              </w:rPr>
              <w:lastRenderedPageBreak/>
              <w:t>времени работников;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рассчитывать заработную плату;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рассчитывать </w:t>
            </w:r>
            <w:r w:rsidRPr="00232A8C">
              <w:rPr>
                <w:rFonts w:eastAsiaTheme="minorEastAsia"/>
              </w:rPr>
              <w:t>экономические показатели структурного подразделения и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структуру издержек производства и пути снижения затрат;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методики расчета экономических показателей организации;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приемы организации работы исполнителей;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формы доку</w:t>
            </w:r>
            <w:r w:rsidRPr="00232A8C">
              <w:rPr>
                <w:rFonts w:eastAsiaTheme="minorEastAsia"/>
              </w:rPr>
              <w:t>ментов, порядок их заполнения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МДК.04.01. Управление структурным подразделением организации и организацией в целом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4.1 - 4.7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Участие в разработке новых видов продукции бродильного производства и виноделия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иметь практический опыт: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разработки проекта новой продукции;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ведения и оформление документации установленного</w:t>
            </w:r>
            <w:r w:rsidRPr="00232A8C">
              <w:rPr>
                <w:rFonts w:eastAsiaTheme="minorEastAsia"/>
              </w:rPr>
              <w:t xml:space="preserve"> образца;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уметь: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планировать работу по разработке новой продукции бродильных производств и виноделия;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рассчитывать </w:t>
            </w:r>
            <w:r w:rsidRPr="00232A8C">
              <w:rPr>
                <w:rFonts w:eastAsiaTheme="minorEastAsia"/>
              </w:rPr>
              <w:lastRenderedPageBreak/>
              <w:t>экономическую эффективность разработки новой продукции бродильных производств и виноделия;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вести опытно-экспериментальную работу;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знать: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особенности разработки новой продукции бродильных производств и виноделия;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процедуры освоения новой техники и технологий на производстве;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действующие нормативные правовые акты по разработке новой продукции бродильных производств и виноделия;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основные эконо</w:t>
            </w:r>
            <w:r w:rsidRPr="00232A8C">
              <w:rPr>
                <w:rFonts w:eastAsiaTheme="minorEastAsia"/>
              </w:rPr>
              <w:t>мические показатели опытно-экспериментальной работы;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методы планирования, контроля качества и оценки результатов;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правила учета и отчетности опытно-экспериментальных работ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МДК.05.01.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Технология разработки новой продукции бродильных производств и винодели</w:t>
            </w:r>
            <w:r w:rsidRPr="00232A8C">
              <w:rPr>
                <w:rFonts w:eastAsiaTheme="minorEastAsia"/>
              </w:rPr>
              <w:t>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1944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1296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6426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4284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УП.00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Учебная практика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29 нед.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1044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05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OK 1 - 9</w:t>
              </w:r>
            </w:hyperlink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A8C">
              <w:rPr>
                <w:rFonts w:eastAsiaTheme="minorEastAsia"/>
              </w:rPr>
              <w:t xml:space="preserve">, </w:t>
            </w:r>
            <w:hyperlink w:anchor="sub_1542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4.1 - 4.7</w:t>
              </w:r>
            </w:hyperlink>
            <w:r w:rsidRPr="00232A8C">
              <w:rPr>
                <w:rFonts w:eastAsiaTheme="minorEastAsia"/>
              </w:rPr>
              <w:t>,</w:t>
            </w:r>
          </w:p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hyperlink w:anchor="sub_15451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5.1 - 5.6</w:t>
              </w:r>
            </w:hyperlink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ПП.00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ПДП.00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 xml:space="preserve">Производственная практика </w:t>
            </w:r>
            <w:r w:rsidRPr="00232A8C">
              <w:rPr>
                <w:rFonts w:eastAsiaTheme="minorEastAsia"/>
              </w:rPr>
              <w:lastRenderedPageBreak/>
              <w:t>(преддипломная)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4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ПА.00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7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ГИА.02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 нед.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232A8C"/>
    <w:p w:rsidR="00000000" w:rsidRDefault="00232A8C">
      <w:pPr>
        <w:ind w:firstLine="698"/>
        <w:jc w:val="right"/>
      </w:pPr>
      <w:bookmarkStart w:id="126" w:name="sub_60"/>
      <w:r>
        <w:rPr>
          <w:rStyle w:val="a3"/>
        </w:rPr>
        <w:t>Таблица 6</w:t>
      </w:r>
    </w:p>
    <w:bookmarkEnd w:id="126"/>
    <w:p w:rsidR="00000000" w:rsidRDefault="00232A8C"/>
    <w:p w:rsidR="00000000" w:rsidRDefault="00232A8C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8"/>
        <w:gridCol w:w="1992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119нед.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Учебная практика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29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4нед.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7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6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Каникулы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34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Итого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199 нед.</w:t>
            </w:r>
          </w:p>
        </w:tc>
      </w:tr>
    </w:tbl>
    <w:p w:rsidR="00000000" w:rsidRDefault="00232A8C"/>
    <w:p w:rsidR="00000000" w:rsidRDefault="00232A8C">
      <w:pPr>
        <w:pStyle w:val="1"/>
      </w:pPr>
      <w:bookmarkStart w:id="127" w:name="sub_1700"/>
      <w:r>
        <w:t>VII. Требования к условиям реализации программы подготовки специалистов среднего звена</w:t>
      </w:r>
    </w:p>
    <w:bookmarkEnd w:id="127"/>
    <w:p w:rsidR="00000000" w:rsidRDefault="00232A8C"/>
    <w:p w:rsidR="00000000" w:rsidRDefault="00232A8C">
      <w:bookmarkStart w:id="128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8"/>
    <w:p w:rsidR="00000000" w:rsidRDefault="00232A8C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32A8C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32A8C">
      <w:r>
        <w:t xml:space="preserve">При формировании ППССЗ образовательная организация: </w:t>
      </w: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</w:t>
      </w:r>
      <w:r>
        <w:t>ботодателей и спецификой деятельности образовательной организации;</w:t>
      </w:r>
    </w:p>
    <w:p w:rsidR="00000000" w:rsidRDefault="00232A8C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232A8C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232A8C">
      <w:r>
        <w:t>обязана в рабочих учебн</w:t>
      </w:r>
      <w:r>
        <w:t>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32A8C">
      <w:r>
        <w:lastRenderedPageBreak/>
        <w:t>обязана обеспечивать эффективную самостоятельную работу обучающихся в соч</w:t>
      </w:r>
      <w:r>
        <w:t>етании с совершенствованием управления ею со стороны преподавателей и мастеров производственного обучения;</w:t>
      </w:r>
    </w:p>
    <w:p w:rsidR="00000000" w:rsidRDefault="00232A8C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32A8C">
      <w:r>
        <w:t xml:space="preserve">обязана сформировать социокультурную </w:t>
      </w:r>
      <w:r>
        <w:t xml:space="preserve">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</w:t>
      </w:r>
      <w:r>
        <w:t>обучающихся в работе творческих коллективов общественных организаций, спортивных и творческих клубах;</w:t>
      </w:r>
    </w:p>
    <w:p w:rsidR="00000000" w:rsidRDefault="00232A8C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</w:t>
      </w:r>
      <w:r>
        <w:t>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32A8C">
      <w:bookmarkStart w:id="129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</w:t>
      </w:r>
    </w:p>
    <w:p w:rsidR="00000000" w:rsidRDefault="00232A8C">
      <w:bookmarkStart w:id="130" w:name="sub_1073"/>
      <w:bookmarkEnd w:id="12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32A8C">
      <w:bookmarkStart w:id="131" w:name="sub_1074"/>
      <w:bookmarkEnd w:id="130"/>
      <w:r>
        <w:t>7.4. Максимальный объем аудиторной учебн</w:t>
      </w:r>
      <w:r>
        <w:t>ой нагрузки в очной форме обучения составляет 36 академических часов в неделю.</w:t>
      </w:r>
    </w:p>
    <w:p w:rsidR="00000000" w:rsidRDefault="00232A8C">
      <w:bookmarkStart w:id="132" w:name="sub_1075"/>
      <w:bookmarkEnd w:id="13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32A8C">
      <w:bookmarkStart w:id="133" w:name="sub_1076"/>
      <w:bookmarkEnd w:id="132"/>
      <w:r>
        <w:t>7.6. Максимальный о</w:t>
      </w:r>
      <w:r>
        <w:t>бъем аудиторной учебной нагрузки в год в заочной форме обучения составляет 160 академических часов.</w:t>
      </w:r>
    </w:p>
    <w:p w:rsidR="00000000" w:rsidRDefault="00232A8C">
      <w:bookmarkStart w:id="134" w:name="sub_1077"/>
      <w:bookmarkEnd w:id="133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32A8C">
      <w:bookmarkStart w:id="135" w:name="sub_1078"/>
      <w:bookmarkEnd w:id="134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</w:t>
      </w:r>
      <w:r>
        <w:t>х времени, отведенного на ее (их) изучение.</w:t>
      </w:r>
    </w:p>
    <w:p w:rsidR="00000000" w:rsidRDefault="00232A8C">
      <w:bookmarkStart w:id="136" w:name="sub_1079"/>
      <w:bookmarkEnd w:id="135"/>
      <w: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</w:t>
      </w:r>
      <w:r>
        <w:t>клубах, секциях).</w:t>
      </w:r>
    </w:p>
    <w:p w:rsidR="00000000" w:rsidRDefault="00232A8C">
      <w:bookmarkStart w:id="137" w:name="sub_1710"/>
      <w:bookmarkEnd w:id="136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</w:t>
      </w:r>
      <w:r>
        <w:t>инских знаний.</w:t>
      </w:r>
    </w:p>
    <w:p w:rsidR="00000000" w:rsidRDefault="00232A8C">
      <w:bookmarkStart w:id="138" w:name="sub_1711"/>
      <w:bookmarkEnd w:id="137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ГШССЗ. В этом случае ППССЗ, реализуемая на базе основного общего образования, разрабаты</w:t>
      </w:r>
      <w:r>
        <w:t>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8"/>
    <w:p w:rsidR="00000000" w:rsidRDefault="00232A8C">
      <w:r>
        <w:t>Срок освоения ППССЗ в очной форме обучения для лиц, обучающихся на базе осно</w:t>
      </w:r>
      <w:r>
        <w:t>вного общего образования, увеличивается на 52 недели из расчета: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7"/>
        <w:gridCol w:w="1823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теоретическое обучение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39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 нед.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каникулы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A8C" w:rsidRDefault="00232A8C">
            <w:pPr>
              <w:pStyle w:val="a7"/>
              <w:jc w:val="right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11 нед.</w:t>
            </w:r>
          </w:p>
        </w:tc>
      </w:tr>
    </w:tbl>
    <w:p w:rsidR="00000000" w:rsidRDefault="00232A8C"/>
    <w:p w:rsidR="00000000" w:rsidRDefault="00232A8C">
      <w:bookmarkStart w:id="139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32A8C">
      <w:bookmarkStart w:id="140" w:name="sub_1713"/>
      <w:bookmarkEnd w:id="139"/>
      <w:r>
        <w:t>7.13. В период обучения с юношами проводятся</w:t>
      </w:r>
      <w:r>
        <w:t xml:space="preserve"> учебные сборы</w:t>
      </w:r>
      <w:hyperlink w:anchor="sub_222" w:history="1">
        <w:r>
          <w:rPr>
            <w:rStyle w:val="a4"/>
          </w:rPr>
          <w:t>**</w:t>
        </w:r>
      </w:hyperlink>
      <w:r>
        <w:t>.</w:t>
      </w:r>
    </w:p>
    <w:p w:rsidR="00000000" w:rsidRDefault="00232A8C">
      <w:bookmarkStart w:id="141" w:name="sub_1714"/>
      <w:bookmarkEnd w:id="140"/>
      <w:r>
        <w:t>7.14. Практика является обязательным разделом ГШССЗ. Она представляет собой вид учебной деятельности, направленной на формирование, закрепление, развитие практических навыков и компетенции в процес</w:t>
      </w:r>
      <w:r>
        <w:t>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1"/>
    <w:p w:rsidR="00000000" w:rsidRDefault="00232A8C">
      <w:r>
        <w:t>Производственная практика состоит из двух этапов: практики по про</w:t>
      </w:r>
      <w:r>
        <w:t>филю специальности и преддипломной практики.</w:t>
      </w:r>
    </w:p>
    <w:p w:rsidR="00000000" w:rsidRDefault="00232A8C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</w:t>
      </w:r>
      <w:r>
        <w:t>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232A8C">
      <w:r>
        <w:t>Цели и задачи, программы и формы отчетности определяются образовательной организацией по каждому виду пр</w:t>
      </w:r>
      <w:r>
        <w:t>актики.</w:t>
      </w:r>
    </w:p>
    <w:p w:rsidR="00000000" w:rsidRDefault="00232A8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32A8C">
      <w:r>
        <w:t>Аттестация по итогам производственной практики проводится с учетом (или на основании) результатов, подтвержд</w:t>
      </w:r>
      <w:r>
        <w:t>енных документами соответствующих организаций.</w:t>
      </w:r>
    </w:p>
    <w:p w:rsidR="00000000" w:rsidRDefault="00232A8C">
      <w:bookmarkStart w:id="142" w:name="sub_1715"/>
      <w: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</w:t>
      </w:r>
      <w:r>
        <w:t>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</w:t>
      </w:r>
      <w:r>
        <w:t xml:space="preserve"> раза в 3 года.</w:t>
      </w:r>
    </w:p>
    <w:p w:rsidR="00000000" w:rsidRDefault="00232A8C">
      <w:bookmarkStart w:id="143" w:name="sub_1716"/>
      <w:bookmarkEnd w:id="14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3"/>
    <w:p w:rsidR="00000000" w:rsidRDefault="00232A8C">
      <w:r>
        <w:t>Внеаудиторная работа должна сопровождаться методическим обеспечением</w:t>
      </w:r>
      <w:r>
        <w:t xml:space="preserve"> и обоснованием расчета времени, затрачиваемого на ее выполнение.</w:t>
      </w:r>
    </w:p>
    <w:p w:rsidR="00000000" w:rsidRDefault="00232A8C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r>
        <w:t>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232A8C">
      <w:r>
        <w:t>Каждый обучающийся должен быть обеспечен не менее чем одним учебным печатным и (или) электронным изданием по каждой дисципл</w:t>
      </w:r>
      <w:r>
        <w:t>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232A8C">
      <w:r>
        <w:t>Библиотечный фонд должен быть укомплектован печатными и (или) элект</w:t>
      </w:r>
      <w:r>
        <w:t>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32A8C">
      <w:r>
        <w:t xml:space="preserve">Библиотечный фонд помимо учебной литературы должен включать официальные, справочно-библиографические и периодические издания в </w:t>
      </w:r>
      <w:r>
        <w:t xml:space="preserve">расчете 1-2 экземпляра на каждых 100 </w:t>
      </w:r>
      <w:r>
        <w:lastRenderedPageBreak/>
        <w:t>обучающихся.</w:t>
      </w:r>
    </w:p>
    <w:p w:rsidR="00000000" w:rsidRDefault="00232A8C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232A8C">
      <w:r>
        <w:t xml:space="preserve">Образовательная организация должна предоставить обучающимся </w:t>
      </w:r>
      <w:r>
        <w:t>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32A8C">
      <w:bookmarkStart w:id="144" w:name="sub_1717"/>
      <w:r>
        <w:t>7.17. Прием на обучение по ППССЗ за счет бюд</w:t>
      </w:r>
      <w:r>
        <w:t xml:space="preserve">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</w:t>
      </w:r>
      <w:r>
        <w:t>она от 29 декабря 2012 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r>
        <w:t xml:space="preserve"> в сфере образования для данного уровня.</w:t>
      </w:r>
    </w:p>
    <w:p w:rsidR="00000000" w:rsidRDefault="00232A8C">
      <w:bookmarkStart w:id="145" w:name="sub_1718"/>
      <w:bookmarkEnd w:id="144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</w:t>
      </w:r>
      <w:r>
        <w:t>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45"/>
    <w:p w:rsidR="00000000" w:rsidRDefault="00232A8C"/>
    <w:p w:rsidR="00000000" w:rsidRDefault="00232A8C">
      <w:pPr>
        <w:pStyle w:val="1"/>
      </w:pPr>
      <w:r>
        <w:t>Перечень кабинетов, лабораторий</w:t>
      </w:r>
      <w:r>
        <w:t>, мастерских и других помещений</w:t>
      </w:r>
    </w:p>
    <w:p w:rsidR="00000000" w:rsidRDefault="00232A8C"/>
    <w:p w:rsidR="00000000" w:rsidRDefault="00232A8C">
      <w:r>
        <w:t>Кабинеты:</w:t>
      </w:r>
    </w:p>
    <w:p w:rsidR="00000000" w:rsidRDefault="00232A8C">
      <w:r>
        <w:t>социально-экономических дисциплин;</w:t>
      </w:r>
    </w:p>
    <w:p w:rsidR="00000000" w:rsidRDefault="00232A8C">
      <w:r>
        <w:t>иностранного языка;</w:t>
      </w:r>
    </w:p>
    <w:p w:rsidR="00000000" w:rsidRDefault="00232A8C">
      <w:r>
        <w:t>информационных технологий в профессиональной деятельности;</w:t>
      </w:r>
    </w:p>
    <w:p w:rsidR="00000000" w:rsidRDefault="00232A8C">
      <w:r>
        <w:t>экологических основ природопользования;</w:t>
      </w:r>
    </w:p>
    <w:p w:rsidR="00000000" w:rsidRDefault="00232A8C">
      <w:r>
        <w:t>инженерной графики;</w:t>
      </w:r>
    </w:p>
    <w:p w:rsidR="00000000" w:rsidRDefault="00232A8C">
      <w:r>
        <w:t>технической механики;</w:t>
      </w:r>
    </w:p>
    <w:p w:rsidR="00000000" w:rsidRDefault="00232A8C">
      <w:r>
        <w:t>безопасности жизн</w:t>
      </w:r>
      <w:r>
        <w:t>едеятельности и охраны труда.</w:t>
      </w:r>
    </w:p>
    <w:p w:rsidR="00000000" w:rsidRDefault="00232A8C">
      <w:r>
        <w:t>Лаборатории:</w:t>
      </w:r>
    </w:p>
    <w:p w:rsidR="00000000" w:rsidRDefault="00232A8C">
      <w:r>
        <w:t>химии;</w:t>
      </w:r>
    </w:p>
    <w:p w:rsidR="00000000" w:rsidRDefault="00232A8C">
      <w:r>
        <w:t>электротехники и электронной техники;</w:t>
      </w:r>
    </w:p>
    <w:p w:rsidR="00000000" w:rsidRDefault="00232A8C">
      <w:r>
        <w:t>метрологии и стандартизации;</w:t>
      </w:r>
    </w:p>
    <w:p w:rsidR="00000000" w:rsidRDefault="00232A8C">
      <w:r>
        <w:t>автоматизации технологических процессов;</w:t>
      </w:r>
    </w:p>
    <w:p w:rsidR="00000000" w:rsidRDefault="00232A8C">
      <w:r>
        <w:t>микробиологии, санитарии и гигиены;</w:t>
      </w:r>
    </w:p>
    <w:p w:rsidR="00000000" w:rsidRDefault="00232A8C">
      <w:r>
        <w:t>технологии и оборудования спиртового и ликероводочного произво</w:t>
      </w:r>
      <w:r>
        <w:t>дства;</w:t>
      </w:r>
    </w:p>
    <w:p w:rsidR="00000000" w:rsidRDefault="00232A8C">
      <w:r>
        <w:t>технологии и оборудования винодельческого производства;</w:t>
      </w:r>
    </w:p>
    <w:p w:rsidR="00000000" w:rsidRDefault="00232A8C">
      <w:r>
        <w:t>технологии и оборудования производства пива и безалкогольных напитков;</w:t>
      </w:r>
    </w:p>
    <w:p w:rsidR="00000000" w:rsidRDefault="00232A8C">
      <w:r>
        <w:t>технохимического контроля бродильных производств и виноделия.</w:t>
      </w:r>
    </w:p>
    <w:p w:rsidR="00000000" w:rsidRDefault="00232A8C">
      <w:r>
        <w:t>Спортивный комплекс:</w:t>
      </w:r>
    </w:p>
    <w:p w:rsidR="00000000" w:rsidRDefault="00232A8C">
      <w:r>
        <w:t>спортивный зал;</w:t>
      </w:r>
    </w:p>
    <w:p w:rsidR="00000000" w:rsidRDefault="00232A8C">
      <w:r>
        <w:t>открытый стадион широкого профиля с элементами полосы препятствий;</w:t>
      </w:r>
    </w:p>
    <w:p w:rsidR="00000000" w:rsidRDefault="00232A8C">
      <w:r>
        <w:t>стрелковый тир (в любой модификации, включая электронный) или место для стрельбы.</w:t>
      </w:r>
    </w:p>
    <w:p w:rsidR="00000000" w:rsidRDefault="00232A8C">
      <w:r>
        <w:t>Залы:</w:t>
      </w:r>
    </w:p>
    <w:p w:rsidR="00000000" w:rsidRDefault="00232A8C">
      <w:r>
        <w:t>библиотека, читальный зал с выходом в сеть Интернет;</w:t>
      </w:r>
    </w:p>
    <w:p w:rsidR="00000000" w:rsidRDefault="00232A8C">
      <w:r>
        <w:t>актовый зал.</w:t>
      </w:r>
    </w:p>
    <w:p w:rsidR="00000000" w:rsidRDefault="00232A8C">
      <w:r>
        <w:t>Реализация ППССЗ должна обеспечиват</w:t>
      </w:r>
      <w:r>
        <w:t>ь:</w:t>
      </w:r>
    </w:p>
    <w:p w:rsidR="00000000" w:rsidRDefault="00232A8C">
      <w:r>
        <w:t xml:space="preserve">выполнение обучающимися лабораторных и практических занятий, включая как </w:t>
      </w:r>
      <w:r>
        <w:lastRenderedPageBreak/>
        <w:t>обязательный компонент практические задания с использованием персональных компьютеров;</w:t>
      </w:r>
    </w:p>
    <w:p w:rsidR="00000000" w:rsidRDefault="00232A8C">
      <w:r>
        <w:t>освоение обучающимися профессиональных модулей в условиях созданной соответствующей образоват</w:t>
      </w:r>
      <w:r>
        <w:t>ельной среды в образовательной организации в зависимости от специфики вида деятельности.</w:t>
      </w:r>
    </w:p>
    <w:p w:rsidR="00000000" w:rsidRDefault="00232A8C">
      <w: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</w:t>
      </w:r>
      <w:r>
        <w:t>изучаемых дисциплин.</w:t>
      </w:r>
    </w:p>
    <w:p w:rsidR="00000000" w:rsidRDefault="00232A8C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32A8C">
      <w:bookmarkStart w:id="146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46"/>
    <w:p w:rsidR="00000000" w:rsidRDefault="00232A8C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</w:t>
      </w:r>
      <w:r>
        <w:t>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32A8C"/>
    <w:p w:rsidR="00000000" w:rsidRDefault="00232A8C">
      <w:pPr>
        <w:pStyle w:val="1"/>
      </w:pPr>
      <w:bookmarkStart w:id="147" w:name="sub_1800"/>
      <w:r>
        <w:t>VIII. Оценка качества освоения программы подготовки специали</w:t>
      </w:r>
      <w:r>
        <w:t>стов среднего звена</w:t>
      </w:r>
    </w:p>
    <w:bookmarkEnd w:id="147"/>
    <w:p w:rsidR="00000000" w:rsidRDefault="00232A8C"/>
    <w:p w:rsidR="00000000" w:rsidRDefault="00232A8C">
      <w:bookmarkStart w:id="148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232A8C">
      <w:bookmarkStart w:id="149" w:name="sub_1082"/>
      <w:bookmarkEnd w:id="148"/>
      <w:r>
        <w:t>8.2. Конкретные формы и процедуры текущего контроля усп</w:t>
      </w:r>
      <w:r>
        <w:t>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32A8C">
      <w:bookmarkStart w:id="150" w:name="sub_1083"/>
      <w:bookmarkEnd w:id="149"/>
      <w:r>
        <w:t>8.3. Для а</w:t>
      </w:r>
      <w:r>
        <w:t>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</w:t>
      </w:r>
      <w:r>
        <w:t xml:space="preserve"> и освоенные компетенции.</w:t>
      </w:r>
    </w:p>
    <w:bookmarkEnd w:id="150"/>
    <w:p w:rsidR="00000000" w:rsidRDefault="00232A8C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</w:t>
      </w:r>
      <w:r>
        <w:t>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32A8C">
      <w:r>
        <w:t>Для промежуточной аттестации обучающихся по д</w:t>
      </w:r>
      <w:r>
        <w:t>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</w:t>
      </w:r>
      <w:r>
        <w:t>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32A8C">
      <w:bookmarkStart w:id="151" w:name="sub_1084"/>
      <w:r>
        <w:t>8.4. Оценка качества подготовки обучаю</w:t>
      </w:r>
      <w:r>
        <w:t>щихся и выпускников осуществляется в двух основных направлениях:</w:t>
      </w:r>
    </w:p>
    <w:bookmarkEnd w:id="151"/>
    <w:p w:rsidR="00000000" w:rsidRDefault="00232A8C">
      <w:r>
        <w:t>оценка уровня освоения дисциплин;</w:t>
      </w:r>
    </w:p>
    <w:p w:rsidR="00000000" w:rsidRDefault="00232A8C">
      <w:r>
        <w:t>оценка компетенций обучающихся.</w:t>
      </w:r>
    </w:p>
    <w:p w:rsidR="00000000" w:rsidRDefault="00232A8C">
      <w:r>
        <w:t>Для юношей предусматривается оценка результатов освоения основ военной службы.</w:t>
      </w:r>
    </w:p>
    <w:p w:rsidR="00000000" w:rsidRDefault="00232A8C">
      <w:bookmarkStart w:id="152" w:name="sub_1085"/>
      <w:r>
        <w:t xml:space="preserve">8.5. К государственной итоговой аттестации допускается обучающийся, не имеющий </w:t>
      </w:r>
      <w:r>
        <w:lastRenderedPageBreak/>
        <w:t>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333" w:history="1">
        <w:r>
          <w:rPr>
            <w:rStyle w:val="a4"/>
          </w:rPr>
          <w:t>***</w:t>
        </w:r>
      </w:hyperlink>
      <w:r>
        <w:t>.</w:t>
      </w:r>
    </w:p>
    <w:p w:rsidR="00000000" w:rsidRDefault="00232A8C">
      <w:bookmarkStart w:id="153" w:name="sub_1086"/>
      <w:bookmarkEnd w:id="152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</w:t>
      </w:r>
      <w:r>
        <w:t>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53"/>
    <w:p w:rsidR="00000000" w:rsidRDefault="00232A8C">
      <w:r>
        <w:t>Государственный экзамен вводится по усмотрению образовательной организации.</w:t>
      </w:r>
    </w:p>
    <w:p w:rsidR="00000000" w:rsidRDefault="00232A8C"/>
    <w:p w:rsidR="00000000" w:rsidRDefault="00232A8C">
      <w:pPr>
        <w:ind w:firstLine="0"/>
      </w:pPr>
      <w:r>
        <w:t>______________________________</w:t>
      </w:r>
    </w:p>
    <w:p w:rsidR="00000000" w:rsidRDefault="00232A8C">
      <w:bookmarkStart w:id="154" w:name="sub_111"/>
      <w:r>
        <w:t>* Собра</w:t>
      </w:r>
      <w:r>
        <w:t>ние законодательства Российской Федерации, 2012, N 53, ст. 7598; 2013, N 19, ст. 2326; N 23. ст. 2878; N 27, ст. 3462; N 30, ст. 4036; N 48, ст. 6165; 2014, N 6, ст. 562, ст. 566.</w:t>
      </w:r>
    </w:p>
    <w:p w:rsidR="00000000" w:rsidRDefault="00232A8C">
      <w:bookmarkStart w:id="155" w:name="sub_222"/>
      <w:bookmarkEnd w:id="154"/>
      <w:r>
        <w:t xml:space="preserve">** </w:t>
      </w:r>
      <w:hyperlink r:id="rId28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</w:t>
      </w:r>
      <w:r>
        <w:t>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</w:t>
      </w:r>
      <w:r>
        <w:t>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</w:t>
      </w:r>
      <w:r>
        <w:t xml:space="preserve">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</w:t>
      </w:r>
      <w:r>
        <w:t>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</w:t>
      </w:r>
      <w:r>
        <w:t>730; N 49, ст. 7021, ст. 7053, ст. 7054; N 50, ст. 7366; 2012, N 50, ст. 6954; N 53, ст. 7613; 2013, N 9, ст. 870; N 19, ст. 2329, ст. 2331; N 23. ст. 2869, N 27, ст. 3462, ст. 3477; N 48, ст. 6165).</w:t>
      </w:r>
    </w:p>
    <w:p w:rsidR="00000000" w:rsidRDefault="00232A8C">
      <w:bookmarkStart w:id="156" w:name="sub_333"/>
      <w:bookmarkEnd w:id="155"/>
      <w:r>
        <w:t xml:space="preserve">*** </w:t>
      </w:r>
      <w:hyperlink r:id="rId29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</w:t>
      </w:r>
      <w:r>
        <w:t>т. 3462; N 30, ст. 4036; N 48, ст. 6165; 2014, N 6, ст. 562, ст. 566).</w:t>
      </w:r>
    </w:p>
    <w:bookmarkEnd w:id="156"/>
    <w:p w:rsidR="00000000" w:rsidRDefault="00232A8C"/>
    <w:p w:rsidR="00000000" w:rsidRDefault="00232A8C">
      <w:pPr>
        <w:ind w:firstLine="698"/>
        <w:jc w:val="right"/>
      </w:pPr>
      <w:bookmarkStart w:id="157" w:name="sub_10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специальности 19.02.05 Технология бродильных</w:t>
      </w:r>
      <w:r>
        <w:rPr>
          <w:rStyle w:val="a3"/>
        </w:rPr>
        <w:br/>
        <w:t>производств и виноделие</w:t>
      </w:r>
    </w:p>
    <w:bookmarkEnd w:id="157"/>
    <w:p w:rsidR="00000000" w:rsidRDefault="00232A8C"/>
    <w:p w:rsidR="00000000" w:rsidRDefault="00232A8C">
      <w:pPr>
        <w:pStyle w:val="1"/>
      </w:pPr>
      <w:r>
        <w:t>Перечень</w:t>
      </w:r>
      <w:r>
        <w:br/>
        <w:t>профессий рабочих, должностей</w:t>
      </w:r>
      <w:r>
        <w:t xml:space="preserve"> служащих, рекомендуемых к освоению в рамках программы подготовки специалистов среднего звена</w:t>
      </w:r>
    </w:p>
    <w:p w:rsidR="00000000" w:rsidRDefault="00232A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83"/>
        <w:gridCol w:w="6317"/>
      </w:tblGrid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0" w:history="1"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232A8C">
                <w:rPr>
                  <w:rStyle w:val="a4"/>
                  <w:rFonts w:eastAsiaTheme="minorEastAsia"/>
                  <w:b w:val="0"/>
                  <w:bCs w:val="0"/>
                </w:rPr>
                <w:t>016-94</w:t>
              </w:r>
            </w:hyperlink>
            <w:r w:rsidRPr="00232A8C">
              <w:rPr>
                <w:rFonts w:eastAsiaTheme="minorEastAsia"/>
              </w:rPr>
              <w:t>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2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10160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Аппаратчик выращивания дрожжей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10329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Аппаратчик коньячного производства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10503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Аппаратчик перегонки и ректификации спирта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10889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Аппаратчик производства шампанского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lastRenderedPageBreak/>
              <w:t>10903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Аппаратчик процесса брожения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11792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Дегоржер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11818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Денатураторщик спирта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15261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Обработчик винного сырья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15263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Обработчик виноматериалов и вина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15299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Обработчик коньячных спиртов и коньяков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15321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Обработчик отходов виноделия</w:t>
            </w:r>
          </w:p>
        </w:tc>
      </w:tr>
      <w:tr w:rsidR="00000000" w:rsidRPr="00232A8C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A8C" w:rsidRDefault="00232A8C">
            <w:pPr>
              <w:pStyle w:val="a7"/>
              <w:jc w:val="center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17233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A8C" w:rsidRDefault="00232A8C">
            <w:pPr>
              <w:pStyle w:val="a8"/>
              <w:rPr>
                <w:rFonts w:eastAsiaTheme="minorEastAsia"/>
              </w:rPr>
            </w:pPr>
            <w:r w:rsidRPr="00232A8C">
              <w:rPr>
                <w:rFonts w:eastAsiaTheme="minorEastAsia"/>
              </w:rPr>
              <w:t>Приготовитель шампанского</w:t>
            </w:r>
          </w:p>
        </w:tc>
      </w:tr>
    </w:tbl>
    <w:p w:rsidR="00232A8C" w:rsidRDefault="00232A8C"/>
    <w:sectPr w:rsidR="00232A8C">
      <w:headerReference w:type="default" r:id="rId31"/>
      <w:footerReference w:type="default" r:id="rId3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8C" w:rsidRDefault="00232A8C" w:rsidP="008B0E85">
      <w:r>
        <w:separator/>
      </w:r>
    </w:p>
  </w:endnote>
  <w:endnote w:type="continuationSeparator" w:id="0">
    <w:p w:rsidR="00232A8C" w:rsidRDefault="00232A8C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232A8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32A8C" w:rsidRDefault="00232A8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8A1AC9"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A1AC9" w:rsidRPr="00232A8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A8C" w:rsidRDefault="00232A8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A8C" w:rsidRDefault="00232A8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8A1AC9"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8A1AC9" w:rsidRPr="00232A8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70</w:t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A8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8A1AC9" w:rsidRPr="00232A8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8C" w:rsidRDefault="00232A8C" w:rsidP="008B0E85">
      <w:r>
        <w:separator/>
      </w:r>
    </w:p>
  </w:footnote>
  <w:footnote w:type="continuationSeparator" w:id="0">
    <w:p w:rsidR="00232A8C" w:rsidRDefault="00232A8C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A8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375 "Об утверждении федерального…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AC9"/>
    <w:rsid w:val="00232A8C"/>
    <w:rsid w:val="008A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1A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1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964/0" TargetMode="External"/><Relationship Id="rId18" Type="http://schemas.openxmlformats.org/officeDocument/2006/relationships/hyperlink" Target="http://ivo.garant.ru/document/redirect/10164072/3" TargetMode="External"/><Relationship Id="rId26" Type="http://schemas.openxmlformats.org/officeDocument/2006/relationships/hyperlink" Target="http://ivo.garant.ru/document/redirect/7029136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0103000/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vo.garant.ru/document/redirect/70687352/0" TargetMode="External"/><Relationship Id="rId12" Type="http://schemas.openxmlformats.org/officeDocument/2006/relationships/hyperlink" Target="http://ivo.garant.ru/document/redirect/70558310/190205" TargetMode="External"/><Relationship Id="rId17" Type="http://schemas.openxmlformats.org/officeDocument/2006/relationships/hyperlink" Target="http://ivo.garant.ru/document/redirect/70558310/190205" TargetMode="External"/><Relationship Id="rId25" Type="http://schemas.openxmlformats.org/officeDocument/2006/relationships/hyperlink" Target="http://ivo.garant.ru/document/redirect/10103000/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90205" TargetMode="Externa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291362/1086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90205" TargetMode="External"/><Relationship Id="rId23" Type="http://schemas.openxmlformats.org/officeDocument/2006/relationships/hyperlink" Target="http://ivo.garant.ru/document/redirect/12128809/1" TargetMode="External"/><Relationship Id="rId28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2128809/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0164072/3" TargetMode="Externa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15793</Words>
  <Characters>90021</Characters>
  <Application>Microsoft Office Word</Application>
  <DocSecurity>0</DocSecurity>
  <Lines>750</Lines>
  <Paragraphs>211</Paragraphs>
  <ScaleCrop>false</ScaleCrop>
  <Company>НПП "Гарант-Сервис"</Company>
  <LinksUpToDate>false</LinksUpToDate>
  <CharactersWithSpaces>105603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2020-04-02T10:06:00Z</dcterms:created>
  <dcterms:modified xsi:type="dcterms:W3CDTF">2020-04-02T10:06:00Z</dcterms:modified>
</cp:coreProperties>
</file>