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67CB2">
      <w:pPr>
        <w:pStyle w:val="1"/>
      </w:pPr>
      <w:r>
        <w:fldChar w:fldCharType="begin"/>
      </w:r>
      <w:r>
        <w:instrText>HYPERLINK "http://ivo.garant.ru/document/redirect/70444414/0"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оборудования" (с изменениями и дополнениями)</w:t>
      </w:r>
      <w:r>
        <w:fldChar w:fldCharType="end"/>
      </w:r>
    </w:p>
    <w:p w:rsidR="00000000" w:rsidRDefault="00167CB2">
      <w:pPr>
        <w:pStyle w:val="1"/>
      </w:pPr>
      <w:r>
        <w:t>Приказ Министерства образования и науки РФ от 2 августа 2013 г. N </w:t>
      </w:r>
      <w:r>
        <w:t>849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130401.01 Ремонтник горного оборудования"</w:t>
      </w:r>
    </w:p>
    <w:p w:rsidR="00000000" w:rsidRDefault="00167CB2">
      <w:pPr>
        <w:pStyle w:val="ac"/>
      </w:pPr>
      <w:r>
        <w:t>С изменениями и дополнениями от:</w:t>
      </w:r>
    </w:p>
    <w:p w:rsidR="00000000" w:rsidRDefault="00167CB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67CB2"/>
    <w:p w:rsidR="00000000" w:rsidRDefault="00167CB2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167CB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130401.01 Ремонтник горного оборудования.</w:t>
      </w:r>
    </w:p>
    <w:p w:rsidR="00000000" w:rsidRDefault="00167CB2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2010 </w:t>
      </w:r>
      <w:r>
        <w:t>г. N 404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130401.01 Ремонтник горного оборудования" (зарегистрирован Министерством юстиции Российской Федера</w:t>
      </w:r>
      <w:r>
        <w:t>ции 2 июня 2010 г., регистрационный N 17437).</w:t>
      </w:r>
    </w:p>
    <w:p w:rsidR="00000000" w:rsidRDefault="00167CB2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167CB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167CB2"/>
    <w:p w:rsidR="00000000" w:rsidRDefault="00167CB2">
      <w:pPr>
        <w:pStyle w:val="ad"/>
      </w:pPr>
      <w:r>
        <w:t>Зарегистрировано в Минюсте РФ 20 августа 2013 г.</w:t>
      </w:r>
    </w:p>
    <w:p w:rsidR="00000000" w:rsidRDefault="00167CB2">
      <w:pPr>
        <w:pStyle w:val="ad"/>
      </w:pPr>
      <w:r>
        <w:t>Регистрационный N 29530</w:t>
      </w:r>
    </w:p>
    <w:p w:rsidR="00000000" w:rsidRDefault="00167CB2"/>
    <w:p w:rsidR="00000000" w:rsidRDefault="00167CB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167CB2"/>
    <w:p w:rsidR="00000000" w:rsidRDefault="00167CB2">
      <w:pPr>
        <w:pStyle w:val="1"/>
      </w:pPr>
      <w:r>
        <w:t>Федеральный</w:t>
      </w:r>
      <w:r>
        <w:t xml:space="preserve">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130401.01 Ремонтник горного оборудования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849)</w:t>
      </w:r>
    </w:p>
    <w:p w:rsidR="00000000" w:rsidRDefault="00167CB2">
      <w:pPr>
        <w:pStyle w:val="ac"/>
      </w:pPr>
      <w:r>
        <w:t>С изменениями и доп</w:t>
      </w:r>
      <w:r>
        <w:t>олнениями от:</w:t>
      </w:r>
    </w:p>
    <w:p w:rsidR="00000000" w:rsidRDefault="00167CB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67CB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67CB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67CB2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167CB2"/>
    <w:p w:rsidR="00000000" w:rsidRDefault="00167CB2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130401.01 Ремонтник горного оборудовани</w:t>
      </w:r>
      <w:r>
        <w:t xml:space="preserve">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</w:t>
      </w:r>
      <w:r>
        <w:lastRenderedPageBreak/>
        <w:t>аккредитацию программ подготовки квалифицированных рабочих, служащих по данной профессии, на тер</w:t>
      </w:r>
      <w:r>
        <w:t>ритории Российской Федерации (далее - образовательная организация).</w:t>
      </w:r>
    </w:p>
    <w:p w:rsidR="00000000" w:rsidRDefault="00167CB2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130401.01 Ремонтник горного оборудования имеет образовательная организация при на</w:t>
      </w:r>
      <w:r>
        <w:t>личии соответствующей лицензии на осуществление образовательной деятельности.</w:t>
      </w:r>
    </w:p>
    <w:bookmarkEnd w:id="7"/>
    <w:p w:rsidR="00000000" w:rsidRDefault="00167CB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</w:t>
      </w:r>
      <w:r>
        <w:t>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</w:t>
      </w:r>
      <w:r>
        <w:t>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167CB2"/>
    <w:p w:rsidR="00000000" w:rsidRDefault="00167CB2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167CB2"/>
    <w:p w:rsidR="00000000" w:rsidRDefault="00167CB2">
      <w:r>
        <w:t>В настоящем стандарте используются следующие сокращения:</w:t>
      </w:r>
    </w:p>
    <w:p w:rsidR="00000000" w:rsidRDefault="00167CB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167CB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167CB2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167CB2">
      <w:r>
        <w:rPr>
          <w:rStyle w:val="a3"/>
        </w:rPr>
        <w:t>ОК</w:t>
      </w:r>
      <w:r>
        <w:t xml:space="preserve"> - общая компетенция;</w:t>
      </w:r>
    </w:p>
    <w:p w:rsidR="00000000" w:rsidRDefault="00167CB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167CB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167CB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167CB2"/>
    <w:p w:rsidR="00000000" w:rsidRDefault="00167CB2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167CB2"/>
    <w:p w:rsidR="00000000" w:rsidRDefault="00167C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167CB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167CB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пункта в предыдущей редакции</w:t>
        </w:r>
      </w:hyperlink>
    </w:p>
    <w:p w:rsidR="00000000" w:rsidRDefault="00167CB2">
      <w:r>
        <w:t>3.1. Сроки получения СПО по профессии 130401.01 Ремонтник горного оборудования в очной форме обучения и соответствующие квалификации приводятся в Таблице 1.</w:t>
      </w:r>
    </w:p>
    <w:p w:rsidR="00000000" w:rsidRDefault="00167CB2"/>
    <w:p w:rsidR="00000000" w:rsidRDefault="00167CB2">
      <w:pPr>
        <w:ind w:firstLine="698"/>
        <w:jc w:val="right"/>
      </w:pPr>
      <w:bookmarkStart w:id="11" w:name="sub_881"/>
      <w:r>
        <w:rPr>
          <w:rStyle w:val="a3"/>
        </w:rPr>
        <w:t>Таблица 1</w:t>
      </w:r>
    </w:p>
    <w:bookmarkEnd w:id="11"/>
    <w:p w:rsidR="00000000" w:rsidRDefault="00167C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4742"/>
        <w:gridCol w:w="27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bookmarkStart w:id="12" w:name="sub_8811"/>
            <w: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167CB2">
            <w:pPr>
              <w:pStyle w:val="aa"/>
              <w:jc w:val="center"/>
            </w:pPr>
            <w:r>
              <w:t>по Общероссийскому классификатору профессий рабочих, должностей служащих и тарифных разрядов)</w:t>
            </w:r>
          </w:p>
          <w:p w:rsidR="00000000" w:rsidRDefault="00167CB2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99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Срок получения СПО по ППКРС в очной форме обучения</w:t>
            </w:r>
            <w:hyperlink w:anchor="sub_990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Электрослесарь по обслуживанию и ремонту оборудования</w:t>
            </w:r>
          </w:p>
          <w:p w:rsidR="00000000" w:rsidRDefault="00167CB2">
            <w:pPr>
              <w:pStyle w:val="aa"/>
              <w:jc w:val="center"/>
            </w:pPr>
            <w:r>
              <w:t>Слесарь по обслуживанию и ремонту оборудования</w:t>
            </w:r>
          </w:p>
          <w:p w:rsidR="00000000" w:rsidRDefault="00167CB2">
            <w:pPr>
              <w:pStyle w:val="aa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2 года 10 мес.</w:t>
            </w:r>
            <w:hyperlink w:anchor="sub_990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167CB2"/>
    <w:p w:rsidR="00000000" w:rsidRDefault="00167CB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67CB2">
      <w:bookmarkStart w:id="13" w:name="sub_9901"/>
      <w:r>
        <w:lastRenderedPageBreak/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167CB2">
      <w:bookmarkStart w:id="14" w:name="sub_9902"/>
      <w:bookmarkEnd w:id="13"/>
      <w:r>
        <w:t>** Независимо от применяемых образовательных технологий.</w:t>
      </w:r>
    </w:p>
    <w:p w:rsidR="00000000" w:rsidRDefault="00167CB2">
      <w:bookmarkStart w:id="15" w:name="sub_990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167CB2"/>
    <w:p w:rsidR="00000000" w:rsidRDefault="00167CB2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167CB2">
      <w:r>
        <w:t>электрослесарь по обслуживанию и ремонту оборудования - слесарь по обслуживанию и ремонту оборудования.</w:t>
      </w:r>
    </w:p>
    <w:p w:rsidR="00000000" w:rsidRDefault="00167CB2">
      <w:r>
        <w:t>Сроки получения СПО по ППКРС независимо от применяемых образовательных технологий ув</w:t>
      </w:r>
      <w:r>
        <w:t>еличиваются:</w:t>
      </w:r>
    </w:p>
    <w:p w:rsidR="00000000" w:rsidRDefault="00167CB2">
      <w:bookmarkStart w:id="17" w:name="sub_1801"/>
      <w:r>
        <w:t>а) для обучающихся по очно-заочной форме обучения:</w:t>
      </w:r>
    </w:p>
    <w:bookmarkEnd w:id="17"/>
    <w:p w:rsidR="00000000" w:rsidRDefault="00167CB2">
      <w:r>
        <w:t>на базе среднего общего образования - не более чем на 1 год;</w:t>
      </w:r>
    </w:p>
    <w:p w:rsidR="00000000" w:rsidRDefault="00167CB2">
      <w:r>
        <w:t>на базе основного общего образования - не более чем на 1,5 года;</w:t>
      </w:r>
    </w:p>
    <w:p w:rsidR="00000000" w:rsidRDefault="00167CB2">
      <w:bookmarkStart w:id="18" w:name="sub_1802"/>
      <w:r>
        <w:t>б) для инвалидов и лиц с ограниченными воз</w:t>
      </w:r>
      <w:r>
        <w:t>можностями здоровья - не более чем на 6 месяцев.</w:t>
      </w:r>
    </w:p>
    <w:bookmarkEnd w:id="18"/>
    <w:p w:rsidR="00000000" w:rsidRDefault="00167CB2"/>
    <w:p w:rsidR="00000000" w:rsidRDefault="00167CB2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167CB2"/>
    <w:p w:rsidR="00000000" w:rsidRDefault="00167CB2">
      <w:bookmarkStart w:id="20" w:name="sub_41"/>
      <w:r>
        <w:t>4.1. Область профессиональной деятельности выпускников: монтаж, демонтаж, ремонт, наладка и техническое обслуживание электрической и механической части горных машин, аппаратуры, оборудования воздушных линий электропередач, применяемых в шахтах, рудниках ка</w:t>
      </w:r>
      <w:r>
        <w:t>рьерах, угольных разрезах, обогатительных фабриках.</w:t>
      </w:r>
    </w:p>
    <w:p w:rsidR="00000000" w:rsidRDefault="00167CB2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167CB2">
      <w:r>
        <w:t>контрольно-измерительные приборы;</w:t>
      </w:r>
    </w:p>
    <w:p w:rsidR="00000000" w:rsidRDefault="00167CB2">
      <w:r>
        <w:t>заземляющие контуры;</w:t>
      </w:r>
    </w:p>
    <w:p w:rsidR="00000000" w:rsidRDefault="00167CB2">
      <w:r>
        <w:t>аккумуляторные батареи;</w:t>
      </w:r>
    </w:p>
    <w:p w:rsidR="00000000" w:rsidRDefault="00167CB2">
      <w:r>
        <w:t>гибкие кабели;</w:t>
      </w:r>
    </w:p>
    <w:p w:rsidR="00000000" w:rsidRDefault="00167CB2">
      <w:r>
        <w:t xml:space="preserve">такелажные и стропальные </w:t>
      </w:r>
      <w:r>
        <w:t>работы;</w:t>
      </w:r>
    </w:p>
    <w:p w:rsidR="00000000" w:rsidRDefault="00167CB2">
      <w:r>
        <w:t>линии электропередач;</w:t>
      </w:r>
    </w:p>
    <w:p w:rsidR="00000000" w:rsidRDefault="00167CB2">
      <w:r>
        <w:t>горные машины;</w:t>
      </w:r>
    </w:p>
    <w:p w:rsidR="00000000" w:rsidRDefault="00167CB2">
      <w:r>
        <w:t>электрические машины, аппараты и приборы;</w:t>
      </w:r>
    </w:p>
    <w:p w:rsidR="00000000" w:rsidRDefault="00167CB2">
      <w:r>
        <w:t>технические требования.</w:t>
      </w:r>
    </w:p>
    <w:p w:rsidR="00000000" w:rsidRDefault="00167CB2">
      <w:bookmarkStart w:id="22" w:name="sub_43"/>
      <w:r>
        <w:t>4.3. Обучающийся по профессии 130401.01 Ремонтник горного оборудования готовится к следующим видам деятельности:</w:t>
      </w:r>
    </w:p>
    <w:p w:rsidR="00000000" w:rsidRDefault="00167CB2">
      <w:bookmarkStart w:id="23" w:name="sub_431"/>
      <w:bookmarkEnd w:id="22"/>
      <w:r>
        <w:t>4.3.1. Монтаж</w:t>
      </w:r>
      <w:r>
        <w:t>, демонтаж, ремонт, опробование и техническое обслуживание механической части машин, узлов и механизмов, распределительных устройств.</w:t>
      </w:r>
    </w:p>
    <w:p w:rsidR="00000000" w:rsidRDefault="00167CB2">
      <w:bookmarkStart w:id="24" w:name="sub_432"/>
      <w:bookmarkEnd w:id="23"/>
      <w:r>
        <w:t>4.3.2. Техническое обслуживание ремонт и монтаж электрической части машин, узлов и механизмов, средств сигна</w:t>
      </w:r>
      <w:r>
        <w:t>лизации и освещения, распределительных, абонентских кабельных и телефонных сетей, оборудования высоковольтных подстанций.</w:t>
      </w:r>
    </w:p>
    <w:bookmarkEnd w:id="24"/>
    <w:p w:rsidR="00000000" w:rsidRDefault="00167CB2"/>
    <w:p w:rsidR="00000000" w:rsidRDefault="00167CB2">
      <w:pPr>
        <w:pStyle w:val="1"/>
      </w:pPr>
      <w:bookmarkStart w:id="25" w:name="sub_1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167CB2"/>
    <w:p w:rsidR="00000000" w:rsidRDefault="00167CB2">
      <w:bookmarkStart w:id="26" w:name="sub_51"/>
      <w:r>
        <w:lastRenderedPageBreak/>
        <w:t>5.1. Выпу</w:t>
      </w:r>
      <w:r>
        <w:t>скник, освоивший ППКРС, должен обладать общими компетенциями, включающими в себя способность:</w:t>
      </w:r>
    </w:p>
    <w:p w:rsidR="00000000" w:rsidRDefault="00167CB2">
      <w:bookmarkStart w:id="27" w:name="sub_1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167CB2">
      <w:bookmarkStart w:id="28" w:name="sub_112"/>
      <w:bookmarkEnd w:id="27"/>
      <w:r>
        <w:t>ОК 2. Организовывать собственную</w:t>
      </w:r>
      <w:r>
        <w:t xml:space="preserve"> деятельность, исходя из цели и способов ее достижения, определенных руководителем.</w:t>
      </w:r>
    </w:p>
    <w:p w:rsidR="00000000" w:rsidRDefault="00167CB2">
      <w:bookmarkStart w:id="29" w:name="sub_1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</w:t>
      </w:r>
      <w:r>
        <w:t>ты своей работы.</w:t>
      </w:r>
    </w:p>
    <w:p w:rsidR="00000000" w:rsidRDefault="00167CB2">
      <w:bookmarkStart w:id="30" w:name="sub_11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167CB2">
      <w:bookmarkStart w:id="31" w:name="sub_1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67CB2">
      <w:bookmarkStart w:id="32" w:name="sub_116"/>
      <w:bookmarkEnd w:id="31"/>
      <w:r>
        <w:t>ОК</w:t>
      </w:r>
      <w:r>
        <w:t xml:space="preserve"> 6. Работать в команде, эффективно общаться с коллегами, руководством, клиентами.</w:t>
      </w:r>
    </w:p>
    <w:p w:rsidR="00000000" w:rsidRDefault="00167CB2">
      <w:bookmarkStart w:id="33" w:name="sub_117"/>
      <w:bookmarkEnd w:id="32"/>
      <w:r>
        <w:t>ОК 7. Исполнять воинскую обязанность</w:t>
      </w:r>
      <w:hyperlink w:anchor="sub_9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167CB2">
      <w:bookmarkStart w:id="34" w:name="sub_52"/>
      <w:bookmarkEnd w:id="33"/>
      <w:r>
        <w:t xml:space="preserve">5.2. </w:t>
      </w:r>
      <w:r>
        <w:t>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167CB2">
      <w:bookmarkStart w:id="35" w:name="sub_521"/>
      <w:bookmarkEnd w:id="34"/>
      <w:r>
        <w:t>5.2.1. Монтаж, демонтаж, ремонт, опробование и техническое обслуживание механической части машин, узлов и механизмов, распределит</w:t>
      </w:r>
      <w:r>
        <w:t>ельных устройств.</w:t>
      </w:r>
    </w:p>
    <w:p w:rsidR="00000000" w:rsidRDefault="00167CB2">
      <w:bookmarkStart w:id="36" w:name="sub_211"/>
      <w:bookmarkEnd w:id="35"/>
      <w:r>
        <w:t>ПК 1.1. Выполнение монтажа и демонтажа машин, узлов и механизмов, распределительных устройств.</w:t>
      </w:r>
    </w:p>
    <w:p w:rsidR="00000000" w:rsidRDefault="00167CB2">
      <w:bookmarkStart w:id="37" w:name="sub_212"/>
      <w:bookmarkEnd w:id="36"/>
      <w:r>
        <w:t>ПК 1.2. Ремонт и опробование машин, узлов и механизмов, распределительных устройств.</w:t>
      </w:r>
    </w:p>
    <w:p w:rsidR="00000000" w:rsidRDefault="00167CB2">
      <w:bookmarkStart w:id="38" w:name="sub_213"/>
      <w:bookmarkEnd w:id="37"/>
      <w:r>
        <w:t>ПК 1.3. Техническое обслуживание механической части машин, узлов и механизмов, распределительных устройств.</w:t>
      </w:r>
    </w:p>
    <w:p w:rsidR="00000000" w:rsidRDefault="00167CB2">
      <w:bookmarkStart w:id="39" w:name="sub_214"/>
      <w:bookmarkEnd w:id="38"/>
      <w:r>
        <w:t>ПК 1.4. Проведение электрогазосварочных работ при ремонте и изготовлении ограждений, кожухов.</w:t>
      </w:r>
    </w:p>
    <w:p w:rsidR="00000000" w:rsidRDefault="00167CB2">
      <w:bookmarkStart w:id="40" w:name="sub_522"/>
      <w:bookmarkEnd w:id="39"/>
      <w:r>
        <w:t>5.2.2. Техническое обслужи</w:t>
      </w:r>
      <w:r>
        <w:t>вание ремонт и монтаж электрической части машин, узлов и механизмов, средств сигнализации и освещения, распределительных, абонентских кабельных и телефонных сетей, оборудования высоковольтных подстанций.</w:t>
      </w:r>
    </w:p>
    <w:p w:rsidR="00000000" w:rsidRDefault="00167CB2">
      <w:bookmarkStart w:id="41" w:name="sub_221"/>
      <w:bookmarkEnd w:id="40"/>
      <w:r>
        <w:t>ПК 2.1. Выполнение ремонтных и монтажн</w:t>
      </w:r>
      <w:r>
        <w:t>ых работ, техническое обслуживание электрической части машин, узлов и механизмов.</w:t>
      </w:r>
    </w:p>
    <w:p w:rsidR="00000000" w:rsidRDefault="00167CB2">
      <w:bookmarkStart w:id="42" w:name="sub_222"/>
      <w:bookmarkEnd w:id="41"/>
      <w:r>
        <w:t>ПК 2.2. Выполнение ремонтных и монтажных работ, техническое обслуживание электрической части средств сигнализации и освещения.</w:t>
      </w:r>
    </w:p>
    <w:p w:rsidR="00000000" w:rsidRDefault="00167CB2">
      <w:bookmarkStart w:id="43" w:name="sub_223"/>
      <w:bookmarkEnd w:id="42"/>
      <w:r>
        <w:t xml:space="preserve">ПК 2.3. Выполнение </w:t>
      </w:r>
      <w:r>
        <w:t>ремонтных и монтажных работ, техническое обслуживание электрической части распределительных, абонентских кабельных и телефонных сетей.</w:t>
      </w:r>
    </w:p>
    <w:p w:rsidR="00000000" w:rsidRDefault="00167CB2">
      <w:bookmarkStart w:id="44" w:name="sub_224"/>
      <w:bookmarkEnd w:id="43"/>
      <w:r>
        <w:t>ПК 2.4. Выполнение ремонтных и монтажных работ, техническое обслуживание электрической части оборудования в</w:t>
      </w:r>
      <w:r>
        <w:t>ысоковольтных подстанций.</w:t>
      </w:r>
    </w:p>
    <w:bookmarkEnd w:id="44"/>
    <w:p w:rsidR="00000000" w:rsidRDefault="00167CB2"/>
    <w:p w:rsidR="00000000" w:rsidRDefault="00167CB2">
      <w:pPr>
        <w:pStyle w:val="1"/>
      </w:pPr>
      <w:bookmarkStart w:id="45" w:name="sub_1600"/>
      <w:r>
        <w:t>VI. Требования к структуре программы подготовки квалифицированных рабочих, служащих</w:t>
      </w:r>
    </w:p>
    <w:bookmarkEnd w:id="45"/>
    <w:p w:rsidR="00000000" w:rsidRDefault="00167CB2"/>
    <w:p w:rsidR="00000000" w:rsidRDefault="00167CB2">
      <w:bookmarkStart w:id="46" w:name="sub_61"/>
      <w:r>
        <w:t>6.1. ППКРС предусматривает изучение следующих учебных циклов:</w:t>
      </w:r>
    </w:p>
    <w:bookmarkEnd w:id="46"/>
    <w:p w:rsidR="00000000" w:rsidRDefault="00167CB2">
      <w:r>
        <w:t>общепрофессионального;</w:t>
      </w:r>
    </w:p>
    <w:p w:rsidR="00000000" w:rsidRDefault="00167CB2">
      <w:r>
        <w:t>профессионального;</w:t>
      </w:r>
    </w:p>
    <w:p w:rsidR="00000000" w:rsidRDefault="00167CB2">
      <w:r>
        <w:t>и раз</w:t>
      </w:r>
      <w:r>
        <w:t>делов:</w:t>
      </w:r>
    </w:p>
    <w:p w:rsidR="00000000" w:rsidRDefault="00167CB2">
      <w:r>
        <w:t>физическая культура;</w:t>
      </w:r>
    </w:p>
    <w:p w:rsidR="00000000" w:rsidRDefault="00167CB2">
      <w:r>
        <w:t>учебная практика;</w:t>
      </w:r>
    </w:p>
    <w:p w:rsidR="00000000" w:rsidRDefault="00167CB2">
      <w:r>
        <w:t>производственная практика;</w:t>
      </w:r>
    </w:p>
    <w:p w:rsidR="00000000" w:rsidRDefault="00167CB2">
      <w:r>
        <w:t>промежуточная аттестация;</w:t>
      </w:r>
    </w:p>
    <w:p w:rsidR="00000000" w:rsidRDefault="00167CB2">
      <w:r>
        <w:t>государственная итоговая аттестация.</w:t>
      </w:r>
    </w:p>
    <w:p w:rsidR="00000000" w:rsidRDefault="00167CB2">
      <w:bookmarkStart w:id="47" w:name="sub_62"/>
      <w:r>
        <w:lastRenderedPageBreak/>
        <w:t>6.2. Обязательная часть ППКРС должна составлять около 80 процентов от общего объема времени, отведенного на ее осв</w:t>
      </w:r>
      <w:r>
        <w:t>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</w:t>
      </w:r>
      <w:r>
        <w:t>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7"/>
    <w:p w:rsidR="00000000" w:rsidRDefault="00167CB2">
      <w:r>
        <w:t>Общепрофессиональный уч</w:t>
      </w:r>
      <w:r>
        <w:t>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</w:t>
      </w:r>
      <w:r>
        <w:t>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167CB2">
      <w:r>
        <w:t>Обязательная часть профессионального учебного цикла ППКРС должна предусматривать изучение дисциплины "Безопасность жиз</w:t>
      </w:r>
      <w:r>
        <w:t>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</w:t>
      </w:r>
      <w:r>
        <w:t>его объема времени, отведенного на указанную дисциплину.</w:t>
      </w:r>
    </w:p>
    <w:p w:rsidR="00000000" w:rsidRDefault="00167C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167CB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167CB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67CB2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</w:t>
      </w:r>
      <w:r>
        <w:t>диница соответствует 36 академическим часам.</w:t>
      </w:r>
    </w:p>
    <w:p w:rsidR="00000000" w:rsidRDefault="00167CB2"/>
    <w:p w:rsidR="00000000" w:rsidRDefault="00167CB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67CB2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167CB2"/>
    <w:p w:rsidR="00000000" w:rsidRDefault="00167CB2">
      <w:pPr>
        <w:ind w:firstLine="698"/>
        <w:jc w:val="right"/>
      </w:pPr>
      <w:bookmarkStart w:id="49" w:name="sub_882"/>
      <w:r>
        <w:rPr>
          <w:rStyle w:val="a3"/>
        </w:rPr>
        <w:t>Таблица 2</w:t>
      </w:r>
    </w:p>
    <w:bookmarkEnd w:id="49"/>
    <w:p w:rsidR="00000000" w:rsidRDefault="00167C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4799"/>
        <w:gridCol w:w="2180"/>
        <w:gridCol w:w="2259"/>
        <w:gridCol w:w="2616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В том числе часов</w:t>
            </w:r>
          </w:p>
          <w:p w:rsidR="00000000" w:rsidRDefault="00167CB2">
            <w:pPr>
              <w:pStyle w:val="aa"/>
              <w:jc w:val="center"/>
            </w:pPr>
            <w:r>
              <w:t>обязательных учебных занятий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864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576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ОП. 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200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167CB2">
            <w:pPr>
              <w:pStyle w:val="ad"/>
            </w:pPr>
            <w:r>
              <w:t>уметь:</w:t>
            </w:r>
          </w:p>
          <w:p w:rsidR="00000000" w:rsidRDefault="00167CB2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>общие сведения о сборо</w:t>
            </w:r>
            <w:r>
              <w:t>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167CB2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167CB2">
            <w:pPr>
              <w:pStyle w:val="ad"/>
            </w:pPr>
            <w:r>
              <w:t>геометрические построения и правила вычерчивания</w:t>
            </w:r>
            <w:r>
              <w:t xml:space="preserve"> технических деталей, способы графического представления </w:t>
            </w:r>
            <w:r>
              <w:lastRenderedPageBreak/>
              <w:t>технологического оборудования и выполнения технологических схем;</w:t>
            </w:r>
          </w:p>
          <w:p w:rsidR="00000000" w:rsidRDefault="00167CB2">
            <w:pPr>
              <w:pStyle w:val="ad"/>
            </w:pPr>
            <w:r>
              <w:t>требования стандартов ЕСКД и ЕСТД к оформлению и составлению чертежей и схем.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ОП.01.</w:t>
            </w:r>
          </w:p>
          <w:p w:rsidR="00000000" w:rsidRDefault="00167CB2">
            <w:pPr>
              <w:pStyle w:val="ad"/>
            </w:pPr>
            <w:r>
              <w:t>Техническое черчение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уметь:</w:t>
            </w:r>
          </w:p>
          <w:p w:rsidR="00000000" w:rsidRDefault="00167CB2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167CB2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167CB2">
            <w:pPr>
              <w:pStyle w:val="ad"/>
            </w:pPr>
            <w:r>
              <w:t>пускать и останавливать электродвигатели, установл</w:t>
            </w:r>
            <w:r>
              <w:t>енные на эксплуатируемом оборудовании;</w:t>
            </w:r>
          </w:p>
          <w:p w:rsidR="00000000" w:rsidRDefault="00167CB2">
            <w:pPr>
              <w:pStyle w:val="ad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167CB2">
            <w:pPr>
              <w:pStyle w:val="ad"/>
            </w:pPr>
            <w:r>
              <w:t>снимать показания работы и пользоваться электрооборудованием с со</w:t>
            </w:r>
            <w:r>
              <w:t>блюдением норм техники безопасности и правил эксплуатации;</w:t>
            </w:r>
          </w:p>
          <w:p w:rsidR="00000000" w:rsidRDefault="00167CB2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167CB2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</w:t>
            </w:r>
            <w:r>
              <w:lastRenderedPageBreak/>
              <w:t>единицы измерения силы тока, напряжения, мощности электрического тока, сопротивления проводников, электрических и магни</w:t>
            </w:r>
            <w:r>
              <w:t>тных полей;</w:t>
            </w:r>
          </w:p>
          <w:p w:rsidR="00000000" w:rsidRDefault="00167CB2">
            <w:pPr>
              <w:pStyle w:val="ad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167CB2">
            <w:pPr>
              <w:pStyle w:val="ad"/>
            </w:pPr>
            <w:r>
              <w:t>основные законы электротехники;</w:t>
            </w:r>
          </w:p>
          <w:p w:rsidR="00000000" w:rsidRDefault="00167CB2">
            <w:pPr>
              <w:pStyle w:val="ad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167CB2">
            <w:pPr>
              <w:pStyle w:val="ad"/>
            </w:pPr>
            <w:r>
              <w:t>методы расчета элек</w:t>
            </w:r>
            <w:r>
              <w:t>трических цепей;</w:t>
            </w:r>
          </w:p>
          <w:p w:rsidR="00000000" w:rsidRDefault="00167CB2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167CB2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167CB2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</w:t>
            </w:r>
            <w:r>
              <w:t xml:space="preserve"> и защиты, схемы электроснабжения;</w:t>
            </w:r>
          </w:p>
          <w:p w:rsidR="00000000" w:rsidRDefault="00167CB2">
            <w:pPr>
              <w:pStyle w:val="ad"/>
            </w:pPr>
            <w: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Default="00167CB2">
            <w:pPr>
              <w:pStyle w:val="ad"/>
            </w:pPr>
            <w:r>
              <w:t>способы экономии электроэнергии;</w:t>
            </w:r>
          </w:p>
          <w:p w:rsidR="00000000" w:rsidRDefault="00167CB2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167CB2">
            <w:pPr>
              <w:pStyle w:val="ad"/>
            </w:pPr>
            <w:r>
              <w:t>виды и свойства электротехнических матер</w:t>
            </w:r>
            <w:r>
              <w:t>иалов;</w:t>
            </w:r>
          </w:p>
          <w:p w:rsidR="00000000" w:rsidRDefault="00167CB2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ОП.02.</w:t>
            </w:r>
          </w:p>
          <w:p w:rsidR="00000000" w:rsidRDefault="00167CB2">
            <w:pPr>
              <w:pStyle w:val="ad"/>
            </w:pPr>
            <w:r>
              <w:t>Электротехника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17" w:history="1">
              <w:r>
                <w:rPr>
                  <w:rStyle w:val="a4"/>
                </w:rPr>
                <w:t>7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уметь:</w:t>
            </w:r>
          </w:p>
          <w:p w:rsidR="00000000" w:rsidRDefault="00167CB2">
            <w:pPr>
              <w:pStyle w:val="ad"/>
            </w:pPr>
            <w:r>
              <w:t xml:space="preserve">выполнять основные слесарные работы при </w:t>
            </w:r>
            <w:r>
              <w:lastRenderedPageBreak/>
              <w:t>техническом обслуживании и ремонте оборудования;</w:t>
            </w:r>
          </w:p>
          <w:p w:rsidR="00000000" w:rsidRDefault="00167CB2">
            <w:pPr>
              <w:pStyle w:val="ad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167CB2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167CB2">
            <w:pPr>
              <w:pStyle w:val="ad"/>
            </w:pPr>
            <w:r>
              <w:t>читать кинематические схемы;</w:t>
            </w:r>
          </w:p>
          <w:p w:rsidR="00000000" w:rsidRDefault="00167CB2">
            <w:pPr>
              <w:pStyle w:val="ad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167CB2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167CB2">
            <w:pPr>
              <w:pStyle w:val="ad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167CB2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167CB2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167CB2">
            <w:pPr>
              <w:pStyle w:val="ad"/>
            </w:pPr>
            <w:r>
              <w:t>основные типы смазочных устройств;</w:t>
            </w:r>
          </w:p>
          <w:p w:rsidR="00000000" w:rsidRDefault="00167CB2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167CB2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167CB2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167CB2">
            <w:pPr>
              <w:pStyle w:val="ad"/>
            </w:pPr>
            <w:r>
              <w:t xml:space="preserve">устройство и назначение инструментов и контрольно-измерительных приборов, используемых при выполнении слесарных </w:t>
            </w:r>
            <w:r>
              <w:lastRenderedPageBreak/>
              <w:t>работ, техническом обслуживании и ремонте оборудования;</w:t>
            </w:r>
          </w:p>
          <w:p w:rsidR="00000000" w:rsidRDefault="00167CB2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167CB2">
            <w:pPr>
              <w:pStyle w:val="ad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ОП.03.</w:t>
            </w:r>
          </w:p>
          <w:p w:rsidR="00000000" w:rsidRDefault="00167CB2">
            <w:pPr>
              <w:pStyle w:val="ad"/>
            </w:pPr>
            <w:r>
              <w:t xml:space="preserve">Основы технической </w:t>
            </w:r>
            <w:r>
              <w:lastRenderedPageBreak/>
              <w:t>механики и слесарных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ум</w:t>
            </w:r>
            <w:r>
              <w:t>еть:</w:t>
            </w:r>
          </w:p>
          <w:p w:rsidR="00000000" w:rsidRDefault="00167CB2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167CB2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167CB2">
            <w:pPr>
              <w:pStyle w:val="ad"/>
            </w:pPr>
            <w:r>
              <w:t>применять безопасные приемы труда на территории предприятия и в производственных помещениях;</w:t>
            </w:r>
          </w:p>
          <w:p w:rsidR="00000000" w:rsidRDefault="00167CB2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167CB2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167CB2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>ви</w:t>
            </w:r>
            <w:r>
              <w:t>ды и правила проведения инструктажей по охране труда;</w:t>
            </w:r>
          </w:p>
          <w:p w:rsidR="00000000" w:rsidRDefault="00167CB2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167CB2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167CB2">
            <w:pPr>
              <w:pStyle w:val="ad"/>
            </w:pPr>
            <w:hyperlink r:id="rId20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</w:t>
            </w:r>
            <w:r>
              <w:t>аны труда;</w:t>
            </w:r>
          </w:p>
          <w:p w:rsidR="00000000" w:rsidRDefault="00167CB2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167CB2">
            <w:pPr>
              <w:pStyle w:val="ad"/>
            </w:pPr>
            <w:r>
              <w:lastRenderedPageBreak/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167CB2">
            <w:pPr>
              <w:pStyle w:val="ad"/>
            </w:pPr>
            <w:r>
              <w:t>общие требования безопасности на территории предприятия и производственных помещениях;</w:t>
            </w:r>
          </w:p>
          <w:p w:rsidR="00000000" w:rsidRDefault="00167CB2">
            <w:pPr>
              <w:pStyle w:val="ad"/>
            </w:pPr>
            <w:r>
              <w:t>основные исто</w:t>
            </w:r>
            <w:r>
              <w:t>чники воздействия на окружающую среду;</w:t>
            </w:r>
          </w:p>
          <w:p w:rsidR="00000000" w:rsidRDefault="00167CB2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167CB2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167CB2">
            <w:pPr>
              <w:pStyle w:val="ad"/>
            </w:pPr>
            <w:r>
              <w:t>правовые и организационные основы охраны труда на предприятии, систему мер по безопасной эксплуатации</w:t>
            </w:r>
            <w:r>
              <w:t xml:space="preserve">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167CB2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167CB2">
            <w:pPr>
              <w:pStyle w:val="ad"/>
            </w:pPr>
            <w:r>
              <w:t>правила безопасной эксплуатаци</w:t>
            </w:r>
            <w:r>
              <w:t>и установок и аппаратов;</w:t>
            </w:r>
          </w:p>
          <w:p w:rsidR="00000000" w:rsidRDefault="00167CB2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167CB2">
            <w:pPr>
              <w:pStyle w:val="ad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167CB2">
            <w:pPr>
              <w:pStyle w:val="ad"/>
            </w:pPr>
            <w:r>
              <w:t>принципы прогнозирования развития событий и</w:t>
            </w:r>
            <w:r>
              <w:t xml:space="preserve"> оценки последствий при техногенных чрезвычайных ситуациях и </w:t>
            </w:r>
            <w:r>
              <w:lastRenderedPageBreak/>
              <w:t>стихийных явлениях;</w:t>
            </w:r>
          </w:p>
          <w:p w:rsidR="00000000" w:rsidRDefault="00167CB2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ОП.04.</w:t>
            </w:r>
          </w:p>
          <w:p w:rsidR="00000000" w:rsidRDefault="00167CB2">
            <w:pPr>
              <w:pStyle w:val="ad"/>
            </w:pPr>
            <w:r>
              <w:t>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</w:t>
              </w:r>
              <w:r>
                <w:rPr>
                  <w:rStyle w:val="a4"/>
                </w:rPr>
                <w:t xml:space="preserve"> 1.4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уметь:</w:t>
            </w:r>
          </w:p>
          <w:p w:rsidR="00000000" w:rsidRDefault="00167CB2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67CB2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167CB2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167CB2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167CB2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167CB2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167CB2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 xml:space="preserve">принципы обеспечения устойчивости </w:t>
            </w:r>
            <w:r>
              <w:lastRenderedPageBreak/>
              <w:t>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67CB2">
            <w:pPr>
              <w:pStyle w:val="ad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167CB2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167CB2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167CB2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167CB2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67CB2">
            <w:pPr>
              <w:pStyle w:val="ad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167CB2">
            <w:pPr>
              <w:pStyle w:val="ad"/>
            </w:pPr>
            <w:r>
              <w:t>область применения получаемых профессиональных знаний при исполнении обязаннос</w:t>
            </w:r>
            <w:r>
              <w:t>тей военной службы;</w:t>
            </w:r>
          </w:p>
          <w:p w:rsidR="00000000" w:rsidRDefault="00167CB2">
            <w:pPr>
              <w:pStyle w:val="ad"/>
            </w:pPr>
            <w:r>
              <w:t xml:space="preserve">порядок и правила оказания первой помощи </w:t>
            </w:r>
            <w:r>
              <w:lastRenderedPageBreak/>
              <w:t>пострадавшим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32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ОП.05.</w:t>
            </w:r>
          </w:p>
          <w:p w:rsidR="00000000" w:rsidRDefault="00167CB2">
            <w:pPr>
              <w:pStyle w:val="ad"/>
            </w:pPr>
            <w:r>
              <w:t>Безопасность</w:t>
            </w:r>
          </w:p>
          <w:p w:rsidR="00000000" w:rsidRDefault="00167CB2">
            <w:pPr>
              <w:pStyle w:val="ad"/>
            </w:pPr>
            <w:r>
              <w:t>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lastRenderedPageBreak/>
              <w:t>П. 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Пр</w:t>
            </w:r>
            <w:r>
              <w:t>офессиональный учебный цикл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484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336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ПМ.00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484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336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ПМ.01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Ремонт, монтаж и техническое обслуживание горного механического оборудования</w:t>
            </w:r>
          </w:p>
          <w:p w:rsidR="00000000" w:rsidRDefault="00167CB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67CB2">
            <w:pPr>
              <w:pStyle w:val="ad"/>
            </w:pPr>
            <w:r>
              <w:t>иметь практический опыт:</w:t>
            </w:r>
          </w:p>
          <w:p w:rsidR="00000000" w:rsidRDefault="00167CB2">
            <w:pPr>
              <w:pStyle w:val="ad"/>
            </w:pPr>
            <w:r>
              <w:t>замены тягового каната, соединительных муфт канатов подвесных дорог;</w:t>
            </w:r>
          </w:p>
          <w:p w:rsidR="00000000" w:rsidRDefault="00167CB2">
            <w:pPr>
              <w:pStyle w:val="ad"/>
            </w:pPr>
            <w:r>
              <w:t>осмотра и ремонта оборудования автоматизированных ламповых;</w:t>
            </w:r>
          </w:p>
          <w:p w:rsidR="00000000" w:rsidRDefault="00167CB2">
            <w:pPr>
              <w:pStyle w:val="ad"/>
            </w:pPr>
            <w:r>
              <w:t>контроля за состоянием трубопроводов, работой транспортеров, за состоянием сопряжений металлоконструкций, тросов и блоков;</w:t>
            </w:r>
          </w:p>
          <w:p w:rsidR="00000000" w:rsidRDefault="00167CB2">
            <w:pPr>
              <w:pStyle w:val="ad"/>
            </w:pPr>
            <w:r>
              <w:t>окра</w:t>
            </w:r>
            <w:r>
              <w:t>ски, нанесения надписей и смазки обслуживаемого оборудования;</w:t>
            </w:r>
          </w:p>
          <w:p w:rsidR="00000000" w:rsidRDefault="00167CB2">
            <w:pPr>
              <w:pStyle w:val="ad"/>
            </w:pPr>
            <w:r>
              <w:t>участия в разборке, сборке, промывкы, опробовании, смазке, приеме, выдаче, профилактическом ремонте пневматического инструмента;</w:t>
            </w:r>
          </w:p>
          <w:p w:rsidR="00000000" w:rsidRDefault="00167CB2">
            <w:pPr>
              <w:pStyle w:val="ad"/>
            </w:pPr>
            <w:r>
              <w:t>участия в такелажных и стропальных работах;</w:t>
            </w:r>
          </w:p>
          <w:p w:rsidR="00000000" w:rsidRDefault="00167CB2">
            <w:pPr>
              <w:pStyle w:val="ad"/>
            </w:pPr>
            <w:r>
              <w:t>уметь:</w:t>
            </w:r>
          </w:p>
          <w:p w:rsidR="00000000" w:rsidRDefault="00167CB2">
            <w:pPr>
              <w:pStyle w:val="ad"/>
            </w:pPr>
            <w:r>
              <w:t>проводить заме</w:t>
            </w:r>
            <w:r>
              <w:t>ну тягового каната, соединительных муфт канатов подвесных дорог;</w:t>
            </w:r>
          </w:p>
          <w:p w:rsidR="00000000" w:rsidRDefault="00167CB2">
            <w:pPr>
              <w:pStyle w:val="ad"/>
            </w:pPr>
            <w:r>
              <w:t>проводить осмотр и ремонт оборудования автоматизированных ламповых;</w:t>
            </w:r>
          </w:p>
          <w:p w:rsidR="00000000" w:rsidRDefault="00167CB2">
            <w:pPr>
              <w:pStyle w:val="ad"/>
            </w:pPr>
            <w:r>
              <w:t xml:space="preserve">наблюдать и контролировать состояние </w:t>
            </w:r>
            <w:r>
              <w:lastRenderedPageBreak/>
              <w:t>трубопроводов, работу транспортеров;</w:t>
            </w:r>
          </w:p>
          <w:p w:rsidR="00000000" w:rsidRDefault="00167CB2">
            <w:pPr>
              <w:pStyle w:val="ad"/>
            </w:pPr>
            <w:r>
              <w:t>контролировать состояние сопряжений металлоконстр</w:t>
            </w:r>
            <w:r>
              <w:t>укций, тросов и блоков;</w:t>
            </w:r>
          </w:p>
          <w:p w:rsidR="00000000" w:rsidRDefault="00167CB2">
            <w:pPr>
              <w:pStyle w:val="ad"/>
            </w:pPr>
            <w:r>
              <w:t>определять степень изношенности металлоконструкций, тросов и блоков;</w:t>
            </w:r>
          </w:p>
          <w:p w:rsidR="00000000" w:rsidRDefault="00167CB2">
            <w:pPr>
              <w:pStyle w:val="ad"/>
            </w:pPr>
            <w:r>
              <w:t>выполнять работы по ремонту с заменой отдельных элементов металлоконструкций, тросов и блоков;</w:t>
            </w:r>
          </w:p>
          <w:p w:rsidR="00000000" w:rsidRDefault="00167CB2">
            <w:pPr>
              <w:pStyle w:val="ad"/>
            </w:pPr>
            <w:r>
              <w:t>выполнять слесарную обработку и изготовление простых узлов и деталей по 8-11-м квалитетам;</w:t>
            </w:r>
          </w:p>
          <w:p w:rsidR="00000000" w:rsidRDefault="00167CB2">
            <w:pPr>
              <w:pStyle w:val="ad"/>
            </w:pPr>
            <w:r>
              <w:t>проводить отбор проб масла и его замену;</w:t>
            </w:r>
          </w:p>
          <w:p w:rsidR="00000000" w:rsidRDefault="00167CB2">
            <w:pPr>
              <w:pStyle w:val="ad"/>
            </w:pPr>
            <w:r>
              <w:t>разбирать и собирать, промывать, проводить опробование и смазку пневматического инструмента;</w:t>
            </w:r>
          </w:p>
          <w:p w:rsidR="00000000" w:rsidRDefault="00167CB2">
            <w:pPr>
              <w:pStyle w:val="ad"/>
            </w:pPr>
            <w:r>
              <w:t>выполненять такелажные и стропа</w:t>
            </w:r>
            <w:r>
              <w:t>льные работы;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>инструкции по производству электросварочных работ в подземных выработках, надшахтных зданиях;</w:t>
            </w:r>
          </w:p>
          <w:p w:rsidR="00000000" w:rsidRDefault="00167CB2">
            <w:pPr>
              <w:pStyle w:val="ad"/>
            </w:pPr>
            <w:r>
              <w:t>назначение отдельных узлов и элементов металлоконструкций, тросов, подвесок;</w:t>
            </w:r>
          </w:p>
          <w:p w:rsidR="00000000" w:rsidRDefault="00167CB2">
            <w:pPr>
              <w:pStyle w:val="ad"/>
            </w:pPr>
            <w:r>
              <w:t>наименование и расположение горных выработок и правила передвиже</w:t>
            </w:r>
            <w:r>
              <w:t>ния по ним;</w:t>
            </w:r>
          </w:p>
          <w:p w:rsidR="00000000" w:rsidRDefault="00167CB2">
            <w:pPr>
              <w:pStyle w:val="ad"/>
            </w:pPr>
            <w:r>
              <w:t>наименование и расположение оборудования обслуживаемого производственного подразделения;</w:t>
            </w:r>
          </w:p>
          <w:p w:rsidR="00000000" w:rsidRDefault="00167CB2">
            <w:pPr>
              <w:pStyle w:val="ad"/>
            </w:pPr>
            <w:r>
              <w:t>основные сведения о параметрах обработки поверхности детали;</w:t>
            </w:r>
          </w:p>
          <w:p w:rsidR="00000000" w:rsidRDefault="00167CB2">
            <w:pPr>
              <w:pStyle w:val="ad"/>
            </w:pPr>
            <w:r>
              <w:t>правила выполнения стропальных работ;</w:t>
            </w:r>
          </w:p>
          <w:p w:rsidR="00000000" w:rsidRDefault="00167CB2">
            <w:pPr>
              <w:pStyle w:val="ad"/>
            </w:pPr>
            <w:r>
              <w:t xml:space="preserve">систему вентиляции и направление </w:t>
            </w:r>
            <w:r>
              <w:lastRenderedPageBreak/>
              <w:t>исходящей струи;</w:t>
            </w:r>
          </w:p>
          <w:p w:rsidR="00000000" w:rsidRDefault="00167CB2">
            <w:pPr>
              <w:pStyle w:val="ad"/>
            </w:pPr>
            <w:r>
              <w:t>систем</w:t>
            </w:r>
            <w:r>
              <w:t>у смазки узлов;</w:t>
            </w:r>
          </w:p>
          <w:p w:rsidR="00000000" w:rsidRDefault="00167CB2">
            <w:pPr>
              <w:pStyle w:val="ad"/>
            </w:pPr>
            <w:r>
              <w:t>способы ведения такелажных работ и спуска в шахту горных машин и механизмов;</w:t>
            </w:r>
          </w:p>
          <w:p w:rsidR="00000000" w:rsidRDefault="00167CB2">
            <w:pPr>
              <w:pStyle w:val="ad"/>
            </w:pPr>
            <w:r>
              <w:t>способы и правила монтажа, демонтажа, ремонта, испытания и наладки обслуживаемого механического оборудования;</w:t>
            </w:r>
          </w:p>
          <w:p w:rsidR="00000000" w:rsidRDefault="00167CB2">
            <w:pPr>
              <w:pStyle w:val="ad"/>
            </w:pPr>
            <w:r>
              <w:t>технологию обработки металлов и производства электрог</w:t>
            </w:r>
            <w:r>
              <w:t>азосварочных работ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МДК.01.01. Технология ремонта, монтажа и технического обслуживание горного механического оборудования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Ремонт, монтаж и техническое обслуживание горного электрооборудования</w:t>
            </w:r>
          </w:p>
          <w:p w:rsidR="00000000" w:rsidRDefault="00167CB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67CB2">
            <w:pPr>
              <w:pStyle w:val="ad"/>
            </w:pPr>
            <w:r>
              <w:t>иметь практический опыт:</w:t>
            </w:r>
          </w:p>
          <w:p w:rsidR="00000000" w:rsidRDefault="00167CB2">
            <w:pPr>
              <w:pStyle w:val="ad"/>
            </w:pPr>
            <w:r>
              <w:t>выполнения работ по монтажу, демонтажу, заземлению, ремонту, опробованию и техническому обслуж</w:t>
            </w:r>
            <w:r>
              <w:t>иванию электрической части машин, узлов и механизмов, средств сигнализации и освещения, распределительных, абонентских кабельных и телефонных сетей, оборудования высоковольтных подстанций;</w:t>
            </w:r>
          </w:p>
          <w:p w:rsidR="00000000" w:rsidRDefault="00167CB2">
            <w:pPr>
              <w:pStyle w:val="ad"/>
            </w:pPr>
            <w:r>
              <w:t>уметь:</w:t>
            </w:r>
          </w:p>
          <w:p w:rsidR="00000000" w:rsidRDefault="00167CB2">
            <w:pPr>
              <w:pStyle w:val="ad"/>
            </w:pPr>
            <w:r>
              <w:t>выполнять работы по монтажу, демонтажу, ремонту, опробованию</w:t>
            </w:r>
            <w:r>
              <w:t xml:space="preserve"> и техническому обслуживанию средств сигнализации и освещения, распределительных, абонентских кабельных и телефонных </w:t>
            </w:r>
            <w:r>
              <w:lastRenderedPageBreak/>
              <w:t>сетей, оборудования высоковольтных подстанций;</w:t>
            </w:r>
          </w:p>
          <w:p w:rsidR="00000000" w:rsidRDefault="00167CB2">
            <w:pPr>
              <w:pStyle w:val="ad"/>
            </w:pPr>
            <w:r>
              <w:t>проводить осмотр и текущий ремонт электродвигателей переменного тока низкого напряжения;</w:t>
            </w:r>
          </w:p>
          <w:p w:rsidR="00000000" w:rsidRDefault="00167CB2">
            <w:pPr>
              <w:pStyle w:val="ad"/>
            </w:pPr>
            <w:r>
              <w:t>про</w:t>
            </w:r>
            <w:r>
              <w:t>водить техническое обслуживание преобразовательных установок, подстанций, средств сигнализации, централизации, блокировки и автоматической светофорной блокировки рельсового транспорта;</w:t>
            </w:r>
          </w:p>
          <w:p w:rsidR="00000000" w:rsidRDefault="00167CB2">
            <w:pPr>
              <w:pStyle w:val="ad"/>
            </w:pPr>
            <w:r>
              <w:t>проводить ремонт и монтаж воздушных линий электропередачи, установок, г</w:t>
            </w:r>
            <w:r>
              <w:t>розозащиты;</w:t>
            </w:r>
          </w:p>
          <w:p w:rsidR="00000000" w:rsidRDefault="00167CB2">
            <w:pPr>
              <w:pStyle w:val="ad"/>
            </w:pPr>
            <w:r>
              <w:t>осуществлять ремонт, разделку и вулканизацию высоковольтных гибких кабелей и конвейерных лент;</w:t>
            </w:r>
          </w:p>
          <w:p w:rsidR="00000000" w:rsidRDefault="00167CB2">
            <w:pPr>
              <w:pStyle w:val="ad"/>
            </w:pPr>
            <w:r>
              <w:t>проводить работы по передвижке опор линий электропередачи;</w:t>
            </w:r>
          </w:p>
          <w:p w:rsidR="00000000" w:rsidRDefault="00167CB2">
            <w:pPr>
              <w:pStyle w:val="ad"/>
            </w:pPr>
            <w:r>
              <w:t>выполнять работы по замене и подключении контрольно-измерительных приборов: амперметров, в</w:t>
            </w:r>
            <w:r>
              <w:t>ольтметров, манометров;</w:t>
            </w:r>
          </w:p>
          <w:p w:rsidR="00000000" w:rsidRDefault="00167CB2">
            <w:pPr>
              <w:pStyle w:val="ad"/>
            </w:pPr>
            <w:r>
              <w:t>проводить работы по заземлению и занулению электросиловых установок;</w:t>
            </w:r>
          </w:p>
          <w:p w:rsidR="00000000" w:rsidRDefault="00167CB2">
            <w:pPr>
              <w:pStyle w:val="ad"/>
            </w:pPr>
            <w:r>
              <w:t>осуществлять осмотр и ремонт электротехнического оборудования автоматизированных ламповых;</w:t>
            </w:r>
          </w:p>
          <w:p w:rsidR="00000000" w:rsidRDefault="00167CB2">
            <w:pPr>
              <w:pStyle w:val="ad"/>
            </w:pPr>
            <w:r>
              <w:t>замерять силу тока, напряжения в цепях переменного и постоянного тока ни</w:t>
            </w:r>
            <w:r>
              <w:t>зкого напряжения;</w:t>
            </w:r>
          </w:p>
          <w:p w:rsidR="00000000" w:rsidRDefault="00167CB2">
            <w:pPr>
              <w:pStyle w:val="ad"/>
            </w:pPr>
            <w:r>
              <w:t xml:space="preserve">проводить вулканизацию гибких кабелей, </w:t>
            </w:r>
            <w:r>
              <w:lastRenderedPageBreak/>
              <w:t>нанесение надписей;</w:t>
            </w:r>
          </w:p>
          <w:p w:rsidR="00000000" w:rsidRDefault="00167CB2">
            <w:pPr>
              <w:pStyle w:val="ad"/>
            </w:pPr>
            <w:r>
              <w:t>заряжать аккумуляторные батареи, доливать и заменять электролит;</w:t>
            </w:r>
          </w:p>
          <w:p w:rsidR="00000000" w:rsidRDefault="00167CB2">
            <w:pPr>
              <w:pStyle w:val="ad"/>
            </w:pPr>
            <w:r>
              <w:t>осматривать и ремонтировать электротехническое оборудование неавтоматизированных ламповых;</w:t>
            </w:r>
          </w:p>
          <w:p w:rsidR="00000000" w:rsidRDefault="00167CB2">
            <w:pPr>
              <w:pStyle w:val="ad"/>
            </w:pPr>
            <w:r>
              <w:t>проверять изоляцию электрооборудования и сушку высоковольтных двигателей и трансформаторов;</w:t>
            </w:r>
          </w:p>
          <w:p w:rsidR="00000000" w:rsidRDefault="00167CB2">
            <w:pPr>
              <w:pStyle w:val="ad"/>
            </w:pPr>
            <w:r>
              <w:t>проводить ремонт освещения с групповыми прожекторами;</w:t>
            </w:r>
          </w:p>
          <w:p w:rsidR="00000000" w:rsidRDefault="00167CB2">
            <w:pPr>
              <w:pStyle w:val="ad"/>
            </w:pPr>
            <w:r>
              <w:t>проводить работы по замене соединительных муфт;</w:t>
            </w:r>
          </w:p>
          <w:p w:rsidR="00000000" w:rsidRDefault="00167CB2">
            <w:pPr>
              <w:pStyle w:val="ad"/>
            </w:pPr>
            <w:r>
              <w:t>проводить наблюдения и осуществлять контроль работы распредели</w:t>
            </w:r>
            <w:r>
              <w:t>тельных устройств, электродвигателей, трансформаторов, генераторов, тормозных электромагнитов;</w:t>
            </w:r>
          </w:p>
          <w:p w:rsidR="00000000" w:rsidRDefault="00167CB2">
            <w:pPr>
              <w:pStyle w:val="ad"/>
            </w:pPr>
            <w:r>
              <w:t>испытывать средства электрической защиты при напряжении до 1000 В;</w:t>
            </w:r>
          </w:p>
          <w:p w:rsidR="00000000" w:rsidRDefault="00167CB2">
            <w:pPr>
              <w:pStyle w:val="ad"/>
            </w:pPr>
            <w:r>
              <w:t>проводить испытание отремонтированных электрических машин, аппаратов и приборов;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>назнач</w:t>
            </w:r>
            <w:r>
              <w:t>ение, технические характеристики обслуживаемых машин, электроаппаратуры, нормы и объемы их технического обслуживания;</w:t>
            </w:r>
          </w:p>
          <w:p w:rsidR="00000000" w:rsidRDefault="00167CB2">
            <w:pPr>
              <w:pStyle w:val="ad"/>
            </w:pPr>
            <w:r>
              <w:t>способы и правила монтажа, демонтажа, ремонта, испытания и наладки обслуживаемого электрооборудования;</w:t>
            </w:r>
          </w:p>
          <w:p w:rsidR="00000000" w:rsidRDefault="00167CB2">
            <w:pPr>
              <w:pStyle w:val="ad"/>
            </w:pPr>
            <w:r>
              <w:t xml:space="preserve">конструкцию и монтажные схемы </w:t>
            </w:r>
            <w:r>
              <w:lastRenderedPageBreak/>
              <w:t>пуско</w:t>
            </w:r>
            <w:r>
              <w:t>регулирующей аппаратуры;</w:t>
            </w:r>
          </w:p>
          <w:p w:rsidR="00000000" w:rsidRDefault="00167CB2">
            <w:pPr>
              <w:pStyle w:val="ad"/>
            </w:pPr>
            <w:r>
              <w:t>устройство и правила технической эксплуатации низковольтных электроустановок;</w:t>
            </w:r>
          </w:p>
          <w:p w:rsidR="00000000" w:rsidRDefault="00167CB2">
            <w:pPr>
              <w:pStyle w:val="ad"/>
            </w:pPr>
            <w:r>
              <w:t>правила снятия и включения тока высокого напряжения;</w:t>
            </w:r>
          </w:p>
          <w:p w:rsidR="00000000" w:rsidRDefault="00167CB2">
            <w:pPr>
              <w:pStyle w:val="ad"/>
            </w:pPr>
            <w:r>
              <w:t>устройство и назначение электрических машин;</w:t>
            </w:r>
          </w:p>
          <w:p w:rsidR="00000000" w:rsidRDefault="00167CB2">
            <w:pPr>
              <w:pStyle w:val="ad"/>
            </w:pPr>
            <w:r>
              <w:t xml:space="preserve">схемы коммутации цеховых распределительных устройств и </w:t>
            </w:r>
            <w:r>
              <w:t>подстанций, силовой распределительной сети;</w:t>
            </w:r>
          </w:p>
          <w:p w:rsidR="00000000" w:rsidRDefault="00167CB2">
            <w:pPr>
              <w:pStyle w:val="ad"/>
            </w:pPr>
            <w:r>
              <w:t>схемы соединений статорных и роторных обмоток электродвигателей;</w:t>
            </w:r>
          </w:p>
          <w:p w:rsidR="00000000" w:rsidRDefault="00167CB2">
            <w:pPr>
              <w:pStyle w:val="ad"/>
            </w:pPr>
            <w:r>
              <w:t>технические требования, предъявляемые к эксплуатации обслуживаемых электроаппаратов;</w:t>
            </w:r>
          </w:p>
          <w:p w:rsidR="00000000" w:rsidRDefault="00167CB2">
            <w:pPr>
              <w:pStyle w:val="ad"/>
            </w:pPr>
            <w:r>
              <w:t>порядок монтажа силовых электроаппаратов;</w:t>
            </w:r>
          </w:p>
          <w:p w:rsidR="00000000" w:rsidRDefault="00167CB2">
            <w:pPr>
              <w:pStyle w:val="ad"/>
            </w:pPr>
            <w:r>
              <w:t>назначение и правила</w:t>
            </w:r>
            <w:r>
              <w:t xml:space="preserve"> пользования контрольно-измерительными приборами и инструментом;</w:t>
            </w:r>
          </w:p>
          <w:p w:rsidR="00000000" w:rsidRDefault="00167CB2">
            <w:pPr>
              <w:pStyle w:val="ad"/>
            </w:pPr>
            <w:r>
              <w:t>правила допуска к работам на электротехнических установках;</w:t>
            </w:r>
          </w:p>
          <w:p w:rsidR="00000000" w:rsidRDefault="00167CB2">
            <w:pPr>
              <w:pStyle w:val="ad"/>
            </w:pPr>
            <w:r>
              <w:t>расчет и выбор сечения проводов и кабелей;</w:t>
            </w:r>
          </w:p>
          <w:p w:rsidR="00000000" w:rsidRDefault="00167CB2">
            <w:pPr>
              <w:pStyle w:val="ad"/>
            </w:pPr>
            <w:r>
              <w:t>технические условия на испытание отремонтированных электрических машин, аппаратов и приб</w:t>
            </w:r>
            <w:r>
              <w:t>оров;</w:t>
            </w:r>
          </w:p>
          <w:p w:rsidR="00000000" w:rsidRDefault="00167CB2">
            <w:pPr>
              <w:pStyle w:val="ad"/>
            </w:pPr>
            <w:r>
              <w:t>правила работы на электротехнических установках;</w:t>
            </w:r>
          </w:p>
          <w:p w:rsidR="00000000" w:rsidRDefault="00167CB2">
            <w:pPr>
              <w:pStyle w:val="ad"/>
            </w:pPr>
            <w:r>
              <w:t>инструкции по наладке и пробному пуску электрооборудования;</w:t>
            </w:r>
          </w:p>
          <w:p w:rsidR="00000000" w:rsidRDefault="00167CB2">
            <w:pPr>
              <w:pStyle w:val="ad"/>
            </w:pPr>
            <w:r>
              <w:lastRenderedPageBreak/>
              <w:t>инструкции: по монтажу сухих разделок бронированных кабелей, по производству электросварочных работ в подземных выработках, надшахтных здания</w:t>
            </w:r>
            <w:r>
              <w:t xml:space="preserve">х, по устройству заземления, по применению электроэнергии в тупиковых выработках газовых шахт и рудников, </w:t>
            </w:r>
            <w:hyperlink r:id="rId21" w:history="1">
              <w:r>
                <w:rPr>
                  <w:rStyle w:val="a4"/>
                </w:rPr>
                <w:t>по осмотру, ремонту и испытанию шахтных гибких кабелей</w:t>
              </w:r>
            </w:hyperlink>
            <w:r>
              <w:t>, по осмотру и ревизии взрывобез</w:t>
            </w:r>
            <w:r>
              <w:t>опасного рудничного электрооборудования;</w:t>
            </w:r>
          </w:p>
          <w:p w:rsidR="00000000" w:rsidRDefault="00167CB2">
            <w:pPr>
              <w:pStyle w:val="ad"/>
            </w:pPr>
            <w:r>
              <w:t>системы и правила действия световой, звуковой и другой сигнализации в шахте;</w:t>
            </w:r>
          </w:p>
          <w:p w:rsidR="00000000" w:rsidRDefault="00167CB2">
            <w:pPr>
              <w:pStyle w:val="ad"/>
            </w:pPr>
            <w:r>
              <w:t>правила приема и подачи звуковых и видимых сигналов;</w:t>
            </w:r>
          </w:p>
          <w:p w:rsidR="00000000" w:rsidRDefault="00167CB2">
            <w:pPr>
              <w:pStyle w:val="ad"/>
            </w:pPr>
            <w:r>
              <w:t>правила бирочной системы;</w:t>
            </w:r>
          </w:p>
          <w:p w:rsidR="00000000" w:rsidRDefault="00167CB2">
            <w:pPr>
              <w:pStyle w:val="ad"/>
            </w:pPr>
            <w:r>
              <w:t>правила оказания первой помощи пострадавшим от электрического тока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МДК.02.01.</w:t>
            </w:r>
          </w:p>
          <w:p w:rsidR="00000000" w:rsidRDefault="00167CB2">
            <w:pPr>
              <w:pStyle w:val="ad"/>
            </w:pPr>
            <w:r>
              <w:t>Технология ремонта, монтажа и технического обслуживание горного электрооборудования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Физическая ку</w:t>
            </w:r>
            <w:r>
              <w:t>льтура уметь:</w:t>
            </w:r>
          </w:p>
          <w:p w:rsidR="00000000" w:rsidRDefault="00167CB2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67CB2">
            <w:pPr>
              <w:pStyle w:val="ad"/>
            </w:pPr>
            <w:r>
              <w:t>знать:</w:t>
            </w:r>
          </w:p>
          <w:p w:rsidR="00000000" w:rsidRDefault="00167CB2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167CB2">
            <w:pPr>
              <w:pStyle w:val="ad"/>
            </w:pPr>
            <w:r>
              <w:t>основы здорово</w:t>
            </w:r>
            <w:r>
              <w:t>го образа жизни.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80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167CB2">
            <w:pPr>
              <w:pStyle w:val="ad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167CB2">
            <w:pPr>
              <w:pStyle w:val="ad"/>
            </w:pPr>
            <w:hyperlink w:anchor="sub_1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167CB2">
            <w:pPr>
              <w:pStyle w:val="ad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216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144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1080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720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УП.00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bookmarkStart w:id="50" w:name="sub_8825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0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684/1</w:t>
            </w:r>
            <w:r>
              <w:t>404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d"/>
            </w:pPr>
            <w:hyperlink w:anchor="sub_1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167CB2">
            <w:pPr>
              <w:pStyle w:val="ad"/>
            </w:pPr>
            <w:hyperlink w:anchor="sub_211" w:history="1">
              <w:r>
                <w:rPr>
                  <w:rStyle w:val="a4"/>
                </w:rPr>
                <w:t>ПК 1.1-1.4</w:t>
              </w:r>
            </w:hyperlink>
          </w:p>
          <w:p w:rsidR="00000000" w:rsidRDefault="00167CB2">
            <w:pPr>
              <w:pStyle w:val="ad"/>
            </w:pPr>
            <w:hyperlink w:anchor="sub_221" w:history="1">
              <w:r>
                <w:rPr>
                  <w:rStyle w:val="a4"/>
                </w:rPr>
                <w:t>ПК 2.1-2.4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ПП.00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bookmarkStart w:id="51" w:name="sub_8826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1"/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ПА.00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bookmarkStart w:id="52" w:name="sub_8827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2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ГИА.00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bookmarkStart w:id="53" w:name="sub_8828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3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</w:tbl>
    <w:p w:rsidR="00000000" w:rsidRDefault="00167CB2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67CB2"/>
    <w:p w:rsidR="00000000" w:rsidRDefault="00167CB2">
      <w:pPr>
        <w:ind w:firstLine="698"/>
        <w:jc w:val="right"/>
      </w:pPr>
      <w:bookmarkStart w:id="54" w:name="sub_883"/>
      <w:r>
        <w:rPr>
          <w:rStyle w:val="a3"/>
        </w:rPr>
        <w:t>Таблица 3</w:t>
      </w:r>
    </w:p>
    <w:bookmarkEnd w:id="54"/>
    <w:p w:rsidR="00000000" w:rsidRDefault="00167CB2"/>
    <w:p w:rsidR="00000000" w:rsidRDefault="00167CB2">
      <w:r>
        <w:t>Срок получения среднего профессионального</w:t>
      </w:r>
      <w:r>
        <w:t xml:space="preserve"> образования по ППКРС в очной форме обучения составляет 43/65 недель, в том числе:</w:t>
      </w:r>
    </w:p>
    <w:p w:rsidR="00000000" w:rsidRDefault="00167C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7CB2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67CB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167CB2"/>
    <w:p w:rsidR="00000000" w:rsidRDefault="00167CB2">
      <w:pPr>
        <w:pStyle w:val="1"/>
      </w:pPr>
      <w:bookmarkStart w:id="55" w:name="sub_1700"/>
      <w:r>
        <w:t>VII. Требования к условиям реализации программы подготовки квалифицированных рабочих, служащих</w:t>
      </w:r>
    </w:p>
    <w:bookmarkEnd w:id="55"/>
    <w:p w:rsidR="00000000" w:rsidRDefault="00167CB2"/>
    <w:p w:rsidR="00000000" w:rsidRDefault="00167C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167CB2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</w:t>
      </w:r>
      <w:r>
        <w:rPr>
          <w:shd w:val="clear" w:color="auto" w:fill="F0F0F0"/>
        </w:rPr>
        <w:t>. N 391 в пункт 7.1 внесены изменения</w:t>
      </w:r>
    </w:p>
    <w:p w:rsidR="00000000" w:rsidRDefault="00167CB2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67CB2">
      <w:r>
        <w:t>7.1. Образовательная организация самостоятельно разрабатывает и утверждают ППКРС в соответствии с ФГОС СПО, опред</w:t>
      </w:r>
      <w:r>
        <w:t xml:space="preserve">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</w:t>
      </w:r>
      <w:r>
        <w:t>учетом соответствующей примерной ППКРС.</w:t>
      </w:r>
    </w:p>
    <w:p w:rsidR="00000000" w:rsidRDefault="00167CB2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</w:t>
      </w:r>
      <w:r>
        <w:t>ния в виде компетенций, умений и знаний, приобретаемого практического опыта.</w:t>
      </w:r>
    </w:p>
    <w:p w:rsidR="00000000" w:rsidRDefault="00167CB2">
      <w: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</w:t>
      </w:r>
      <w:r>
        <w:t>образовательной организацией совместно с заинтересованными работодателями.</w:t>
      </w:r>
    </w:p>
    <w:p w:rsidR="00000000" w:rsidRDefault="00167CB2">
      <w:r>
        <w:t>При формировании ППКРС образовательная организация:</w:t>
      </w:r>
    </w:p>
    <w:p w:rsidR="00000000" w:rsidRDefault="00167CB2">
      <w:bookmarkStart w:id="57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7"/>
    <w:p w:rsidR="00000000" w:rsidRDefault="00167CB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167CB2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67CB2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167CB2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167CB2">
      <w:r>
        <w:t>обязана формировать социокультурную среду, создавать условия, необходимые для всестороннего развития и социализации личности, способствовать развитию воспитательного компонента образовательного процесса, включая развитие самоуправления, уч</w:t>
      </w:r>
      <w:r>
        <w:t>астие обучающихся в работе общественных организаций, спортивных и творческих клубов;</w:t>
      </w:r>
    </w:p>
    <w:p w:rsidR="00000000" w:rsidRDefault="00167CB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</w:t>
      </w:r>
      <w:r>
        <w:t>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и т.п. в сочетании с внеаудиторной работой для формирования и развития общих и профессио</w:t>
      </w:r>
      <w:r>
        <w:t>нальных компетенций обучающихся.</w:t>
      </w:r>
    </w:p>
    <w:p w:rsidR="00000000" w:rsidRDefault="00167CB2">
      <w:bookmarkStart w:id="58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167CB2">
      <w:bookmarkStart w:id="59" w:name="sub_73"/>
      <w:bookmarkEnd w:id="5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167CB2">
      <w:bookmarkStart w:id="60" w:name="sub_74"/>
      <w:bookmarkEnd w:id="59"/>
      <w:r>
        <w:t>7.4. Максимальный объем а</w:t>
      </w:r>
      <w:r>
        <w:t>удиторной учебной нагрузки при очной форме обучения составляет 36 академических часов в неделю.</w:t>
      </w:r>
    </w:p>
    <w:p w:rsidR="00000000" w:rsidRDefault="00167CB2">
      <w:bookmarkStart w:id="61" w:name="sub_75"/>
      <w:bookmarkEnd w:id="60"/>
      <w:r>
        <w:t>7.5. Максимальный объем аудиторной учебной нагрузки при очно-заочной форме получения образования составляет 16 академических часов в неделю.</w:t>
      </w:r>
    </w:p>
    <w:p w:rsidR="00000000" w:rsidRDefault="00167CB2">
      <w:bookmarkStart w:id="62" w:name="sub_76"/>
      <w:bookmarkEnd w:id="6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167CB2">
      <w:bookmarkStart w:id="63" w:name="sub_77"/>
      <w:bookmarkEnd w:id="62"/>
      <w:r>
        <w:t>7.7. По дисциплине "Физическая культура" могут быть предусмотре</w:t>
      </w:r>
      <w:r>
        <w:t>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167CB2">
      <w:bookmarkStart w:id="64" w:name="sub_78"/>
      <w:bookmarkEnd w:id="63"/>
      <w:r>
        <w:t xml:space="preserve">7.8. Образовательная организация имеет право для подгрупп девушек использовать </w:t>
      </w:r>
      <w:r>
        <w:t>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167CB2">
      <w:bookmarkStart w:id="65" w:name="sub_79"/>
      <w:bookmarkEnd w:id="64"/>
      <w:r>
        <w:t>7.9. Получение СПО на базе основного общего образования осуществляется с одновременны</w:t>
      </w:r>
      <w:r>
        <w:t xml:space="preserve">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</w:t>
      </w:r>
      <w:r>
        <w:t>среднего профессионального образования с учетом получаемой профессии СПО.</w:t>
      </w:r>
    </w:p>
    <w:bookmarkEnd w:id="65"/>
    <w:p w:rsidR="00000000" w:rsidRDefault="00167CB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167C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0"/>
        <w:gridCol w:w="25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d"/>
            </w:pPr>
            <w:r>
              <w:t>теоретическое обучение (при обязат</w:t>
            </w:r>
            <w:r>
              <w:t>ельной учебной нагрузке 36 часов в неделю)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d"/>
            </w:pPr>
            <w:r>
              <w:t>каникулы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67CB2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167CB2"/>
    <w:p w:rsidR="00000000" w:rsidRDefault="00167CB2">
      <w:bookmarkStart w:id="66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67CB2">
      <w:bookmarkStart w:id="67" w:name="sub_711"/>
      <w:bookmarkEnd w:id="66"/>
      <w:r>
        <w:lastRenderedPageBreak/>
        <w:t>7.11. В период обучения с юношами проводятся у</w:t>
      </w:r>
      <w:r>
        <w:t>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167CB2">
      <w:bookmarkStart w:id="68" w:name="sub_712"/>
      <w:bookmarkEnd w:id="6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8"/>
    <w:p w:rsidR="00000000" w:rsidRDefault="00167CB2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167CB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67CB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167CB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67CB2">
      <w:bookmarkStart w:id="69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67CB2">
      <w:bookmarkStart w:id="70" w:name="sub_714"/>
      <w:bookmarkEnd w:id="69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0"/>
    <w:p w:rsidR="00000000" w:rsidRDefault="00167CB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67CB2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167CB2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167CB2">
      <w:r>
        <w:t>Библиотечн</w:t>
      </w:r>
      <w:r>
        <w:t>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167CB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167CB2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167CB2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167CB2">
      <w:bookmarkStart w:id="71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общедо</w:t>
      </w:r>
      <w:r>
        <w:t xml:space="preserve">ступным, если иное не предусмотрено </w:t>
      </w:r>
      <w:hyperlink r:id="rId27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67CB2">
      <w:bookmarkStart w:id="72" w:name="sub_716"/>
      <w:bookmarkEnd w:id="71"/>
      <w:r>
        <w:t>7.16. Образовательная организация, реализующа</w:t>
      </w:r>
      <w:r>
        <w:t>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2"/>
    <w:p w:rsidR="00000000" w:rsidRDefault="00167CB2"/>
    <w:p w:rsidR="00000000" w:rsidRDefault="00167CB2">
      <w:pPr>
        <w:pStyle w:val="1"/>
      </w:pPr>
      <w:bookmarkStart w:id="73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3"/>
    <w:p w:rsidR="00000000" w:rsidRDefault="00167CB2"/>
    <w:p w:rsidR="00000000" w:rsidRDefault="00167CB2">
      <w:r>
        <w:rPr>
          <w:rStyle w:val="a3"/>
        </w:rPr>
        <w:t>Кабинеты:</w:t>
      </w:r>
    </w:p>
    <w:p w:rsidR="00000000" w:rsidRDefault="00167CB2">
      <w:r>
        <w:t>технического черчения;</w:t>
      </w:r>
    </w:p>
    <w:p w:rsidR="00000000" w:rsidRDefault="00167CB2">
      <w:r>
        <w:t>электротехники;</w:t>
      </w:r>
    </w:p>
    <w:p w:rsidR="00000000" w:rsidRDefault="00167CB2">
      <w:r>
        <w:t>технической механики;</w:t>
      </w:r>
    </w:p>
    <w:p w:rsidR="00000000" w:rsidRDefault="00167CB2">
      <w:r>
        <w:t>технического обслуживание механического оборудования;</w:t>
      </w:r>
    </w:p>
    <w:p w:rsidR="00000000" w:rsidRDefault="00167CB2">
      <w:r>
        <w:t>технического обслуживание электрооборудования;</w:t>
      </w:r>
    </w:p>
    <w:p w:rsidR="00000000" w:rsidRDefault="00167CB2">
      <w:r>
        <w:t>охраны труда;</w:t>
      </w:r>
    </w:p>
    <w:p w:rsidR="00000000" w:rsidRDefault="00167CB2">
      <w:r>
        <w:t>безопасности жизнедеятельности.</w:t>
      </w:r>
    </w:p>
    <w:p w:rsidR="00000000" w:rsidRDefault="00167CB2">
      <w:r>
        <w:rPr>
          <w:rStyle w:val="a3"/>
        </w:rPr>
        <w:t>Лаборатории:</w:t>
      </w:r>
    </w:p>
    <w:p w:rsidR="00000000" w:rsidRDefault="00167CB2">
      <w:r>
        <w:t>горного оборудования;</w:t>
      </w:r>
    </w:p>
    <w:p w:rsidR="00000000" w:rsidRDefault="00167CB2">
      <w:r>
        <w:t>шахтного электрооборудования.</w:t>
      </w:r>
    </w:p>
    <w:p w:rsidR="00000000" w:rsidRDefault="00167CB2">
      <w:r>
        <w:rPr>
          <w:rStyle w:val="a3"/>
        </w:rPr>
        <w:t>Мастерские:</w:t>
      </w:r>
    </w:p>
    <w:p w:rsidR="00000000" w:rsidRDefault="00167CB2">
      <w:r>
        <w:t>слесарная</w:t>
      </w:r>
      <w:r>
        <w:t>;</w:t>
      </w:r>
    </w:p>
    <w:p w:rsidR="00000000" w:rsidRDefault="00167CB2">
      <w:r>
        <w:t>электротехническая.</w:t>
      </w:r>
    </w:p>
    <w:p w:rsidR="00000000" w:rsidRDefault="00167CB2">
      <w:r>
        <w:rPr>
          <w:rStyle w:val="a3"/>
        </w:rPr>
        <w:t>Спортивный комплекс:</w:t>
      </w:r>
    </w:p>
    <w:p w:rsidR="00000000" w:rsidRDefault="00167CB2">
      <w:r>
        <w:t>спортивный зал;</w:t>
      </w:r>
    </w:p>
    <w:p w:rsidR="00000000" w:rsidRDefault="00167CB2">
      <w:r>
        <w:t>открытый стадион широкого профиля с элементами полосы препятствий;</w:t>
      </w:r>
    </w:p>
    <w:p w:rsidR="00000000" w:rsidRDefault="00167CB2">
      <w:r>
        <w:t>стрелковый тир (в любой модификации, включая электронный) или место для стрельбы.</w:t>
      </w:r>
    </w:p>
    <w:p w:rsidR="00000000" w:rsidRDefault="00167CB2">
      <w:r>
        <w:rPr>
          <w:rStyle w:val="a3"/>
        </w:rPr>
        <w:t>Залы:</w:t>
      </w:r>
    </w:p>
    <w:p w:rsidR="00000000" w:rsidRDefault="00167CB2">
      <w:r>
        <w:t>библиотека, читальный зал с выходом в сеть</w:t>
      </w:r>
      <w:r>
        <w:t xml:space="preserve"> "Интернет";</w:t>
      </w:r>
    </w:p>
    <w:p w:rsidR="00000000" w:rsidRDefault="00167CB2">
      <w:r>
        <w:t>актовый зал.</w:t>
      </w:r>
    </w:p>
    <w:p w:rsidR="00000000" w:rsidRDefault="00167CB2">
      <w:r>
        <w:t>Реализация ППКРС должна обеспечивать:</w:t>
      </w:r>
    </w:p>
    <w:p w:rsidR="00000000" w:rsidRDefault="00167CB2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67CB2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167CB2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167CB2">
      <w:bookmarkStart w:id="74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4"/>
    <w:p w:rsidR="00000000" w:rsidRDefault="00167CB2">
      <w:r>
        <w:t>Реализация ППКРС образовательной организацией, распол</w:t>
      </w:r>
      <w:r>
        <w:t xml:space="preserve">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</w:t>
      </w:r>
      <w:r>
        <w:t>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67CB2"/>
    <w:p w:rsidR="00000000" w:rsidRDefault="00167CB2">
      <w:pPr>
        <w:pStyle w:val="1"/>
      </w:pPr>
      <w:bookmarkStart w:id="75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5"/>
    <w:p w:rsidR="00000000" w:rsidRDefault="00167CB2"/>
    <w:p w:rsidR="00000000" w:rsidRDefault="00167CB2">
      <w:bookmarkStart w:id="76" w:name="sub_81"/>
      <w:r>
        <w:t>8.1. Оценк</w:t>
      </w:r>
      <w:r>
        <w:t>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167CB2">
      <w:bookmarkStart w:id="77" w:name="sub_82"/>
      <w:bookmarkEnd w:id="76"/>
      <w:r>
        <w:t>8.2. Конкретные формы и процедуры текущего контроля успеваемости, промежуточной аттестации по каждой дисци</w:t>
      </w:r>
      <w:r>
        <w:t>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67CB2">
      <w:bookmarkStart w:id="78" w:name="sub_83"/>
      <w:bookmarkEnd w:id="77"/>
      <w:r>
        <w:t>8.3. Для аттестации обучающихся на соответствие их персональных д</w:t>
      </w:r>
      <w:r>
        <w:t>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8"/>
    <w:p w:rsidR="00000000" w:rsidRDefault="00167CB2">
      <w:r>
        <w:t>Фонды оценочных средств</w:t>
      </w:r>
      <w:r>
        <w:t xml:space="preserve">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</w:t>
      </w:r>
      <w:r>
        <w:t>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67CB2">
      <w:r>
        <w:t>Для промежуточной аттестации обучающихся по дисциплинам (междисциплинарным курсам) кроме преподавателе</w:t>
      </w:r>
      <w:r>
        <w:t xml:space="preserve">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</w:t>
      </w:r>
      <w:r>
        <w:t>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67CB2">
      <w:bookmarkStart w:id="79" w:name="sub_84"/>
      <w:r>
        <w:t>8.4. Оценка качества подготовки обучающихся и выпускников осуществляется в двух основных направле</w:t>
      </w:r>
      <w:r>
        <w:t>ниях:</w:t>
      </w:r>
    </w:p>
    <w:bookmarkEnd w:id="79"/>
    <w:p w:rsidR="00000000" w:rsidRDefault="00167CB2">
      <w:r>
        <w:t>оценка уровня освоения дисциплин;</w:t>
      </w:r>
    </w:p>
    <w:p w:rsidR="00000000" w:rsidRDefault="00167CB2">
      <w:r>
        <w:t>оценка компетенций обучающихся.</w:t>
      </w:r>
    </w:p>
    <w:p w:rsidR="00000000" w:rsidRDefault="00167CB2">
      <w:r>
        <w:t>Для юношей предусматривается оценка результатов освоения основ военной службы.</w:t>
      </w:r>
    </w:p>
    <w:p w:rsidR="00000000" w:rsidRDefault="00167CB2">
      <w:bookmarkStart w:id="80" w:name="sub_85"/>
      <w:r>
        <w:t xml:space="preserve">8.5. К государственной итоговой аттестации допускаются обучающиеся, не имеющие академической </w:t>
      </w:r>
      <w:r>
        <w:t xml:space="preserve">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</w:t>
      </w:r>
      <w:r>
        <w:t>вательным программам среднего профессионального образования</w:t>
      </w:r>
      <w:hyperlink w:anchor="sub_993" w:history="1">
        <w:r>
          <w:rPr>
            <w:rStyle w:val="a4"/>
          </w:rPr>
          <w:t>*(5)</w:t>
        </w:r>
      </w:hyperlink>
      <w:r>
        <w:t>.</w:t>
      </w:r>
    </w:p>
    <w:p w:rsidR="00000000" w:rsidRDefault="00167CB2">
      <w:bookmarkStart w:id="81" w:name="sub_86"/>
      <w:bookmarkEnd w:id="80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</w:t>
      </w:r>
      <w:r>
        <w:t>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</w:t>
      </w:r>
      <w:r>
        <w:t>же разряда по профессии рабочего, предусмотренного ФГОС СПО.</w:t>
      </w:r>
    </w:p>
    <w:bookmarkEnd w:id="81"/>
    <w:p w:rsidR="00000000" w:rsidRDefault="00167CB2">
      <w:r>
        <w:t>Государственный экзамен вводится по усмотрению образовательной организации.</w:t>
      </w:r>
    </w:p>
    <w:p w:rsidR="00000000" w:rsidRDefault="00167CB2">
      <w:bookmarkStart w:id="82" w:name="sub_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 6 статьи 68</w:t>
        </w:r>
      </w:hyperlink>
      <w:r>
        <w:t xml:space="preserve"> Федерального закона от 29 декабря 2012 г. N 273-ФЗ "Об образовании в </w:t>
      </w:r>
      <w:r>
        <w:lastRenderedPageBreak/>
        <w:t>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</w:t>
      </w:r>
      <w:r>
        <w:t>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2"/>
    <w:p w:rsidR="00000000" w:rsidRDefault="00167CB2"/>
    <w:p w:rsidR="00000000" w:rsidRDefault="00167CB2">
      <w:pPr>
        <w:pStyle w:val="ab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_____________________________</w:t>
      </w:r>
    </w:p>
    <w:p w:rsidR="00000000" w:rsidRDefault="00167CB2">
      <w:bookmarkStart w:id="83" w:name="sub_991"/>
      <w:r>
        <w:t xml:space="preserve">*(1) </w:t>
      </w:r>
      <w:hyperlink r:id="rId30" w:history="1">
        <w:r>
          <w:rPr>
            <w:rStyle w:val="a4"/>
          </w:rPr>
          <w:t>Часть 1 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</w:t>
      </w:r>
      <w:r>
        <w:t>й Федерации, 2012, N 53, ст. 7598; 2013, N 19, ст. 2326).</w:t>
      </w:r>
    </w:p>
    <w:p w:rsidR="00000000" w:rsidRDefault="00167CB2">
      <w:bookmarkStart w:id="84" w:name="sub_992"/>
      <w:bookmarkEnd w:id="83"/>
      <w:r>
        <w:t xml:space="preserve">*(2) В соответствии с </w:t>
      </w:r>
      <w:hyperlink r:id="rId31" w:history="1">
        <w:r>
          <w:rPr>
            <w:rStyle w:val="a4"/>
          </w:rPr>
          <w:t>Федеральным 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167CB2">
      <w:bookmarkStart w:id="85" w:name="sub_993"/>
      <w:bookmarkEnd w:id="84"/>
      <w:r>
        <w:t>*</w:t>
      </w:r>
      <w:r>
        <w:t>(3) Собрание законодательства Российской Федерации, 2012, N 53, ст. 7598; 2013, N 19, ст. 2326.</w:t>
      </w:r>
    </w:p>
    <w:p w:rsidR="00000000" w:rsidRDefault="00167CB2">
      <w:bookmarkStart w:id="86" w:name="sub_994"/>
      <w:bookmarkEnd w:id="85"/>
      <w:r>
        <w:t xml:space="preserve">*(4) </w:t>
      </w:r>
      <w:hyperlink r:id="rId32" w:history="1">
        <w:r>
          <w:rPr>
            <w:rStyle w:val="a4"/>
          </w:rPr>
          <w:t>Пункт 1 статьи 13</w:t>
        </w:r>
      </w:hyperlink>
      <w:r>
        <w:t xml:space="preserve"> Федерального закона от 28 марта 1998 г. N 53-ФЗ "О воинско</w:t>
      </w:r>
      <w:r>
        <w:t>й обязанности и военной службе" (Собрание законодательства Российской Федерации, 1998, N 13, ст. 1475; 2004, N 35, ст. 3607; 2005, N 30, ст. 3111; 2007, N 49, ст. 6070; 2008, N 30, ст. 3616, 2013, N 27, ст. 3477).</w:t>
      </w:r>
    </w:p>
    <w:p w:rsidR="00000000" w:rsidRDefault="00167CB2">
      <w:bookmarkStart w:id="87" w:name="sub_995"/>
      <w:bookmarkEnd w:id="86"/>
      <w:r>
        <w:t xml:space="preserve">*(5) </w:t>
      </w:r>
      <w:hyperlink r:id="rId33" w:history="1">
        <w:r>
          <w:rPr>
            <w:rStyle w:val="a4"/>
          </w:rPr>
          <w:t>Часть 6 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bookmarkEnd w:id="87"/>
    <w:p w:rsidR="00000000" w:rsidRDefault="00167CB2"/>
    <w:sectPr w:rsidR="00000000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7CB2">
      <w:r>
        <w:separator/>
      </w:r>
    </w:p>
  </w:endnote>
  <w:endnote w:type="continuationSeparator" w:id="0">
    <w:p w:rsidR="00000000" w:rsidRDefault="0016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7C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7CB2">
      <w:r>
        <w:separator/>
      </w:r>
    </w:p>
  </w:footnote>
  <w:footnote w:type="continuationSeparator" w:id="0">
    <w:p w:rsidR="00000000" w:rsidRDefault="00167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C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C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C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B2"/>
    <w:rsid w:val="001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67C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7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67C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7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53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1807416/0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011" TargetMode="External"/><Relationship Id="rId17" Type="http://schemas.openxmlformats.org/officeDocument/2006/relationships/hyperlink" Target="http://ivo.garant.ru/document/redirect/57506253/63" TargetMode="External"/><Relationship Id="rId25" Type="http://schemas.openxmlformats.org/officeDocument/2006/relationships/hyperlink" Target="http://ivo.garant.ru/document/redirect/57506253/71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11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27526/1114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8489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7034</Words>
  <Characters>40098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2020-04-02T03:39:00Z</dcterms:created>
  <dcterms:modified xsi:type="dcterms:W3CDTF">2020-04-02T03:39:00Z</dcterms:modified>
</cp:coreProperties>
</file>