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A2776">
      <w:pPr>
        <w:pStyle w:val="1"/>
      </w:pPr>
      <w:r>
        <w:fldChar w:fldCharType="begin"/>
      </w:r>
      <w:r>
        <w:instrText>HYPERLINK "http://ivo.garant.ru/document/redirect/70691026/0"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434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18.02.02 Химическая технология отделочного производства и обработки изделий"</w:t>
      </w:r>
      <w:r>
        <w:fldChar w:fldCharType="end"/>
      </w:r>
    </w:p>
    <w:p w:rsidR="00000000" w:rsidRDefault="006A2776">
      <w:pPr>
        <w:pStyle w:val="1"/>
      </w:pPr>
      <w:r>
        <w:t>Приказ Министерства образования и науки РФ от 7 мая 2014 г. N </w:t>
      </w:r>
      <w:r>
        <w:t>434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18.02.02 Химическая технология отделочного производства и обработки изделий"</w:t>
      </w:r>
    </w:p>
    <w:p w:rsidR="00000000" w:rsidRDefault="006A277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A2776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6A2776">
      <w:r>
        <w:t xml:space="preserve">В соответствии с </w:t>
      </w:r>
      <w:hyperlink r:id="rId9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</w:t>
      </w:r>
      <w:r>
        <w:t xml:space="preserve">брание законодательства Российской Федерации, 2013, N 23, ст. 2923; N 33, ст. 4386; N 37, ст. 4702; 2014, N 2, ст. 126; N 6, ст. 582), </w:t>
      </w:r>
      <w:hyperlink r:id="rId11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</w:t>
      </w:r>
      <w:r>
        <w:t xml:space="preserve">государственных образовательных стандартов и внесения в них изменений, утвержденных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</w:t>
      </w:r>
      <w:r>
        <w:t>ийской Федерации, 2013, N 33, ст. 4377), приказываю:</w:t>
      </w:r>
    </w:p>
    <w:p w:rsidR="00000000" w:rsidRDefault="006A277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3" w:history="1">
        <w:r>
          <w:rPr>
            <w:rStyle w:val="a4"/>
          </w:rPr>
          <w:t>18.02.02</w:t>
        </w:r>
      </w:hyperlink>
      <w:r>
        <w:t xml:space="preserve"> Химическая технология отделочного производства и обработки изделий.</w:t>
      </w:r>
    </w:p>
    <w:p w:rsidR="00000000" w:rsidRDefault="006A2776">
      <w:bookmarkStart w:id="2" w:name="sub_2"/>
      <w:bookmarkEnd w:id="1"/>
      <w:r>
        <w:t xml:space="preserve">2. Признать утратившим силу </w:t>
      </w:r>
      <w:hyperlink r:id="rId14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</w:t>
      </w:r>
      <w:r>
        <w:t>ой Федерации от 28 октября 2009 г. N 477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240105 Химическая технология отделочного производства и обработк</w:t>
      </w:r>
      <w:r>
        <w:t>и изделий" (зарегистрирован Министерством юстиции Российской Федерации 17 декабря 2009 г., регистрационный N 15677).</w:t>
      </w:r>
    </w:p>
    <w:p w:rsidR="00000000" w:rsidRDefault="006A2776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6A277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6A2776"/>
    <w:p w:rsidR="00000000" w:rsidRDefault="006A2776">
      <w:pPr>
        <w:pStyle w:val="a8"/>
      </w:pPr>
      <w:r>
        <w:t>Зарегистрировано в Минюсте РФ 30 июня 20</w:t>
      </w:r>
      <w:r>
        <w:t>14 г.</w:t>
      </w:r>
    </w:p>
    <w:p w:rsidR="00000000" w:rsidRDefault="006A2776">
      <w:pPr>
        <w:pStyle w:val="a8"/>
      </w:pPr>
      <w:r>
        <w:t>Регистрационный N 32917</w:t>
      </w:r>
    </w:p>
    <w:p w:rsidR="00000000" w:rsidRDefault="006A2776"/>
    <w:p w:rsidR="00000000" w:rsidRDefault="006A2776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6A2776"/>
    <w:p w:rsidR="00000000" w:rsidRDefault="006A2776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18.02.02 Химическая технология отделочного производства и обработки изделий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7 мая 2014 г. N 434)</w:t>
      </w:r>
    </w:p>
    <w:p w:rsidR="00000000" w:rsidRDefault="006A277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A277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6A2776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A2776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6A2776"/>
    <w:p w:rsidR="00000000" w:rsidRDefault="006A2776">
      <w:bookmarkStart w:id="6" w:name="sub_11"/>
      <w:r>
        <w:t xml:space="preserve">1.1. Настоящий федеральный государственный образовательный стандарт среднего </w:t>
      </w:r>
      <w:r>
        <w:lastRenderedPageBreak/>
        <w:t xml:space="preserve">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6" w:history="1">
        <w:r>
          <w:rPr>
            <w:rStyle w:val="a4"/>
          </w:rPr>
          <w:t>18.02.02</w:t>
        </w:r>
      </w:hyperlink>
      <w:r>
        <w:t xml:space="preserve"> Химическая технология отделочного производства и обработки изделий для профессиональной образовательной организации и образовательной организации высшего образования, которые имеют право на реализацию имеющих госу</w:t>
      </w:r>
      <w:r>
        <w:t>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6A2776">
      <w:bookmarkStart w:id="7" w:name="sub_12"/>
      <w:bookmarkEnd w:id="6"/>
      <w:r>
        <w:t>1.2. Право на реализацию программы подготовки специалистов среднего звен</w:t>
      </w:r>
      <w:r>
        <w:t xml:space="preserve">а по специальности </w:t>
      </w:r>
      <w:hyperlink r:id="rId17" w:history="1">
        <w:r>
          <w:rPr>
            <w:rStyle w:val="a4"/>
          </w:rPr>
          <w:t>18.02.02</w:t>
        </w:r>
      </w:hyperlink>
      <w:r>
        <w:t xml:space="preserve"> Химическая технология отделочного производства и обработки изделий имеет образовательная организация при наличии соответствующей лицензии на осуществление обра</w:t>
      </w:r>
      <w:r>
        <w:t>зовательной деятельности.</w:t>
      </w:r>
    </w:p>
    <w:bookmarkEnd w:id="7"/>
    <w:p w:rsidR="00000000" w:rsidRDefault="006A2776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</w:t>
      </w:r>
      <w:r>
        <w:t xml:space="preserve">ием сетевой формы наряду с образовательными организациями также могут участвовать медицинские организации, организации культуры, физкультурноспортивные и иные организации, обладающие ресурсами, необходимыми для осуществления обучения, проведения учебной и </w:t>
      </w:r>
      <w:r>
        <w:t>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6A2776">
      <w:r>
        <w:t>При реализации программы подготовки специалистов среднего звена образовательная организация вправе применять элект</w:t>
      </w:r>
      <w:r>
        <w:t xml:space="preserve">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</w:t>
      </w:r>
      <w:r>
        <w:t>для них формах.</w:t>
      </w:r>
    </w:p>
    <w:p w:rsidR="00000000" w:rsidRDefault="006A2776"/>
    <w:p w:rsidR="00000000" w:rsidRDefault="006A2776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6A2776"/>
    <w:p w:rsidR="00000000" w:rsidRDefault="006A2776">
      <w:r>
        <w:t>В настоящем стандарте используются следующие сокращения:</w:t>
      </w:r>
    </w:p>
    <w:p w:rsidR="00000000" w:rsidRDefault="006A2776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6A2776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</w:t>
      </w:r>
      <w:r>
        <w:t>зования;</w:t>
      </w:r>
    </w:p>
    <w:p w:rsidR="00000000" w:rsidRDefault="006A2776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6A2776">
      <w:r>
        <w:rPr>
          <w:rStyle w:val="a3"/>
        </w:rPr>
        <w:t>ОК</w:t>
      </w:r>
      <w:r>
        <w:t xml:space="preserve"> - общая компетенция;</w:t>
      </w:r>
    </w:p>
    <w:p w:rsidR="00000000" w:rsidRDefault="006A2776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6A2776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6A2776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6A2776"/>
    <w:p w:rsidR="00000000" w:rsidRDefault="006A2776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6A2776"/>
    <w:p w:rsidR="00000000" w:rsidRDefault="006A2776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6A2776">
      <w:bookmarkStart w:id="11" w:name="sub_32"/>
      <w:bookmarkEnd w:id="10"/>
      <w:r>
        <w:t xml:space="preserve">3.2. Сроки получения СПО по специальности </w:t>
      </w:r>
      <w:hyperlink r:id="rId18" w:history="1">
        <w:r>
          <w:rPr>
            <w:rStyle w:val="a4"/>
          </w:rPr>
          <w:t>18.02.02</w:t>
        </w:r>
      </w:hyperlink>
      <w:r>
        <w:t xml:space="preserve"> Химическая технология отделочного производства</w:t>
      </w:r>
      <w:r>
        <w:t xml:space="preserve"> и обработки изделий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6A2776"/>
    <w:p w:rsidR="00000000" w:rsidRDefault="006A2776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6A27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7"/>
        <w:gridCol w:w="3103"/>
        <w:gridCol w:w="36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 xml:space="preserve">Уровень образования, необходимый для приема на </w:t>
            </w:r>
            <w:r>
              <w:lastRenderedPageBreak/>
              <w:t>обучение по ППССЗ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lastRenderedPageBreak/>
              <w:t xml:space="preserve">Наименование квалификации базовой </w:t>
            </w:r>
            <w:r>
              <w:lastRenderedPageBreak/>
              <w:t>подготовки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lastRenderedPageBreak/>
              <w:t xml:space="preserve">Срок получения СПО по ППССЗ базовой подготовки в очной </w:t>
            </w:r>
            <w:r>
              <w:lastRenderedPageBreak/>
              <w:t>форме обучения</w:t>
            </w:r>
            <w:hyperlink w:anchor="sub_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Техник-технолог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3 года 10 месяцев</w:t>
            </w:r>
            <w:hyperlink w:anchor="sub_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6A2776"/>
    <w:p w:rsidR="00000000" w:rsidRDefault="006A2776">
      <w:pPr>
        <w:pStyle w:val="a8"/>
      </w:pPr>
      <w:r>
        <w:t>______________________________</w:t>
      </w:r>
    </w:p>
    <w:p w:rsidR="00000000" w:rsidRDefault="006A2776">
      <w:bookmarkStart w:id="13" w:name="sub_91"/>
      <w:r>
        <w:t>* Независимо от применяемых образовательных технологий.</w:t>
      </w:r>
    </w:p>
    <w:p w:rsidR="00000000" w:rsidRDefault="006A2776">
      <w:bookmarkStart w:id="14" w:name="sub_9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6A2776"/>
    <w:p w:rsidR="00000000" w:rsidRDefault="006A2776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6A2776">
      <w:bookmarkStart w:id="15" w:name="sub_3201"/>
      <w:r>
        <w:t>а) для обучающихся по очно-заочной и заочной формам обучения:</w:t>
      </w:r>
    </w:p>
    <w:bookmarkEnd w:id="15"/>
    <w:p w:rsidR="00000000" w:rsidRDefault="006A2776">
      <w:r>
        <w:t>на базе среднего общего обр</w:t>
      </w:r>
      <w:r>
        <w:t>азования - не более чем на 1 год;</w:t>
      </w:r>
    </w:p>
    <w:p w:rsidR="00000000" w:rsidRDefault="006A2776">
      <w:r>
        <w:t>на базе основного общего образования - не более чем на 1,5 года;</w:t>
      </w:r>
    </w:p>
    <w:p w:rsidR="00000000" w:rsidRDefault="006A2776">
      <w:bookmarkStart w:id="16" w:name="sub_3202"/>
      <w:r>
        <w:t>б) для инвалидов и лиц с ограниченными возможностями здоровья - не более чем на 10 месяцев.</w:t>
      </w:r>
    </w:p>
    <w:bookmarkEnd w:id="16"/>
    <w:p w:rsidR="00000000" w:rsidRDefault="006A2776"/>
    <w:p w:rsidR="00000000" w:rsidRDefault="006A2776">
      <w:pPr>
        <w:pStyle w:val="1"/>
      </w:pPr>
      <w:bookmarkStart w:id="17" w:name="sub_400"/>
      <w:r>
        <w:t>IV. Характеристика профессиональной деяте</w:t>
      </w:r>
      <w:r>
        <w:t>льности выпускников</w:t>
      </w:r>
    </w:p>
    <w:bookmarkEnd w:id="17"/>
    <w:p w:rsidR="00000000" w:rsidRDefault="006A2776"/>
    <w:p w:rsidR="00000000" w:rsidRDefault="006A2776">
      <w:bookmarkStart w:id="18" w:name="sub_41"/>
      <w:r>
        <w:t>4.1. Область профессиональной деятельности выпускников: технологические процессы отделочного производства в текстильной промышленности.</w:t>
      </w:r>
    </w:p>
    <w:p w:rsidR="00000000" w:rsidRDefault="006A2776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6A2776">
      <w:r>
        <w:t>с</w:t>
      </w:r>
      <w:r>
        <w:t>уровые хлопчатобумажные ткани и ткани из смеси волокон;</w:t>
      </w:r>
    </w:p>
    <w:p w:rsidR="00000000" w:rsidRDefault="006A2776">
      <w:r>
        <w:t>технологические процессы отделочного производства текстильной промышленности;</w:t>
      </w:r>
    </w:p>
    <w:p w:rsidR="00000000" w:rsidRDefault="006A2776">
      <w:r>
        <w:t>техническая документация; деятельность коллектива исполнителей.</w:t>
      </w:r>
    </w:p>
    <w:p w:rsidR="00000000" w:rsidRDefault="006A2776">
      <w:bookmarkStart w:id="20" w:name="sub_43"/>
      <w:r>
        <w:t>4.3. Техник-технолог готовится к следующим видам деятельности:</w:t>
      </w:r>
    </w:p>
    <w:p w:rsidR="00000000" w:rsidRDefault="006A2776">
      <w:bookmarkStart w:id="21" w:name="sub_431"/>
      <w:bookmarkEnd w:id="20"/>
      <w:r>
        <w:t>4.3.1. Планирование и организация работы коллектива производственного подразделения.</w:t>
      </w:r>
    </w:p>
    <w:p w:rsidR="00000000" w:rsidRDefault="006A2776">
      <w:bookmarkStart w:id="22" w:name="sub_432"/>
      <w:bookmarkEnd w:id="21"/>
      <w:r>
        <w:t>4.3.2. Ведение технологических процессов с обслуживанием и эксплуатацией технолог</w:t>
      </w:r>
      <w:r>
        <w:t>ического оборудования.</w:t>
      </w:r>
    </w:p>
    <w:p w:rsidR="00000000" w:rsidRDefault="006A2776">
      <w:bookmarkStart w:id="23" w:name="sub_433"/>
      <w:bookmarkEnd w:id="22"/>
      <w:r>
        <w:t>4.3.3. Контроль качества сырья, процессов и продукции отделочного производства.</w:t>
      </w:r>
    </w:p>
    <w:p w:rsidR="00000000" w:rsidRDefault="006A2776">
      <w:bookmarkStart w:id="24" w:name="sub_434"/>
      <w:bookmarkEnd w:id="23"/>
      <w:r>
        <w:t>4.3.4. Участие в экспериментально-исследовательской работе.</w:t>
      </w:r>
    </w:p>
    <w:p w:rsidR="00000000" w:rsidRDefault="006A2776">
      <w:bookmarkStart w:id="25" w:name="sub_435"/>
      <w:bookmarkEnd w:id="24"/>
      <w:r>
        <w:t>4.3.5. Выполнение работ по одной или нескольким про</w:t>
      </w:r>
      <w:r>
        <w:t>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25"/>
    <w:p w:rsidR="00000000" w:rsidRDefault="006A2776"/>
    <w:p w:rsidR="00000000" w:rsidRDefault="006A2776">
      <w:pPr>
        <w:pStyle w:val="1"/>
      </w:pPr>
      <w:bookmarkStart w:id="26" w:name="sub_500"/>
      <w:r>
        <w:t>V. Требования к результатам освоения программы подготовки специалистов среднего звена</w:t>
      </w:r>
    </w:p>
    <w:bookmarkEnd w:id="26"/>
    <w:p w:rsidR="00000000" w:rsidRDefault="006A2776"/>
    <w:p w:rsidR="00000000" w:rsidRDefault="006A2776">
      <w:bookmarkStart w:id="27" w:name="sub_51"/>
      <w:r>
        <w:t>5.1. Техник-технолог должен обладать общим</w:t>
      </w:r>
      <w:r>
        <w:t>и компетенциями, включающими в себя способность:</w:t>
      </w:r>
    </w:p>
    <w:p w:rsidR="00000000" w:rsidRDefault="006A2776">
      <w:bookmarkStart w:id="28" w:name="sub_511"/>
      <w:bookmarkEnd w:id="2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6A2776">
      <w:bookmarkStart w:id="29" w:name="sub_512"/>
      <w:bookmarkEnd w:id="28"/>
      <w:r>
        <w:t xml:space="preserve">ОК 2. Иметь представление о современном мире как духовной, культурной, </w:t>
      </w:r>
      <w:r>
        <w:t>интеллектуальной и экологической целостности; осознавать себя и свое место в современном обществе.</w:t>
      </w:r>
    </w:p>
    <w:p w:rsidR="00000000" w:rsidRDefault="006A2776">
      <w:bookmarkStart w:id="30" w:name="sub_513"/>
      <w:bookmarkEnd w:id="29"/>
      <w:r>
        <w:t>ОК 3. Организовывать собственную деятельность, выбирать методы и способы выполнения профессиональных задач, оценивать их эффективность и качест</w:t>
      </w:r>
      <w:r>
        <w:t>во.</w:t>
      </w:r>
    </w:p>
    <w:p w:rsidR="00000000" w:rsidRDefault="006A2776">
      <w:bookmarkStart w:id="31" w:name="sub_514"/>
      <w:bookmarkEnd w:id="30"/>
      <w:r>
        <w:t xml:space="preserve">ОК 4. Решать проблемы, принимать решения в стандартных и нестандартных ситуациях и </w:t>
      </w:r>
      <w:r>
        <w:lastRenderedPageBreak/>
        <w:t>нести за них ответственность.</w:t>
      </w:r>
    </w:p>
    <w:p w:rsidR="00000000" w:rsidRDefault="006A2776">
      <w:bookmarkStart w:id="32" w:name="sub_515"/>
      <w:bookmarkEnd w:id="31"/>
      <w:r>
        <w:t>ОК 5. Осуществлять поиск и использование информации, необходимой для эффективного выполнения профессиональных з</w:t>
      </w:r>
      <w:r>
        <w:t>адач, профессионального и личностного развития.</w:t>
      </w:r>
    </w:p>
    <w:p w:rsidR="00000000" w:rsidRDefault="006A2776">
      <w:bookmarkStart w:id="33" w:name="sub_516"/>
      <w:bookmarkEnd w:id="32"/>
      <w:r>
        <w:t>ОК 6. Использовать информационно-коммуникативные технологии в профессиональной деятельности.</w:t>
      </w:r>
    </w:p>
    <w:p w:rsidR="00000000" w:rsidRDefault="006A2776">
      <w:bookmarkStart w:id="34" w:name="sub_517"/>
      <w:bookmarkEnd w:id="33"/>
      <w:r>
        <w:t>ОК 7. Работать в команде, эффективно общаться с коллегами, руководством, клиентами.</w:t>
      </w:r>
    </w:p>
    <w:p w:rsidR="00000000" w:rsidRDefault="006A2776">
      <w:bookmarkStart w:id="35" w:name="sub_518"/>
      <w:bookmarkEnd w:id="34"/>
      <w:r>
        <w:t>ОК 8. Брать ответственность за работу членов команды (подчиненных), за результат выполнения заданий.</w:t>
      </w:r>
    </w:p>
    <w:p w:rsidR="00000000" w:rsidRDefault="006A2776">
      <w:bookmarkStart w:id="36" w:name="sub_519"/>
      <w:bookmarkEnd w:id="35"/>
      <w:r>
        <w:t>ОК 9. Быть готовым к постоянному профессиональному росту, приобретению новых знаний.</w:t>
      </w:r>
    </w:p>
    <w:p w:rsidR="00000000" w:rsidRDefault="006A2776">
      <w:bookmarkStart w:id="37" w:name="sub_5110"/>
      <w:bookmarkEnd w:id="36"/>
      <w:r>
        <w:t>ОК 10. Обладать устойчивым стр</w:t>
      </w:r>
      <w:r>
        <w:t>емлением к самосовершенствованию (самопознанию, самоконтролю, самооценке, саморазвитию); стремиться к творческой самореализации.</w:t>
      </w:r>
    </w:p>
    <w:p w:rsidR="00000000" w:rsidRDefault="006A2776">
      <w:bookmarkStart w:id="38" w:name="sub_52"/>
      <w:bookmarkEnd w:id="37"/>
      <w:r>
        <w:t>5.2. Техник-технолог должен обладать профессиональными компетенциями, соответствующими видам деятельности:</w:t>
      </w:r>
    </w:p>
    <w:p w:rsidR="00000000" w:rsidRDefault="006A2776">
      <w:bookmarkStart w:id="39" w:name="sub_521"/>
      <w:bookmarkEnd w:id="38"/>
      <w:r>
        <w:t>5.2.1. Планирование и организация работы коллектива производственного подразделения.</w:t>
      </w:r>
    </w:p>
    <w:p w:rsidR="00000000" w:rsidRDefault="006A2776">
      <w:bookmarkStart w:id="40" w:name="sub_5211"/>
      <w:bookmarkEnd w:id="39"/>
      <w:r>
        <w:t>ПК 1.1. Планировать работу коллектива исполнителей и контролировать выполнение производственных заданий.</w:t>
      </w:r>
    </w:p>
    <w:p w:rsidR="00000000" w:rsidRDefault="006A2776">
      <w:bookmarkStart w:id="41" w:name="sub_5212"/>
      <w:bookmarkEnd w:id="40"/>
      <w:r>
        <w:t>ПК 1.2. Обеспечивать соблюде</w:t>
      </w:r>
      <w:r>
        <w:t>ние технологической дисциплины, промышленной безопасности и охраны труда, противопожарной защиты на производственном участке.</w:t>
      </w:r>
    </w:p>
    <w:p w:rsidR="00000000" w:rsidRDefault="006A2776">
      <w:bookmarkStart w:id="42" w:name="sub_5213"/>
      <w:bookmarkEnd w:id="41"/>
      <w:r>
        <w:t>ПК 1.3. Проводить обучение персонала правилам безопасного выполнения работ.</w:t>
      </w:r>
    </w:p>
    <w:p w:rsidR="00000000" w:rsidRDefault="006A2776">
      <w:bookmarkStart w:id="43" w:name="sub_522"/>
      <w:bookmarkEnd w:id="42"/>
      <w:r>
        <w:t>5.2.2. Ведение технолог</w:t>
      </w:r>
      <w:r>
        <w:t>ических процессов с обслуживанием и эксплуатацией технологического оборудования.</w:t>
      </w:r>
    </w:p>
    <w:p w:rsidR="00000000" w:rsidRDefault="006A2776">
      <w:bookmarkStart w:id="44" w:name="sub_5221"/>
      <w:bookmarkEnd w:id="43"/>
      <w:r>
        <w:t>ПК 2.1. Выбирать оптимальные технологические процессы, согласно ассортименту и назначению тканей.</w:t>
      </w:r>
    </w:p>
    <w:p w:rsidR="00000000" w:rsidRDefault="006A2776">
      <w:bookmarkStart w:id="45" w:name="sub_5222"/>
      <w:bookmarkEnd w:id="44"/>
      <w:r>
        <w:t>ПК 2.2. Оценивать соответствие технологии и об</w:t>
      </w:r>
      <w:r>
        <w:t>орудования производственному заданию.</w:t>
      </w:r>
    </w:p>
    <w:p w:rsidR="00000000" w:rsidRDefault="006A2776">
      <w:bookmarkStart w:id="46" w:name="sub_5223"/>
      <w:bookmarkEnd w:id="45"/>
      <w:r>
        <w:t>ПК 2.3. Участвовать в оценке экономической эффективности технологических процессов.</w:t>
      </w:r>
    </w:p>
    <w:p w:rsidR="00000000" w:rsidRDefault="006A2776">
      <w:bookmarkStart w:id="47" w:name="sub_5224"/>
      <w:bookmarkEnd w:id="46"/>
      <w:r>
        <w:t>ПК 2.4. Эффективно использовать химические материалы для снижения уровня загрязнения окружающей среды, экономии химических материалов.</w:t>
      </w:r>
    </w:p>
    <w:p w:rsidR="00000000" w:rsidRDefault="006A2776">
      <w:bookmarkStart w:id="48" w:name="sub_5225"/>
      <w:bookmarkEnd w:id="47"/>
      <w:r>
        <w:t>ПК 2.5. Контролировать работу и обеспечивать безопасную эксплуатацию основного и вспомогательного оборудо</w:t>
      </w:r>
      <w:r>
        <w:t>вания, технологических линий, контрольноизмерительных приборов и средств автоматизации.</w:t>
      </w:r>
    </w:p>
    <w:p w:rsidR="00000000" w:rsidRDefault="006A2776">
      <w:bookmarkStart w:id="49" w:name="sub_5226"/>
      <w:bookmarkEnd w:id="48"/>
      <w:r>
        <w:t>ПК 2.6. Подготавливать оборудование к проведению ремонтных работ различного характера.</w:t>
      </w:r>
    </w:p>
    <w:p w:rsidR="00000000" w:rsidRDefault="006A2776">
      <w:bookmarkStart w:id="50" w:name="sub_523"/>
      <w:bookmarkEnd w:id="49"/>
      <w:r>
        <w:t>5.2.3. Контроль качества сырья, процессов и продук</w:t>
      </w:r>
      <w:r>
        <w:t>ции отделочного производства.</w:t>
      </w:r>
    </w:p>
    <w:p w:rsidR="00000000" w:rsidRDefault="006A2776">
      <w:bookmarkStart w:id="51" w:name="sub_5231"/>
      <w:bookmarkEnd w:id="50"/>
      <w:r>
        <w:t>ПК 3.1. Контролировать качество сырья, полуфабрикатов и готовой продукции на всех участках производства.</w:t>
      </w:r>
    </w:p>
    <w:p w:rsidR="00000000" w:rsidRDefault="006A2776">
      <w:bookmarkStart w:id="52" w:name="sub_5232"/>
      <w:bookmarkEnd w:id="51"/>
      <w:r>
        <w:t>ПК 3.2. Анализировать причины возникновения дефектов и брака выпускаемой продукции и разра</w:t>
      </w:r>
      <w:r>
        <w:t>батывать мероприятия по их предупреждению.</w:t>
      </w:r>
    </w:p>
    <w:p w:rsidR="00000000" w:rsidRDefault="006A2776">
      <w:bookmarkStart w:id="53" w:name="sub_5233"/>
      <w:bookmarkEnd w:id="52"/>
      <w:r>
        <w:t>ПК 3.3. Оценивать результаты контроля качества продукции.</w:t>
      </w:r>
    </w:p>
    <w:p w:rsidR="00000000" w:rsidRDefault="006A2776">
      <w:bookmarkStart w:id="54" w:name="sub_524"/>
      <w:bookmarkEnd w:id="53"/>
      <w:r>
        <w:t>5.2.4. Участие в экспериментально-исследовательской работе.</w:t>
      </w:r>
    </w:p>
    <w:p w:rsidR="00000000" w:rsidRDefault="006A2776">
      <w:bookmarkStart w:id="55" w:name="sub_5241"/>
      <w:bookmarkEnd w:id="54"/>
      <w:r>
        <w:t>ПК 4.1. Участвовать в разработке прогрессивных ре</w:t>
      </w:r>
      <w:r>
        <w:t>сурсосберегающих технологических процессов.</w:t>
      </w:r>
    </w:p>
    <w:p w:rsidR="00000000" w:rsidRDefault="006A2776">
      <w:bookmarkStart w:id="56" w:name="sub_5242"/>
      <w:bookmarkEnd w:id="55"/>
      <w:r>
        <w:t>ПК 4.2. Участвовать в разработке и получении опытных образцов тканей.</w:t>
      </w:r>
    </w:p>
    <w:p w:rsidR="00000000" w:rsidRDefault="006A2776">
      <w:bookmarkStart w:id="57" w:name="sub_5243"/>
      <w:bookmarkEnd w:id="56"/>
      <w:r>
        <w:t>ПК 4.3. Участвовать в отработке оптимальных режимов обработки тканей на всех этапах отделочного производства.</w:t>
      </w:r>
    </w:p>
    <w:p w:rsidR="00000000" w:rsidRDefault="006A2776">
      <w:bookmarkStart w:id="58" w:name="sub_5244"/>
      <w:bookmarkEnd w:id="57"/>
      <w:r>
        <w:t>ПК 4.4. Участвовать в испытании технологического оборудования.</w:t>
      </w:r>
    </w:p>
    <w:p w:rsidR="00000000" w:rsidRDefault="006A2776">
      <w:bookmarkStart w:id="59" w:name="sub_525"/>
      <w:bookmarkEnd w:id="58"/>
      <w:r>
        <w:t>5.2.5. Выполнение работ по одной или нескольким профессиям рабочих, должностям служащих.</w:t>
      </w:r>
    </w:p>
    <w:bookmarkEnd w:id="59"/>
    <w:p w:rsidR="00000000" w:rsidRDefault="006A2776"/>
    <w:p w:rsidR="00000000" w:rsidRDefault="006A2776">
      <w:pPr>
        <w:pStyle w:val="1"/>
      </w:pPr>
      <w:bookmarkStart w:id="60" w:name="sub_600"/>
      <w:r>
        <w:t>VI. Требования к структуре программы подготовки специалист</w:t>
      </w:r>
      <w:r>
        <w:t>ов среднего звена</w:t>
      </w:r>
    </w:p>
    <w:bookmarkEnd w:id="60"/>
    <w:p w:rsidR="00000000" w:rsidRDefault="006A2776"/>
    <w:p w:rsidR="00000000" w:rsidRDefault="006A2776">
      <w:bookmarkStart w:id="61" w:name="sub_61"/>
      <w:r>
        <w:t>6.1. ППССЗ предусматривает изучение следующих учебных циклов:</w:t>
      </w:r>
    </w:p>
    <w:bookmarkEnd w:id="61"/>
    <w:p w:rsidR="00000000" w:rsidRDefault="006A2776">
      <w:r>
        <w:t>общего гуманитарного и социально-экономического;</w:t>
      </w:r>
    </w:p>
    <w:p w:rsidR="00000000" w:rsidRDefault="006A2776">
      <w:r>
        <w:t>математического и общего естественнонаучного;</w:t>
      </w:r>
    </w:p>
    <w:p w:rsidR="00000000" w:rsidRDefault="006A2776">
      <w:r>
        <w:t>профессионального;</w:t>
      </w:r>
    </w:p>
    <w:p w:rsidR="00000000" w:rsidRDefault="006A2776">
      <w:r>
        <w:t>и разделов:</w:t>
      </w:r>
    </w:p>
    <w:p w:rsidR="00000000" w:rsidRDefault="006A2776">
      <w:r>
        <w:t>учебная практика;</w:t>
      </w:r>
    </w:p>
    <w:p w:rsidR="00000000" w:rsidRDefault="006A2776">
      <w:r>
        <w:t>производстве</w:t>
      </w:r>
      <w:r>
        <w:t>нная практика (по профилю специальности);</w:t>
      </w:r>
    </w:p>
    <w:p w:rsidR="00000000" w:rsidRDefault="006A2776">
      <w:r>
        <w:t>производственная практика (преддипломная);</w:t>
      </w:r>
    </w:p>
    <w:p w:rsidR="00000000" w:rsidRDefault="006A2776">
      <w:r>
        <w:t>промежуточная аттестация;</w:t>
      </w:r>
    </w:p>
    <w:p w:rsidR="00000000" w:rsidRDefault="006A2776">
      <w:r>
        <w:t>государственная итоговая аттестация.</w:t>
      </w:r>
    </w:p>
    <w:p w:rsidR="00000000" w:rsidRDefault="006A2776">
      <w:bookmarkStart w:id="62" w:name="sub_62"/>
      <w:r>
        <w:t xml:space="preserve">6.2. Обязательная часть ППССЗ по учебным циклам должна составлять около 70 процентов от общего объема </w:t>
      </w:r>
      <w:r>
        <w:t>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</w:t>
      </w:r>
      <w:r>
        <w:t>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2"/>
    <w:p w:rsidR="00000000" w:rsidRDefault="006A2776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6A2776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</w:t>
      </w:r>
      <w:r>
        <w:t>иональных модулей проводятся учебная и (или) производственная практика (по профилю специальности).</w:t>
      </w:r>
    </w:p>
    <w:p w:rsidR="00000000" w:rsidRDefault="006A2776">
      <w:bookmarkStart w:id="63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</w:t>
      </w:r>
      <w:r>
        <w:t>их обязательных дисциплин: "Основы философии", "История", "Иностранный язык", "Физическая культура".</w:t>
      </w:r>
    </w:p>
    <w:bookmarkEnd w:id="63"/>
    <w:p w:rsidR="00000000" w:rsidRDefault="006A2776">
      <w:r>
        <w:t>Обязательная часть профессионального учебного цикла ППССЗ базовой подготовки должна предусматривать изучение дисциплины "Безопасность жизнедеятельнос</w:t>
      </w:r>
      <w:r>
        <w:t>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6A2776">
      <w:bookmarkStart w:id="64" w:name="sub_64"/>
      <w:r>
        <w:t>6.4. Образовательной организацией при определении структуры ППССЗ и трудоемкости ее освоения может применяться си</w:t>
      </w:r>
      <w:r>
        <w:t>стема зачетных единиц, при этом одна зачетная единица соответствует 36 академическим часам.</w:t>
      </w:r>
    </w:p>
    <w:bookmarkEnd w:id="64"/>
    <w:p w:rsidR="00000000" w:rsidRDefault="006A2776"/>
    <w:p w:rsidR="00000000" w:rsidRDefault="006A2776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A2776">
      <w:pPr>
        <w:ind w:firstLine="698"/>
        <w:jc w:val="right"/>
      </w:pPr>
      <w:bookmarkStart w:id="65" w:name="sub_20"/>
      <w:r>
        <w:rPr>
          <w:rStyle w:val="a3"/>
        </w:rPr>
        <w:lastRenderedPageBreak/>
        <w:t>Таблица 2</w:t>
      </w:r>
    </w:p>
    <w:bookmarkEnd w:id="65"/>
    <w:p w:rsidR="00000000" w:rsidRDefault="006A2776"/>
    <w:p w:rsidR="00000000" w:rsidRDefault="006A277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6A27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98"/>
        <w:gridCol w:w="1713"/>
        <w:gridCol w:w="2268"/>
        <w:gridCol w:w="22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3240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660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6A2776">
            <w:pPr>
              <w:pStyle w:val="a8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6A2776">
            <w:pPr>
              <w:pStyle w:val="a8"/>
            </w:pPr>
            <w:r>
              <w:t>основы философского учения о бытии;</w:t>
            </w:r>
          </w:p>
          <w:p w:rsidR="00000000" w:rsidRDefault="006A2776">
            <w:pPr>
              <w:pStyle w:val="a8"/>
            </w:pPr>
            <w:r>
              <w:t>сущность процесса познания;</w:t>
            </w:r>
          </w:p>
          <w:p w:rsidR="00000000" w:rsidRDefault="006A2776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6A2776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6A2776">
            <w:pPr>
              <w:pStyle w:val="a8"/>
            </w:pPr>
            <w:r>
              <w:t>о социальн</w:t>
            </w:r>
            <w:r>
              <w:t xml:space="preserve">ых и этических проблемах, связанных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ОГСЭ.01.</w:t>
            </w:r>
          </w:p>
          <w:p w:rsidR="00000000" w:rsidRDefault="006A2776">
            <w:pPr>
              <w:pStyle w:val="a8"/>
            </w:pPr>
            <w:r>
              <w:t>Основы философии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3 - 8</w:t>
              </w:r>
            </w:hyperlink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6A2776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6A2776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6A2776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6A2776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6A2776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6A2776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ОГСЭ.02. История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общаться (устно и письменно) на иностранном языке н</w:t>
            </w:r>
            <w:r>
              <w:t>а профессиональные и повседневные темы;</w:t>
            </w:r>
          </w:p>
          <w:p w:rsidR="00000000" w:rsidRDefault="006A2776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6A2776">
            <w:pPr>
              <w:pStyle w:val="a8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172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ОГСЭ.03.</w:t>
            </w:r>
          </w:p>
          <w:p w:rsidR="00000000" w:rsidRDefault="006A2776">
            <w:pPr>
              <w:pStyle w:val="a8"/>
            </w:pPr>
            <w:r>
              <w:t>Иностранный язык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4 - 6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о роли физической культуры в общекультурном, профессиональном и социальном разв</w:t>
            </w:r>
            <w:r>
              <w:t>итии человека;</w:t>
            </w:r>
          </w:p>
          <w:p w:rsidR="00000000" w:rsidRDefault="006A2776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344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ОГСЭ.04.</w:t>
            </w:r>
          </w:p>
          <w:p w:rsidR="00000000" w:rsidRDefault="006A2776">
            <w:pPr>
              <w:pStyle w:val="a8"/>
            </w:pPr>
            <w:r>
              <w:t>Физическая культура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2" w:history="1">
              <w:r>
                <w:rPr>
                  <w:rStyle w:val="a4"/>
                </w:rPr>
                <w:t>ОК 2 - 4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6A2776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6A2776">
            <w:pPr>
              <w:pStyle w:val="a8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6A2776">
            <w:pPr>
              <w:pStyle w:val="a8"/>
            </w:pPr>
            <w:r>
              <w:lastRenderedPageBreak/>
              <w:t>основы интегрального и дифференциального исчисления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ЕН.01. Математика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6A2776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6A2776">
            <w:pPr>
              <w:pStyle w:val="a8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6A2776">
            <w:pPr>
              <w:pStyle w:val="a8"/>
            </w:pPr>
            <w:r>
              <w:t>определить экологическую пригодность выпускаемой продукции;</w:t>
            </w:r>
          </w:p>
          <w:p w:rsidR="00000000" w:rsidRDefault="006A2776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6A2776">
            <w:pPr>
              <w:pStyle w:val="a8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6A2776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6A2776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Default="006A2776">
            <w:pPr>
              <w:pStyle w:val="a8"/>
            </w:pPr>
            <w:r>
              <w:t>принципы размещения произв</w:t>
            </w:r>
            <w:r>
              <w:t xml:space="preserve">одств различного типа, состав основных промышленных выбросов и отходов </w:t>
            </w:r>
            <w:r>
              <w:lastRenderedPageBreak/>
              <w:t>различных производств;</w:t>
            </w:r>
          </w:p>
          <w:p w:rsidR="00000000" w:rsidRDefault="006A2776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6A2776">
            <w:pPr>
              <w:pStyle w:val="a8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6A2776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ЕН.02.</w:t>
            </w:r>
          </w:p>
          <w:p w:rsidR="00000000" w:rsidRDefault="006A2776">
            <w:pPr>
              <w:pStyle w:val="a8"/>
            </w:pPr>
            <w:r>
              <w:t>Эколо</w:t>
            </w:r>
            <w:r>
              <w:t>гические основы природопользования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6A2776">
            <w:pPr>
              <w:pStyle w:val="a8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Default="006A2776">
            <w:pPr>
              <w:pStyle w:val="a8"/>
            </w:pPr>
            <w:r>
              <w:t>использовать лабораторную посуду и оборудование;</w:t>
            </w:r>
          </w:p>
          <w:p w:rsidR="00000000" w:rsidRDefault="006A2776">
            <w:pPr>
              <w:pStyle w:val="a8"/>
            </w:pPr>
            <w:r>
              <w:t>находить молекулярную формулу вещества;</w:t>
            </w:r>
          </w:p>
          <w:p w:rsidR="00000000" w:rsidRDefault="006A2776">
            <w:pPr>
              <w:pStyle w:val="a8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6A2776">
            <w:pPr>
              <w:pStyle w:val="a8"/>
            </w:pPr>
            <w:r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6A2776">
            <w:pPr>
              <w:pStyle w:val="a8"/>
            </w:pPr>
            <w:r>
              <w:t>проводить качественные реакции на неорганические ве</w:t>
            </w:r>
            <w:r>
              <w:t>щества и ионы, отдельные классы органических соединений;</w:t>
            </w:r>
          </w:p>
          <w:p w:rsidR="00000000" w:rsidRDefault="006A2776">
            <w:pPr>
              <w:pStyle w:val="a8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6A2776">
            <w:pPr>
              <w:pStyle w:val="a8"/>
            </w:pPr>
            <w:r>
              <w:t>составлять электронно-ионный баланс окислительно-восстановительных</w:t>
            </w:r>
          </w:p>
          <w:p w:rsidR="00000000" w:rsidRDefault="006A2776">
            <w:pPr>
              <w:pStyle w:val="a8"/>
            </w:pPr>
            <w:r>
              <w:t>процессов;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гидролиз солей, элект</w:t>
            </w:r>
            <w:r>
              <w:t>ролиз расплавов и растворов (солей и щелочей);</w:t>
            </w:r>
          </w:p>
          <w:p w:rsidR="00000000" w:rsidRDefault="006A2776">
            <w:pPr>
              <w:pStyle w:val="a8"/>
            </w:pPr>
            <w:r>
              <w:t xml:space="preserve">диссоциацию электролитов в водных растворах, </w:t>
            </w:r>
            <w:r>
              <w:lastRenderedPageBreak/>
              <w:t>сильные и слабые электролиты;</w:t>
            </w:r>
          </w:p>
          <w:p w:rsidR="00000000" w:rsidRDefault="006A2776">
            <w:pPr>
              <w:pStyle w:val="a8"/>
            </w:pPr>
            <w:r>
              <w:t>классификацию химических реакций и закономерности их проведения;</w:t>
            </w:r>
          </w:p>
          <w:p w:rsidR="00000000" w:rsidRDefault="006A2776">
            <w:pPr>
              <w:pStyle w:val="a8"/>
            </w:pPr>
            <w:r>
              <w:t>обратимые и необратимые химические реакции, химическое равновесие, см</w:t>
            </w:r>
            <w:r>
              <w:t>ещение химического равновесия под действием различных факторов;</w:t>
            </w:r>
          </w:p>
          <w:p w:rsidR="00000000" w:rsidRDefault="006A2776">
            <w:pPr>
              <w:pStyle w:val="a8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6A2776">
            <w:pPr>
              <w:pStyle w:val="a8"/>
            </w:pPr>
            <w:r>
              <w:t>окислительно-восстановительные реакции, реакции ионного обмена;</w:t>
            </w:r>
          </w:p>
          <w:p w:rsidR="00000000" w:rsidRDefault="006A2776">
            <w:pPr>
              <w:pStyle w:val="a8"/>
            </w:pPr>
            <w:r>
              <w:t>основные понятия и законы химии;</w:t>
            </w:r>
          </w:p>
          <w:p w:rsidR="00000000" w:rsidRDefault="006A2776">
            <w:pPr>
              <w:pStyle w:val="a8"/>
            </w:pPr>
            <w:r>
              <w:t>осно</w:t>
            </w:r>
            <w:r>
              <w:t>вы электрохимии;</w:t>
            </w:r>
          </w:p>
          <w:p w:rsidR="00000000" w:rsidRDefault="006A2776">
            <w:pPr>
              <w:pStyle w:val="a8"/>
            </w:pPr>
            <w: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Default="006A2776">
            <w:pPr>
              <w:pStyle w:val="a8"/>
            </w:pPr>
            <w:r>
              <w:t>тепловой эффект химических реакций, термохимические уравнения;</w:t>
            </w:r>
          </w:p>
          <w:p w:rsidR="00000000" w:rsidRDefault="006A2776">
            <w:pPr>
              <w:pStyle w:val="a8"/>
            </w:pPr>
            <w:r>
              <w:t>т</w:t>
            </w:r>
            <w:r>
              <w:t>ипы и свойства химических связей (ковалентная, ионная, металлическая, водородная);</w:t>
            </w:r>
          </w:p>
          <w:p w:rsidR="00000000" w:rsidRDefault="006A2776">
            <w:pPr>
              <w:pStyle w:val="a8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6A2776">
            <w:pPr>
              <w:pStyle w:val="a8"/>
            </w:pPr>
            <w:r>
              <w:t>характерные химические свойства неорганических веществ различных классов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ЕН.03. Обща</w:t>
            </w:r>
            <w:r>
              <w:t>я и неорганическая химия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2364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912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 xml:space="preserve">выполнять графические изображения технологического оборудования и технологических </w:t>
            </w:r>
            <w:r>
              <w:lastRenderedPageBreak/>
              <w:t>схем в ручной и машинной графике;</w:t>
            </w:r>
          </w:p>
          <w:p w:rsidR="00000000" w:rsidRDefault="006A2776">
            <w:pPr>
              <w:pStyle w:val="a8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6A2776">
            <w:pPr>
              <w:pStyle w:val="a8"/>
            </w:pPr>
            <w:r>
              <w:t>выполнять эскизы,</w:t>
            </w:r>
            <w: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Default="006A2776">
            <w:pPr>
              <w:pStyle w:val="a8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6A2776">
            <w:pPr>
              <w:pStyle w:val="a8"/>
            </w:pPr>
            <w:r>
              <w:t>читать чертежи, технологические схемы, спец</w:t>
            </w:r>
            <w:r>
              <w:t>ификации и технологическую документацию по профилю специальности;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6A2776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6A2776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6A2776">
            <w:pPr>
              <w:pStyle w:val="a8"/>
            </w:pPr>
            <w:r>
              <w:t>правила выпол</w:t>
            </w:r>
            <w:r>
              <w:t>нения чертежей, технических рисунков, эскизов и схем;</w:t>
            </w:r>
          </w:p>
          <w:p w:rsidR="00000000" w:rsidRDefault="006A2776">
            <w:pPr>
              <w:pStyle w:val="a8"/>
            </w:pPr>
            <w:r>
              <w:t>геометрические построения и правила вычерчивания технических деталей;</w:t>
            </w:r>
          </w:p>
          <w:p w:rsidR="00000000" w:rsidRDefault="006A2776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6A2776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6A2776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6A2776">
            <w:pPr>
              <w:pStyle w:val="a8"/>
            </w:pPr>
            <w:r>
              <w:t>требования государственных стандартов Единой системы конструкторской документации и Единой системы технологической документации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ОП.01.</w:t>
            </w:r>
          </w:p>
          <w:p w:rsidR="00000000" w:rsidRDefault="006A2776">
            <w:pPr>
              <w:pStyle w:val="a8"/>
            </w:pPr>
            <w:r>
              <w:t>Инженерная граф</w:t>
            </w:r>
            <w:r>
              <w:t>ика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lastRenderedPageBreak/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6A2776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6A2776">
            <w:pPr>
              <w:pStyle w:val="a8"/>
            </w:pPr>
            <w:r>
              <w:t xml:space="preserve">снимать показания </w:t>
            </w:r>
            <w:r>
              <w:t>и пользоваться электроизмерительными приборами и приспособлениями;</w:t>
            </w:r>
          </w:p>
          <w:p w:rsidR="00000000" w:rsidRDefault="006A2776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6A2776">
            <w:pPr>
              <w:pStyle w:val="a8"/>
            </w:pPr>
            <w:r>
              <w:t>основные законы электротехники;</w:t>
            </w:r>
          </w:p>
          <w:p w:rsidR="00000000" w:rsidRDefault="006A2776">
            <w:pPr>
              <w:pStyle w:val="a8"/>
            </w:pPr>
            <w:r>
              <w:t>основные правила экспл</w:t>
            </w:r>
            <w:r>
              <w:t>уатации электрооборудования и методы измерения электрических величин;</w:t>
            </w:r>
          </w:p>
          <w:p w:rsidR="00000000" w:rsidRDefault="006A2776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6A2776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6A2776">
            <w:pPr>
              <w:pStyle w:val="a8"/>
            </w:pPr>
            <w:r>
              <w:t>принципы выбора электрических и электронных устрой</w:t>
            </w:r>
            <w:r>
              <w:t>ств и приборов;</w:t>
            </w:r>
          </w:p>
          <w:p w:rsidR="00000000" w:rsidRDefault="006A2776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6A2776">
            <w:pPr>
              <w:pStyle w:val="a8"/>
            </w:pPr>
            <w:r>
              <w:t>способы получения, передачи и использования электрической энергии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 xml:space="preserve">ОП.02. </w:t>
            </w:r>
            <w:r>
              <w:lastRenderedPageBreak/>
              <w:t>Электротехника и электроника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</w:t>
              </w:r>
              <w:r>
                <w:rPr>
                  <w:rStyle w:val="a4"/>
                </w:rPr>
                <w:t>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использовать в профессиональной деятельнос</w:t>
            </w:r>
            <w:r>
              <w:t>ти документацию систем качества;</w:t>
            </w:r>
          </w:p>
          <w:p w:rsidR="00000000" w:rsidRDefault="006A2776">
            <w:pPr>
              <w:pStyle w:val="a8"/>
            </w:pPr>
            <w:r>
              <w:lastRenderedPageBreak/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6A2776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</w:t>
            </w:r>
            <w:r>
              <w:t>диниц СИ;</w:t>
            </w:r>
          </w:p>
          <w:p w:rsidR="00000000" w:rsidRDefault="006A2776">
            <w:pPr>
              <w:pStyle w:val="a8"/>
            </w:pPr>
            <w:r>
              <w:t>применять требования нормативных правовых актов к видам продукции (услуг) и процессов;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задачи стандартизации, ее экономическую эффективность;</w:t>
            </w:r>
          </w:p>
          <w:p w:rsidR="00000000" w:rsidRDefault="006A2776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</w:t>
            </w:r>
            <w:r>
              <w:t>ества;</w:t>
            </w:r>
          </w:p>
          <w:p w:rsidR="00000000" w:rsidRDefault="006A2776">
            <w:pPr>
              <w:pStyle w:val="a8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6A2776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 xml:space="preserve">ОП.03. Метрология, стандартизация и </w:t>
            </w:r>
            <w:r>
              <w:lastRenderedPageBreak/>
              <w:t>сертификация продукции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составлять и изображать структурные полные и сокращенные формулы орга</w:t>
            </w:r>
            <w:r>
              <w:t>нических веществ и соединений;</w:t>
            </w:r>
          </w:p>
          <w:p w:rsidR="00000000" w:rsidRDefault="006A2776">
            <w:pPr>
              <w:pStyle w:val="a8"/>
            </w:pPr>
            <w: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Default="006A2776">
            <w:pPr>
              <w:pStyle w:val="a8"/>
            </w:pPr>
            <w:r>
              <w:t>описывать механизм химических реакций получения органических соединений;</w:t>
            </w:r>
          </w:p>
          <w:p w:rsidR="00000000" w:rsidRDefault="006A2776">
            <w:pPr>
              <w:pStyle w:val="a8"/>
            </w:pPr>
            <w:r>
              <w:t>применять безопасные прие</w:t>
            </w:r>
            <w:r>
              <w:t>мы при работе с органическими реактивами и химическими приборами;</w:t>
            </w:r>
          </w:p>
          <w:p w:rsidR="00000000" w:rsidRDefault="006A2776">
            <w:pPr>
              <w:pStyle w:val="a8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6A2776">
            <w:pPr>
              <w:pStyle w:val="a8"/>
            </w:pPr>
            <w:r>
              <w:lastRenderedPageBreak/>
              <w:t>знать:</w:t>
            </w:r>
          </w:p>
          <w:p w:rsidR="00000000" w:rsidRDefault="006A2776">
            <w:pPr>
              <w:pStyle w:val="a8"/>
            </w:pPr>
            <w:r>
              <w:t>влияние строения молекул на химические свойства органических веществ;</w:t>
            </w:r>
          </w:p>
          <w:p w:rsidR="00000000" w:rsidRDefault="006A2776">
            <w:pPr>
              <w:pStyle w:val="a8"/>
            </w:pPr>
            <w:r>
              <w:t>влияни</w:t>
            </w:r>
            <w:r>
              <w:t>е функциональных групп на свойства органических веществ;</w:t>
            </w:r>
          </w:p>
          <w:p w:rsidR="00000000" w:rsidRDefault="006A2776">
            <w:pPr>
              <w:pStyle w:val="a8"/>
            </w:pPr>
            <w:r>
              <w:t>методы получения высокомолекулярных соединений;</w:t>
            </w:r>
          </w:p>
          <w:p w:rsidR="00000000" w:rsidRDefault="006A2776">
            <w:pPr>
              <w:pStyle w:val="a8"/>
            </w:pPr>
            <w: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Default="006A2776">
            <w:pPr>
              <w:pStyle w:val="a8"/>
            </w:pPr>
            <w:r>
              <w:t>природные источники, способы получения и облас</w:t>
            </w:r>
            <w:r>
              <w:t>ти применения органических соединений;</w:t>
            </w:r>
          </w:p>
          <w:p w:rsidR="00000000" w:rsidRDefault="006A2776">
            <w:pPr>
              <w:pStyle w:val="a8"/>
            </w:pPr>
            <w: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Default="006A2776">
            <w:pPr>
              <w:pStyle w:val="a8"/>
            </w:pPr>
            <w:r>
              <w:t>типы связей в молекулах органических веществ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ОП.04. Органическая химия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6A2776">
            <w:pPr>
              <w:pStyle w:val="a8"/>
            </w:pPr>
            <w: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Default="006A2776">
            <w:pPr>
              <w:pStyle w:val="a8"/>
            </w:pPr>
            <w:r>
              <w:t>готовить растворы заданной концентрации;</w:t>
            </w:r>
          </w:p>
          <w:p w:rsidR="00000000" w:rsidRDefault="006A2776">
            <w:pPr>
              <w:pStyle w:val="a8"/>
            </w:pPr>
            <w:r>
              <w:t>проводить количественный и качественный а</w:t>
            </w:r>
            <w:r>
              <w:t>нализ с соблюдением правил техники безопасности;</w:t>
            </w:r>
          </w:p>
          <w:p w:rsidR="00000000" w:rsidRDefault="006A2776">
            <w:pPr>
              <w:pStyle w:val="a8"/>
            </w:pPr>
            <w:r>
              <w:t>проводить расчеты по химическим формулам и уравнениям реакций;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агрегатные состояния вещества;</w:t>
            </w:r>
          </w:p>
          <w:p w:rsidR="00000000" w:rsidRDefault="006A2776">
            <w:pPr>
              <w:pStyle w:val="a8"/>
            </w:pPr>
            <w:r>
              <w:t>аппаратуру и технику выполнения химических анализов;</w:t>
            </w:r>
          </w:p>
          <w:p w:rsidR="00000000" w:rsidRDefault="006A2776">
            <w:pPr>
              <w:pStyle w:val="a8"/>
            </w:pPr>
            <w:r>
              <w:t xml:space="preserve">значение химического анализа, методы качественного и </w:t>
            </w:r>
            <w:r>
              <w:t>количественного анализа химических соединений;</w:t>
            </w:r>
          </w:p>
          <w:p w:rsidR="00000000" w:rsidRDefault="006A2776">
            <w:pPr>
              <w:pStyle w:val="a8"/>
            </w:pPr>
            <w:r>
              <w:t>способы выражения концентрации веществ;</w:t>
            </w:r>
          </w:p>
          <w:p w:rsidR="00000000" w:rsidRDefault="006A2776">
            <w:pPr>
              <w:pStyle w:val="a8"/>
            </w:pPr>
            <w:r>
              <w:lastRenderedPageBreak/>
              <w:t>теоретические основы методов анализа;</w:t>
            </w:r>
          </w:p>
          <w:p w:rsidR="00000000" w:rsidRDefault="006A2776">
            <w:pPr>
              <w:pStyle w:val="a8"/>
            </w:pPr>
            <w:r>
              <w:t>технику выполнения анализов;</w:t>
            </w:r>
          </w:p>
          <w:p w:rsidR="00000000" w:rsidRDefault="006A2776">
            <w:pPr>
              <w:pStyle w:val="a8"/>
            </w:pPr>
            <w:r>
              <w:t>типы ошибок в анализе;</w:t>
            </w:r>
          </w:p>
          <w:p w:rsidR="00000000" w:rsidRDefault="006A2776">
            <w:pPr>
              <w:pStyle w:val="a8"/>
            </w:pPr>
            <w:r>
              <w:t>устройство основного лабораторного оборудования и правила его эксплуатации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ОП.05. Аналитическая химия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определят</w:t>
            </w:r>
            <w:r>
              <w:t>ь напряжения в конструкционных элементах</w:t>
            </w:r>
          </w:p>
          <w:p w:rsidR="00000000" w:rsidRDefault="006A2776">
            <w:pPr>
              <w:pStyle w:val="a8"/>
            </w:pPr>
            <w:r>
              <w:t>определять передаточное отношение;</w:t>
            </w:r>
          </w:p>
          <w:p w:rsidR="00000000" w:rsidRDefault="006A2776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6A2776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6A2776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6A2776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6A2776">
            <w:pPr>
              <w:pStyle w:val="a8"/>
            </w:pPr>
            <w:r>
              <w:t>собирать конструкции из</w:t>
            </w:r>
            <w:r>
              <w:t xml:space="preserve"> деталей по чертежам и схемам;</w:t>
            </w:r>
          </w:p>
          <w:p w:rsidR="00000000" w:rsidRDefault="006A2776">
            <w:pPr>
              <w:pStyle w:val="a8"/>
            </w:pPr>
            <w:r>
              <w:t>читать кинематические схемы;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6A2776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6A2776">
            <w:pPr>
              <w:pStyle w:val="a8"/>
            </w:pPr>
            <w:r>
              <w:t>виды передач; их устройство, назначение, преимущества и недостатки, условные обозначения на схема</w:t>
            </w:r>
            <w:r>
              <w:t>х;</w:t>
            </w:r>
          </w:p>
          <w:p w:rsidR="00000000" w:rsidRDefault="006A2776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6A2776">
            <w:pPr>
              <w:pStyle w:val="a8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Default="006A2776">
            <w:pPr>
              <w:pStyle w:val="a8"/>
            </w:pPr>
            <w:r>
              <w:lastRenderedPageBreak/>
              <w:t>методику расчета на сжатие, срез и смятие;</w:t>
            </w:r>
          </w:p>
          <w:p w:rsidR="00000000" w:rsidRDefault="006A2776">
            <w:pPr>
              <w:pStyle w:val="a8"/>
            </w:pPr>
            <w:r>
              <w:t xml:space="preserve">назначение </w:t>
            </w:r>
            <w:r>
              <w:t>и классификацию подшипников;</w:t>
            </w:r>
          </w:p>
          <w:p w:rsidR="00000000" w:rsidRDefault="006A2776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6A2776">
            <w:pPr>
              <w:pStyle w:val="a8"/>
            </w:pPr>
            <w:r>
              <w:t>основные типы смазочных устройств;</w:t>
            </w:r>
          </w:p>
          <w:p w:rsidR="00000000" w:rsidRDefault="006A2776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6A2776">
            <w:pPr>
              <w:pStyle w:val="a8"/>
            </w:pPr>
            <w:r>
              <w:t>трение, его виды и роль в технике;</w:t>
            </w:r>
          </w:p>
          <w:p w:rsidR="00000000" w:rsidRDefault="006A2776">
            <w:pPr>
              <w:pStyle w:val="a8"/>
            </w:pPr>
            <w:r>
              <w:t>устройство и назначение инструментов и контрольно-измерител</w:t>
            </w:r>
            <w:r>
              <w:t>ьных приборов, используемых при техническом обслуживании и ремонте оборудования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ОП.06.</w:t>
            </w:r>
          </w:p>
          <w:p w:rsidR="00000000" w:rsidRDefault="006A2776">
            <w:pPr>
              <w:pStyle w:val="a8"/>
            </w:pPr>
            <w:r>
              <w:t>Техническая механика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определять режимы отжига, закалки и отпуска стали;</w:t>
            </w:r>
          </w:p>
          <w:p w:rsidR="00000000" w:rsidRDefault="006A2776">
            <w:pPr>
              <w:pStyle w:val="a8"/>
            </w:pPr>
            <w:r>
              <w:t>определять свойства материалов;</w:t>
            </w:r>
          </w:p>
          <w:p w:rsidR="00000000" w:rsidRDefault="006A2776">
            <w:pPr>
              <w:pStyle w:val="a8"/>
            </w:pPr>
            <w:r>
              <w:t>классифицировать конструкционные и сырьевые материалы, применяемые в производстве, по маркировке, внешнему виду, происхождению, свойствам, составу, назначению и способу приготовления;</w:t>
            </w:r>
          </w:p>
          <w:p w:rsidR="00000000" w:rsidRDefault="006A2776">
            <w:pPr>
              <w:pStyle w:val="a8"/>
            </w:pPr>
            <w:r>
              <w:t>определять твердость материалов;</w:t>
            </w:r>
          </w:p>
          <w:p w:rsidR="00000000" w:rsidRDefault="006A2776">
            <w:pPr>
              <w:pStyle w:val="a8"/>
            </w:pPr>
            <w:r>
              <w:t xml:space="preserve">подбирать конструкционные материалы по </w:t>
            </w:r>
            <w:r>
              <w:t>их назначению и условиям эксплуатации;</w:t>
            </w:r>
          </w:p>
          <w:p w:rsidR="00000000" w:rsidRDefault="006A2776">
            <w:pPr>
              <w:pStyle w:val="a8"/>
            </w:pPr>
            <w:r>
              <w:t>подбирать способы и режимы обработки металлов (литьем, давлением, сваркой, резанием и др.) для изготовления различных деталей;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виды механической, химической и термической обработки металлов и сплавов;</w:t>
            </w:r>
          </w:p>
          <w:p w:rsidR="00000000" w:rsidRDefault="006A2776">
            <w:pPr>
              <w:pStyle w:val="a8"/>
            </w:pPr>
            <w:r>
              <w:t>виды прок</w:t>
            </w:r>
            <w:r>
              <w:t>ладочных и уплотнительных материалов;</w:t>
            </w:r>
          </w:p>
          <w:p w:rsidR="00000000" w:rsidRDefault="006A2776">
            <w:pPr>
              <w:pStyle w:val="a8"/>
            </w:pPr>
            <w:r>
              <w:t xml:space="preserve">закономерности процессов кристаллизации и структурообразования металлов и сплавов, основы их термической и химической обработки и защиты от </w:t>
            </w:r>
            <w:r>
              <w:lastRenderedPageBreak/>
              <w:t>коррозии;</w:t>
            </w:r>
          </w:p>
          <w:p w:rsidR="00000000" w:rsidRDefault="006A2776">
            <w:pPr>
              <w:pStyle w:val="a8"/>
            </w:pPr>
            <w:r>
              <w:t xml:space="preserve">классификацию, основные виды, маркировку, область применения и виды </w:t>
            </w:r>
            <w:r>
              <w:t>обработки конструкционных материалов, основные сведения об их назначении и свойствах, принципы их выбора для применения в производстве;</w:t>
            </w:r>
          </w:p>
          <w:p w:rsidR="00000000" w:rsidRDefault="006A2776">
            <w:pPr>
              <w:pStyle w:val="a8"/>
            </w:pPr>
            <w:r>
              <w:t>методы измерения параметров и определения свойств материалов;</w:t>
            </w:r>
          </w:p>
          <w:p w:rsidR="00000000" w:rsidRDefault="006A2776">
            <w:pPr>
              <w:pStyle w:val="a8"/>
            </w:pPr>
            <w:r>
              <w:t>основные сведения о кристаллизации и структуре расплавов;</w:t>
            </w:r>
          </w:p>
          <w:p w:rsidR="00000000" w:rsidRDefault="006A2776">
            <w:pPr>
              <w:pStyle w:val="a8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6A2776">
            <w:pPr>
              <w:pStyle w:val="a8"/>
            </w:pPr>
            <w:r>
              <w:t>основные свойства полимеров и их использование;</w:t>
            </w:r>
          </w:p>
          <w:p w:rsidR="00000000" w:rsidRDefault="006A2776">
            <w:pPr>
              <w:pStyle w:val="a8"/>
            </w:pPr>
            <w:r>
              <w:t>особенности строения металлов и сплавов;</w:t>
            </w:r>
          </w:p>
          <w:p w:rsidR="00000000" w:rsidRDefault="006A2776">
            <w:pPr>
              <w:pStyle w:val="a8"/>
            </w:pPr>
            <w:r>
              <w:t>свойства смазочных и абразивных материалов;</w:t>
            </w:r>
          </w:p>
          <w:p w:rsidR="00000000" w:rsidRDefault="006A2776">
            <w:pPr>
              <w:pStyle w:val="a8"/>
            </w:pPr>
            <w:r>
              <w:t>способы получения композиционн</w:t>
            </w:r>
            <w:r>
              <w:t>ых материалов;</w:t>
            </w:r>
          </w:p>
          <w:p w:rsidR="00000000" w:rsidRDefault="006A2776">
            <w:pPr>
              <w:pStyle w:val="a8"/>
            </w:pPr>
            <w:r>
              <w:t>сущность технологических процессов литья, сварки, обработки металлов давлением и резанием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ОП.07.</w:t>
            </w:r>
          </w:p>
          <w:p w:rsidR="00000000" w:rsidRDefault="006A2776">
            <w:pPr>
              <w:pStyle w:val="a8"/>
            </w:pPr>
            <w:r>
              <w:t>Материаловедение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6A2776">
            <w:pPr>
              <w:pStyle w:val="a8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6A2776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</w:t>
            </w:r>
            <w:r>
              <w:t>офессионально ориентированных информационных системах;</w:t>
            </w:r>
          </w:p>
          <w:p w:rsidR="00000000" w:rsidRDefault="006A2776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6A2776">
            <w:pPr>
              <w:pStyle w:val="a8"/>
            </w:pPr>
            <w:r>
              <w:lastRenderedPageBreak/>
              <w:t>получать информацию в локальных и глобальных компьютерных сетях;</w:t>
            </w:r>
          </w:p>
          <w:p w:rsidR="00000000" w:rsidRDefault="006A2776">
            <w:pPr>
              <w:pStyle w:val="a8"/>
            </w:pPr>
            <w:r>
              <w:t xml:space="preserve">применять графические редакторы для </w:t>
            </w:r>
            <w:r>
              <w:t>создания и редактирования изображений;</w:t>
            </w:r>
          </w:p>
          <w:p w:rsidR="00000000" w:rsidRDefault="006A2776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6A2776">
            <w:pPr>
              <w:pStyle w:val="a8"/>
            </w:pPr>
            <w:r>
              <w:t>методы и средства сбора, обработки</w:t>
            </w:r>
            <w:r>
              <w:t>, хранения, передачи и накопления информации;</w:t>
            </w:r>
          </w:p>
          <w:p w:rsidR="00000000" w:rsidRDefault="006A2776">
            <w:pPr>
              <w:pStyle w:val="a8"/>
            </w:pPr>
            <w:r>
              <w:t>общий состав и структуру персональных электронных вычислительных машин и вычислительных систем;</w:t>
            </w:r>
          </w:p>
          <w:p w:rsidR="00000000" w:rsidRDefault="006A2776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6A2776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6A2776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ОП.08.</w:t>
            </w:r>
          </w:p>
          <w:p w:rsidR="00000000" w:rsidRDefault="006A2776">
            <w:pPr>
              <w:pStyle w:val="a8"/>
            </w:pPr>
            <w:r>
              <w:t>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выбирать тип контрольно-измерительных приборов и средств автоматизации под задачи производства и аргументировать свой выбор;</w:t>
            </w:r>
          </w:p>
          <w:p w:rsidR="00000000" w:rsidRDefault="006A2776">
            <w:pPr>
              <w:pStyle w:val="a8"/>
            </w:pPr>
            <w:r>
              <w:t>регулировать параметры технологического процесса по показаниям контрольноизмерительных приборов и аппаратуры (далее - КИПиА) вручну</w:t>
            </w:r>
            <w:r>
              <w:t>ю и дистанционно с использованием средств автоматизации;</w:t>
            </w:r>
          </w:p>
          <w:p w:rsidR="00000000" w:rsidRDefault="006A2776">
            <w:pPr>
              <w:pStyle w:val="a8"/>
            </w:pPr>
            <w:r>
              <w:t xml:space="preserve">снимать показания КИПиА и оценивать </w:t>
            </w:r>
            <w:r>
              <w:lastRenderedPageBreak/>
              <w:t>достоверность информации;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классификацию, виды, назначение и основные характеристики типовых контрольноизмерительных приборов, автоматических и сигнальных ус</w:t>
            </w:r>
            <w:r>
              <w:t>тройств по месту их установки, устройству и принципу действия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Default="006A2776">
            <w:pPr>
              <w:pStyle w:val="a8"/>
            </w:pPr>
            <w:r>
              <w:t>общие сведения об ав</w:t>
            </w:r>
            <w:r>
              <w:t>томатизированных системах управления и системах автоматического управления;</w:t>
            </w:r>
          </w:p>
          <w:p w:rsidR="00000000" w:rsidRDefault="006A2776">
            <w:pPr>
              <w:pStyle w:val="a8"/>
            </w:pPr>
            <w:r>
              <w:t>основные понятия автоматизированной обработки информации;</w:t>
            </w:r>
          </w:p>
          <w:p w:rsidR="00000000" w:rsidRDefault="006A2776">
            <w:pPr>
              <w:pStyle w:val="a8"/>
            </w:pPr>
            <w: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6A2776">
            <w:pPr>
              <w:pStyle w:val="a8"/>
            </w:pPr>
            <w:r>
              <w:t>принципы пос</w:t>
            </w:r>
            <w:r>
              <w:t>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Default="006A2776">
            <w:pPr>
              <w:pStyle w:val="a8"/>
            </w:pPr>
            <w:r>
              <w:t>систему автоматической противоаварийной защиты, применяемой на производстве;</w:t>
            </w:r>
          </w:p>
          <w:p w:rsidR="00000000" w:rsidRDefault="006A2776">
            <w:pPr>
              <w:pStyle w:val="a8"/>
            </w:pPr>
            <w:r>
              <w:t>состояние и перспективы развития</w:t>
            </w:r>
            <w:r>
              <w:t xml:space="preserve"> автоматизации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ОП.09. Основы автоматизации технологических процессов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4" w:history="1">
              <w:r>
                <w:rPr>
                  <w:rStyle w:val="a4"/>
                </w:rPr>
                <w:t>ОК 4-6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>;</w:t>
            </w:r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6A2776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6A2776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6A2776">
            <w:pPr>
              <w:pStyle w:val="a8"/>
            </w:pPr>
            <w:r>
              <w:lastRenderedPageBreak/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6A2776">
            <w:pPr>
              <w:pStyle w:val="a8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действующие законодательные и нормативные акты, регулиру</w:t>
            </w:r>
            <w:r>
              <w:t>ющие производственно-хозяйственную деятельность;</w:t>
            </w:r>
          </w:p>
          <w:p w:rsidR="00000000" w:rsidRDefault="006A2776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6A2776">
            <w:pPr>
              <w:pStyle w:val="a8"/>
            </w:pPr>
            <w:r>
              <w:t>методики расчета основных техникоэкономических показателей деятельности организации;</w:t>
            </w:r>
          </w:p>
          <w:p w:rsidR="00000000" w:rsidRDefault="006A2776">
            <w:pPr>
              <w:pStyle w:val="a8"/>
            </w:pPr>
            <w:r>
              <w:t xml:space="preserve">методы управления основными и оборотными средствами и </w:t>
            </w:r>
            <w:r>
              <w:t>оценки эффективности их использования;</w:t>
            </w:r>
          </w:p>
          <w:p w:rsidR="00000000" w:rsidRDefault="006A2776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6A2776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6A2776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6A2776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6A2776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6A2776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6A2776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6A2776">
            <w:pPr>
              <w:pStyle w:val="a8"/>
            </w:pPr>
            <w:r>
              <w:t xml:space="preserve">современное состояние и перспективы развития отрасли, организацию хозяйствующих субъектов в </w:t>
            </w:r>
            <w:r>
              <w:lastRenderedPageBreak/>
              <w:t>рыночной экономике;</w:t>
            </w:r>
          </w:p>
          <w:p w:rsidR="00000000" w:rsidRDefault="006A2776">
            <w:pPr>
              <w:pStyle w:val="a8"/>
            </w:pPr>
            <w:r>
              <w:t>состав материальных, трудовых и финансовых ресурсов организации, показатели их э</w:t>
            </w:r>
            <w:r>
              <w:t>ффективного использования;</w:t>
            </w:r>
          </w:p>
          <w:p w:rsidR="00000000" w:rsidRDefault="006A2776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6A2776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ОП.10. Основы экономики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0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6A2776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6A2776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6A2776">
            <w:pPr>
              <w:pStyle w:val="a8"/>
            </w:pPr>
            <w:r>
              <w:t>оценивать состояние техники безопасности на производственн</w:t>
            </w:r>
            <w:r>
              <w:t>ом объекте;</w:t>
            </w:r>
          </w:p>
          <w:p w:rsidR="00000000" w:rsidRDefault="006A2776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6A2776">
            <w:pPr>
              <w:pStyle w:val="a8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Default="006A2776">
            <w:pPr>
              <w:pStyle w:val="a8"/>
            </w:pPr>
            <w:r>
              <w:t>инструктировать подчиненных работников (персонал</w:t>
            </w:r>
            <w:r>
              <w:t>) по вопросам техники безопасности;</w:t>
            </w:r>
          </w:p>
          <w:p w:rsidR="00000000" w:rsidRDefault="006A2776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hyperlink r:id="rId21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6A2776">
            <w:pPr>
              <w:pStyle w:val="a8"/>
            </w:pPr>
            <w:r>
              <w:t>нормативные пр</w:t>
            </w:r>
            <w:r>
              <w:t xml:space="preserve">авовые акты по охране труда и здоровья, основы профгигиены, профсанитарии и </w:t>
            </w:r>
            <w:r>
              <w:lastRenderedPageBreak/>
              <w:t>пожаробезопасности;</w:t>
            </w:r>
          </w:p>
          <w:p w:rsidR="00000000" w:rsidRDefault="006A2776">
            <w:pPr>
              <w:pStyle w:val="a8"/>
            </w:pPr>
            <w:r>
              <w:t>правила и нормы по охране труда, техники безопасности, личной и производственной санитарии и противопожарной защиты;</w:t>
            </w:r>
          </w:p>
          <w:p w:rsidR="00000000" w:rsidRDefault="006A2776">
            <w:pPr>
              <w:pStyle w:val="a8"/>
            </w:pPr>
            <w:r>
              <w:t>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</w:t>
            </w:r>
            <w:r>
              <w:t>ии;</w:t>
            </w:r>
          </w:p>
          <w:p w:rsidR="00000000" w:rsidRDefault="006A2776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6A2776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6A2776">
            <w:pPr>
              <w:pStyle w:val="a8"/>
            </w:pPr>
            <w:r>
              <w:t>категории производств по взрыво- и пожароопасности;</w:t>
            </w:r>
          </w:p>
          <w:p w:rsidR="00000000" w:rsidRDefault="006A2776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6A2776">
            <w:pPr>
              <w:pStyle w:val="a8"/>
            </w:pPr>
            <w:r>
              <w:t>общие требования безопасности на территории организации и</w:t>
            </w:r>
            <w:r>
              <w:t xml:space="preserve"> производственных помещениях;</w:t>
            </w:r>
          </w:p>
          <w:p w:rsidR="00000000" w:rsidRDefault="006A2776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6A2776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6A2776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6A2776">
            <w:pPr>
              <w:pStyle w:val="a8"/>
            </w:pPr>
            <w:r>
              <w:t>предельно допустимые концентрац</w:t>
            </w:r>
            <w:r>
              <w:t>ии вредных веществ и индивидуальные средства защиты;</w:t>
            </w:r>
          </w:p>
          <w:p w:rsidR="00000000" w:rsidRDefault="006A2776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6A2776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6A2776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6A2776">
            <w:pPr>
              <w:pStyle w:val="a8"/>
            </w:pPr>
            <w:r>
              <w:lastRenderedPageBreak/>
              <w:t>возможные последствия несоблюдения те</w:t>
            </w:r>
            <w:r>
              <w:t>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6A2776">
            <w:pPr>
              <w:pStyle w:val="a8"/>
            </w:pPr>
            <w:r>
              <w:t xml:space="preserve">принципы прогнозирования развития </w:t>
            </w:r>
            <w:r>
              <w:t>событий и оценки последствий при техногенных чрезвычайных ситуациях и стихийных явлениях;</w:t>
            </w:r>
          </w:p>
          <w:p w:rsidR="00000000" w:rsidRDefault="006A2776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ОП.11.</w:t>
            </w:r>
          </w:p>
          <w:p w:rsidR="00000000" w:rsidRDefault="006A2776">
            <w:pPr>
              <w:pStyle w:val="a8"/>
            </w:pPr>
            <w:r>
              <w:t>Охрана труда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w:anchor="sub_5110" w:history="1">
              <w:r>
                <w:rPr>
                  <w:rStyle w:val="a4"/>
                </w:rPr>
                <w:t>10</w:t>
              </w:r>
            </w:hyperlink>
          </w:p>
          <w:p w:rsidR="00000000" w:rsidRDefault="006A2776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6A2776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6A2776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6A2776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6A2776">
            <w:pPr>
              <w:pStyle w:val="a8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6A2776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6A2776">
            <w:pPr>
              <w:pStyle w:val="a8"/>
            </w:pPr>
            <w:r>
              <w:t xml:space="preserve">владеть способами бесконфликтного общения и </w:t>
            </w:r>
            <w:r>
              <w:lastRenderedPageBreak/>
              <w:t>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6A2776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6A2776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6A2776">
            <w:pPr>
              <w:pStyle w:val="a8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6A2776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6A2776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6A2776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6A2776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6A2776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6A2776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6A2776">
            <w:pPr>
              <w:pStyle w:val="a8"/>
            </w:pPr>
            <w:r>
              <w:lastRenderedPageBreak/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ОП.12. Безопасность жизнедеятельности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7 - 10</w:t>
              </w:r>
            </w:hyperlink>
          </w:p>
          <w:p w:rsidR="00000000" w:rsidRDefault="006A2776">
            <w:pPr>
              <w:pStyle w:val="a8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1452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Планирование и организация работы коллектива производственного подразделения</w:t>
            </w:r>
          </w:p>
          <w:p w:rsidR="00000000" w:rsidRDefault="006A277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A2776">
            <w:pPr>
              <w:pStyle w:val="a8"/>
            </w:pPr>
            <w:r>
              <w:t>иметь практический опыт:</w:t>
            </w:r>
          </w:p>
          <w:p w:rsidR="00000000" w:rsidRDefault="006A2776">
            <w:pPr>
              <w:pStyle w:val="a8"/>
            </w:pPr>
            <w:r>
              <w:t>организации труда в производственном подразделении;</w:t>
            </w:r>
          </w:p>
          <w:p w:rsidR="00000000" w:rsidRDefault="006A2776">
            <w:pPr>
              <w:pStyle w:val="a8"/>
            </w:pPr>
            <w:r>
              <w:t>по планированию работы коллектива и</w:t>
            </w:r>
            <w:r>
              <w:t>сполнителей;</w:t>
            </w:r>
          </w:p>
          <w:p w:rsidR="00000000" w:rsidRDefault="006A2776">
            <w:pPr>
              <w:pStyle w:val="a8"/>
            </w:pPr>
            <w:r>
              <w:t>контроля выполнения производственных заданий;</w:t>
            </w:r>
          </w:p>
          <w:p w:rsidR="00000000" w:rsidRDefault="006A2776">
            <w:pPr>
              <w:pStyle w:val="a8"/>
            </w:pPr>
            <w:r>
              <w:t>обеспечения соблюдения технологической дисциплины;</w:t>
            </w:r>
          </w:p>
          <w:p w:rsidR="00000000" w:rsidRDefault="006A2776">
            <w:pPr>
              <w:pStyle w:val="a8"/>
            </w:pPr>
            <w:r>
              <w:t>обеспечения безопасности и охраны труда;</w:t>
            </w:r>
          </w:p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проводить обучение персонала правилам безопасного выполнения работ;</w:t>
            </w:r>
          </w:p>
          <w:p w:rsidR="00000000" w:rsidRDefault="006A2776">
            <w:pPr>
              <w:pStyle w:val="a8"/>
            </w:pPr>
            <w:r>
              <w:t>проводить инструктаж по техник</w:t>
            </w:r>
            <w:r>
              <w:t>е безопасности и охране труда;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основные задачи и направления производственного подразделения;</w:t>
            </w:r>
          </w:p>
          <w:p w:rsidR="00000000" w:rsidRDefault="006A2776">
            <w:pPr>
              <w:pStyle w:val="a8"/>
            </w:pPr>
            <w:r>
              <w:t>квалификационные требования, предъявляемые к рабочему, мастеру отделочного производства;</w:t>
            </w:r>
          </w:p>
          <w:p w:rsidR="00000000" w:rsidRDefault="006A2776">
            <w:pPr>
              <w:pStyle w:val="a8"/>
            </w:pPr>
            <w:r>
              <w:t>требования по технике безопасности и охране труда;</w:t>
            </w:r>
          </w:p>
          <w:p w:rsidR="00000000" w:rsidRDefault="006A2776">
            <w:pPr>
              <w:pStyle w:val="a8"/>
            </w:pPr>
            <w:r>
              <w:t>организацию производственного и технологического процессов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МДК.01.01.</w:t>
            </w:r>
          </w:p>
          <w:p w:rsidR="00000000" w:rsidRDefault="006A2776">
            <w:pPr>
              <w:pStyle w:val="a8"/>
            </w:pPr>
            <w:r>
              <w:t>Основы организации труда в производственном подразделении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3 - 10</w:t>
              </w:r>
            </w:hyperlink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Ведение технологических процессов с обслуживанием и эксплуатацией технологического оборудования</w:t>
            </w:r>
          </w:p>
          <w:p w:rsidR="00000000" w:rsidRDefault="006A2776">
            <w:pPr>
              <w:pStyle w:val="a8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6A2776">
            <w:pPr>
              <w:pStyle w:val="a8"/>
            </w:pPr>
            <w:r>
              <w:t>иметь практический опыт:</w:t>
            </w:r>
          </w:p>
          <w:p w:rsidR="00000000" w:rsidRDefault="006A2776">
            <w:pPr>
              <w:pStyle w:val="a8"/>
            </w:pPr>
            <w:r>
              <w:t>по работе с технологиче</w:t>
            </w:r>
            <w:r>
              <w:t>ской документацией и справочной литературой;</w:t>
            </w:r>
          </w:p>
          <w:p w:rsidR="00000000" w:rsidRDefault="006A2776">
            <w:pPr>
              <w:pStyle w:val="a8"/>
            </w:pPr>
            <w:r>
              <w:t>по выбору оптимальных технологических процессов согласно ассортименту и назначению тканей;</w:t>
            </w:r>
          </w:p>
          <w:p w:rsidR="00000000" w:rsidRDefault="006A2776">
            <w:pPr>
              <w:pStyle w:val="a8"/>
            </w:pPr>
            <w:r>
              <w:t>по оценке соответствия технологии и оборудования производственному заданию;</w:t>
            </w:r>
          </w:p>
          <w:p w:rsidR="00000000" w:rsidRDefault="006A2776">
            <w:pPr>
              <w:pStyle w:val="a8"/>
            </w:pPr>
            <w:r>
              <w:t>по расчету расхода химических материалов;</w:t>
            </w:r>
          </w:p>
          <w:p w:rsidR="00000000" w:rsidRDefault="006A2776">
            <w:pPr>
              <w:pStyle w:val="a8"/>
            </w:pPr>
            <w:r>
              <w:t>по выполнению технологических процессов подготовки тканей к крашению и печатанию;</w:t>
            </w:r>
          </w:p>
          <w:p w:rsidR="00000000" w:rsidRDefault="006A2776">
            <w:pPr>
              <w:pStyle w:val="a8"/>
            </w:pPr>
            <w:r>
              <w:t>по выполнению процессов крашения, печатания и заключительной отделки хлопчатобумажных и смесовых тканей;</w:t>
            </w:r>
          </w:p>
          <w:p w:rsidR="00000000" w:rsidRDefault="006A2776">
            <w:pPr>
              <w:pStyle w:val="a8"/>
            </w:pPr>
            <w:r>
              <w:t>по расчету расхода отделочных препаратов для отделки тканей;</w:t>
            </w:r>
          </w:p>
          <w:p w:rsidR="00000000" w:rsidRDefault="006A2776">
            <w:pPr>
              <w:pStyle w:val="a8"/>
            </w:pPr>
            <w:r>
              <w:t>по подго</w:t>
            </w:r>
            <w:r>
              <w:t>товке и обслуживанию технологического оборудования;</w:t>
            </w:r>
          </w:p>
          <w:p w:rsidR="00000000" w:rsidRDefault="006A2776">
            <w:pPr>
              <w:pStyle w:val="a8"/>
            </w:pPr>
            <w:r>
              <w:t>по контролю работы основного и вспомогательного оборудования и средств автоматизации;</w:t>
            </w:r>
          </w:p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выбирать основные технологические процессы и режимы отделки, оборудование и рецептуры растворов для обработки т</w:t>
            </w:r>
            <w:r>
              <w:t>екстильных материалов и изделий;</w:t>
            </w:r>
          </w:p>
          <w:p w:rsidR="00000000" w:rsidRDefault="006A2776">
            <w:pPr>
              <w:pStyle w:val="a8"/>
            </w:pPr>
            <w:r>
              <w:t>проводить обучение персонала правилам безопасного выполнения работ;</w:t>
            </w:r>
          </w:p>
          <w:p w:rsidR="00000000" w:rsidRDefault="006A2776">
            <w:pPr>
              <w:pStyle w:val="a8"/>
            </w:pPr>
            <w:r>
              <w:t>оформлять технологическую документацию;</w:t>
            </w:r>
          </w:p>
          <w:p w:rsidR="00000000" w:rsidRDefault="006A2776">
            <w:pPr>
              <w:pStyle w:val="a8"/>
            </w:pPr>
            <w:r>
              <w:t>выбирать краситель для конкретного изделия;</w:t>
            </w:r>
          </w:p>
          <w:p w:rsidR="00000000" w:rsidRDefault="006A2776">
            <w:pPr>
              <w:pStyle w:val="a8"/>
            </w:pPr>
            <w:r>
              <w:t>составлять последовательность технологических процессов отделочного про</w:t>
            </w:r>
            <w:r>
              <w:t>изводства;</w:t>
            </w:r>
          </w:p>
          <w:p w:rsidR="00000000" w:rsidRDefault="006A2776">
            <w:pPr>
              <w:pStyle w:val="a8"/>
            </w:pPr>
            <w:r>
              <w:t xml:space="preserve">рассчитать технологические параметры отделочного </w:t>
            </w:r>
            <w:r>
              <w:lastRenderedPageBreak/>
              <w:t>производства;</w:t>
            </w:r>
          </w:p>
          <w:p w:rsidR="00000000" w:rsidRDefault="006A2776">
            <w:pPr>
              <w:pStyle w:val="a8"/>
            </w:pPr>
            <w:r>
              <w:t>выбирать отделочные материалы и способы отделки различных тканей;</w:t>
            </w:r>
          </w:p>
          <w:p w:rsidR="00000000" w:rsidRDefault="006A2776">
            <w:pPr>
              <w:pStyle w:val="a8"/>
            </w:pPr>
            <w:r>
              <w:t>производить технологический расчет расхода отделочных материалов в процессе отделки тканей;</w:t>
            </w:r>
          </w:p>
          <w:p w:rsidR="00000000" w:rsidRDefault="006A2776">
            <w:pPr>
              <w:pStyle w:val="a8"/>
            </w:pPr>
            <w:r>
              <w:t>осуществлять контроль те</w:t>
            </w:r>
            <w:r>
              <w:t>хнологических процессов отделки тканей;</w:t>
            </w:r>
          </w:p>
          <w:p w:rsidR="00000000" w:rsidRDefault="006A2776">
            <w:pPr>
              <w:pStyle w:val="a8"/>
            </w:pPr>
            <w:r>
              <w:t>объяснять устройство, принцип работы оборудования для отделки хлопчатобумажных тканей;</w:t>
            </w:r>
          </w:p>
          <w:p w:rsidR="00000000" w:rsidRDefault="006A2776">
            <w:pPr>
              <w:pStyle w:val="a8"/>
            </w:pPr>
            <w:r>
              <w:t>обосновать выбор технологического оборудования для отделки хлопчатобумажных тканей;</w:t>
            </w:r>
          </w:p>
          <w:p w:rsidR="00000000" w:rsidRDefault="006A2776">
            <w:pPr>
              <w:pStyle w:val="a8"/>
            </w:pPr>
            <w:r>
              <w:t>подготавливать оборудование к проведению ремо</w:t>
            </w:r>
            <w:r>
              <w:t>нтных работ;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прогрессивные технологические процессы и режимы отделки текстильных материалов и изделий;</w:t>
            </w:r>
          </w:p>
          <w:p w:rsidR="00000000" w:rsidRDefault="006A2776">
            <w:pPr>
              <w:pStyle w:val="a8"/>
            </w:pPr>
            <w:r>
              <w:t>способы получения и использования красителей и текстильно-вспомогательных веществ;</w:t>
            </w:r>
          </w:p>
          <w:p w:rsidR="00000000" w:rsidRDefault="006A2776">
            <w:pPr>
              <w:pStyle w:val="a8"/>
            </w:pPr>
            <w:r>
              <w:t>ассортимент, свойства и технологию применения красителей для те</w:t>
            </w:r>
            <w:r>
              <w:t>кстильных материалов;</w:t>
            </w:r>
          </w:p>
          <w:p w:rsidR="00000000" w:rsidRDefault="006A2776">
            <w:pPr>
              <w:pStyle w:val="a8"/>
            </w:pPr>
            <w:r>
              <w:t>химические свойства и структуру волокон;</w:t>
            </w:r>
          </w:p>
          <w:p w:rsidR="00000000" w:rsidRDefault="006A2776">
            <w:pPr>
              <w:pStyle w:val="a8"/>
            </w:pPr>
            <w:r>
              <w:t>способы отделки текстильных материалов;</w:t>
            </w:r>
          </w:p>
          <w:p w:rsidR="00000000" w:rsidRDefault="006A2776">
            <w:pPr>
              <w:pStyle w:val="a8"/>
            </w:pPr>
            <w:r>
              <w:t>физико-химические основы технологических операций отделки хлопчатобумажных тканей;</w:t>
            </w:r>
          </w:p>
          <w:p w:rsidR="00000000" w:rsidRDefault="006A2776">
            <w:pPr>
              <w:pStyle w:val="a8"/>
            </w:pPr>
            <w:r>
              <w:t>технологию процесса подготовки хлопчатобумажных и смесовых тканей к от</w:t>
            </w:r>
            <w:r>
              <w:t>делке;</w:t>
            </w:r>
          </w:p>
          <w:p w:rsidR="00000000" w:rsidRDefault="006A2776">
            <w:pPr>
              <w:pStyle w:val="a8"/>
            </w:pPr>
            <w:r>
              <w:t>методику выбора технологических процессов и режимы на всех этапах отделки хлопчатобумажных и смесовых тканей;</w:t>
            </w:r>
          </w:p>
          <w:p w:rsidR="00000000" w:rsidRDefault="006A2776">
            <w:pPr>
              <w:pStyle w:val="a8"/>
            </w:pPr>
            <w:r>
              <w:t>причины возникновения дефектов и брака в процессе отделки и методы их устранения;</w:t>
            </w:r>
          </w:p>
          <w:p w:rsidR="00000000" w:rsidRDefault="006A2776">
            <w:pPr>
              <w:pStyle w:val="a8"/>
            </w:pPr>
            <w:r>
              <w:t xml:space="preserve">современное состояние и перспективы развития </w:t>
            </w:r>
            <w:r>
              <w:lastRenderedPageBreak/>
              <w:t>оборудования отделочного производства;</w:t>
            </w:r>
          </w:p>
          <w:p w:rsidR="00000000" w:rsidRDefault="006A2776">
            <w:pPr>
              <w:pStyle w:val="a8"/>
            </w:pPr>
            <w:r>
              <w:t>типовое оборудование отделочного производства;</w:t>
            </w:r>
          </w:p>
          <w:p w:rsidR="00000000" w:rsidRDefault="006A2776">
            <w:pPr>
              <w:pStyle w:val="a8"/>
            </w:pPr>
            <w:r>
              <w:t>виды транспортных средств отделочного производства;</w:t>
            </w:r>
          </w:p>
          <w:p w:rsidR="00000000" w:rsidRDefault="006A2776">
            <w:pPr>
              <w:pStyle w:val="a8"/>
            </w:pPr>
            <w:r>
              <w:t>правила техники безопасности при работе на оборудовании;</w:t>
            </w:r>
          </w:p>
          <w:p w:rsidR="00000000" w:rsidRDefault="006A2776">
            <w:pPr>
              <w:pStyle w:val="a8"/>
            </w:pPr>
            <w:r>
              <w:t>принцип работы и</w:t>
            </w:r>
            <w:r>
              <w:t xml:space="preserve"> правила эксплуатации технологического оборудования отделочного производства хлопчатобумажных тканей;</w:t>
            </w:r>
          </w:p>
          <w:p w:rsidR="00000000" w:rsidRDefault="006A2776">
            <w:pPr>
              <w:pStyle w:val="a8"/>
            </w:pPr>
            <w:r>
              <w:t>основные виды неполадок в работе оборудования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 xml:space="preserve">МДК.02.01. Технология и оборудование отделочного </w:t>
            </w:r>
            <w:r>
              <w:lastRenderedPageBreak/>
              <w:t>производства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2.1 - 2.6</w:t>
              </w:r>
            </w:hyperlink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Контроль качества сырья, процессов и пр</w:t>
            </w:r>
            <w:r>
              <w:t>одукции отделочного производства</w:t>
            </w:r>
          </w:p>
          <w:p w:rsidR="00000000" w:rsidRDefault="006A277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A2776">
            <w:pPr>
              <w:pStyle w:val="a8"/>
            </w:pPr>
            <w:r>
              <w:t>иметь практический опыт:</w:t>
            </w:r>
          </w:p>
          <w:p w:rsidR="00000000" w:rsidRDefault="006A2776">
            <w:pPr>
              <w:pStyle w:val="a8"/>
            </w:pPr>
            <w:r>
              <w:t>по наладке лабораторного оборудования, сборке лабораторных установок по имеющимся схемам, регистрации показаний;</w:t>
            </w:r>
          </w:p>
          <w:p w:rsidR="00000000" w:rsidRDefault="006A2776">
            <w:pPr>
              <w:pStyle w:val="a8"/>
            </w:pPr>
            <w:r>
              <w:t>по проведению технического анализа химических материалов отделочного производства;</w:t>
            </w:r>
          </w:p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проводить технический контроль технологических процессов;</w:t>
            </w:r>
          </w:p>
          <w:p w:rsidR="00000000" w:rsidRDefault="006A2776">
            <w:pPr>
              <w:pStyle w:val="a8"/>
            </w:pPr>
            <w:r>
              <w:t>проводить простые анализы и анализы средней сложности по одной из принятых методик;</w:t>
            </w:r>
          </w:p>
          <w:p w:rsidR="00000000" w:rsidRDefault="006A2776">
            <w:pPr>
              <w:pStyle w:val="a8"/>
            </w:pPr>
            <w:r>
              <w:t>проводить технический ан</w:t>
            </w:r>
            <w:r>
              <w:t>ализ химических материалов отделочного производства;</w:t>
            </w:r>
          </w:p>
          <w:p w:rsidR="00000000" w:rsidRDefault="006A2776">
            <w:pPr>
              <w:pStyle w:val="a8"/>
            </w:pPr>
            <w:r>
              <w:t>использовать информационнокоммуникационные технологии в профессиональной деятельности;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методики проведения простых анализов и анализов средней сложности;</w:t>
            </w:r>
          </w:p>
          <w:p w:rsidR="00000000" w:rsidRDefault="006A2776">
            <w:pPr>
              <w:pStyle w:val="a8"/>
            </w:pPr>
            <w:r>
              <w:lastRenderedPageBreak/>
              <w:t xml:space="preserve">требования, предъявляемые к качеству проб </w:t>
            </w:r>
            <w:r>
              <w:t>и проводимых анализов;</w:t>
            </w:r>
          </w:p>
          <w:p w:rsidR="00000000" w:rsidRDefault="006A2776">
            <w:pPr>
              <w:pStyle w:val="a8"/>
            </w:pPr>
            <w:r>
              <w:t>дефекты, возникающие при отделке текстильных материалов и изделий, причины их возникновения и способы устранения;</w:t>
            </w:r>
          </w:p>
          <w:p w:rsidR="00000000" w:rsidRDefault="006A2776">
            <w:pPr>
              <w:pStyle w:val="a8"/>
            </w:pPr>
            <w:r>
              <w:t>основные виды неполадок в работе оборудования, предназначенного для отделки текстильных материалов и изделий;</w:t>
            </w:r>
          </w:p>
          <w:p w:rsidR="00000000" w:rsidRDefault="006A2776">
            <w:pPr>
              <w:pStyle w:val="a8"/>
            </w:pPr>
            <w:r>
              <w:t xml:space="preserve">основные </w:t>
            </w:r>
            <w:r>
              <w:t>методы технического анализа химических материалов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МДК.03.01. Технический контроль технологических процессов отделочного производства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2" w:history="1"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w:anchor="sub_52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Экспериментально-исследовательская работа</w:t>
            </w:r>
          </w:p>
          <w:p w:rsidR="00000000" w:rsidRDefault="006A2776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6A2776">
            <w:pPr>
              <w:pStyle w:val="a8"/>
            </w:pPr>
            <w:r>
              <w:t>иметь практический опыт:</w:t>
            </w:r>
          </w:p>
          <w:p w:rsidR="00000000" w:rsidRDefault="006A2776">
            <w:pPr>
              <w:pStyle w:val="a8"/>
            </w:pPr>
            <w:r>
              <w:t>по отработке оптимальных режимов обработки тканей на всех этапах отделочного производства;</w:t>
            </w:r>
          </w:p>
          <w:p w:rsidR="00000000" w:rsidRDefault="006A2776">
            <w:pPr>
              <w:pStyle w:val="a8"/>
            </w:pPr>
            <w:r>
              <w:t>по применению информационных технологий в для экспериментальной и исследовательской деятельности;</w:t>
            </w:r>
          </w:p>
          <w:p w:rsidR="00000000" w:rsidRDefault="006A2776">
            <w:pPr>
              <w:pStyle w:val="a8"/>
            </w:pPr>
            <w:r>
              <w:t>уметь:</w:t>
            </w:r>
          </w:p>
          <w:p w:rsidR="00000000" w:rsidRDefault="006A2776">
            <w:pPr>
              <w:pStyle w:val="a8"/>
            </w:pPr>
            <w:r>
              <w:t>проводить испытания опытных образцов ткани;</w:t>
            </w:r>
          </w:p>
          <w:p w:rsidR="00000000" w:rsidRDefault="006A2776">
            <w:pPr>
              <w:pStyle w:val="a8"/>
            </w:pPr>
            <w:r>
              <w:t>участвовать во в</w:t>
            </w:r>
            <w:r>
              <w:t>недрении новой технологии;</w:t>
            </w:r>
          </w:p>
          <w:p w:rsidR="00000000" w:rsidRDefault="006A2776">
            <w:pPr>
              <w:pStyle w:val="a8"/>
            </w:pPr>
            <w:r>
              <w:t>применять информационные технологии для обработки результатов экспериментальной и исследовательской работы;</w:t>
            </w:r>
          </w:p>
          <w:p w:rsidR="00000000" w:rsidRDefault="006A2776">
            <w:pPr>
              <w:pStyle w:val="a8"/>
            </w:pPr>
            <w:r>
              <w:t>знать:</w:t>
            </w:r>
          </w:p>
          <w:p w:rsidR="00000000" w:rsidRDefault="006A2776">
            <w:pPr>
              <w:pStyle w:val="a8"/>
            </w:pPr>
            <w:r>
              <w:t>новую технологию по подготовке, крашению, печатанию, заключительной отделке хлопчатобумажных тканей и тканей из см</w:t>
            </w:r>
            <w:r>
              <w:t>еси волокон;</w:t>
            </w:r>
          </w:p>
          <w:p w:rsidR="00000000" w:rsidRDefault="006A2776">
            <w:pPr>
              <w:pStyle w:val="a8"/>
            </w:pPr>
            <w:r>
              <w:t>современные ресурсосберегающие технологии по обработке тканей;</w:t>
            </w:r>
          </w:p>
          <w:p w:rsidR="00000000" w:rsidRDefault="006A2776">
            <w:pPr>
              <w:pStyle w:val="a8"/>
            </w:pPr>
            <w:r>
              <w:lastRenderedPageBreak/>
              <w:t>методику выполнения испытаний опытных образцов;</w:t>
            </w:r>
          </w:p>
          <w:p w:rsidR="00000000" w:rsidRDefault="006A2776">
            <w:pPr>
              <w:pStyle w:val="a8"/>
            </w:pPr>
            <w:r>
              <w:t>основные направления экспериментально-исследовательской работы;</w:t>
            </w:r>
          </w:p>
          <w:p w:rsidR="00000000" w:rsidRDefault="006A2776">
            <w:pPr>
              <w:pStyle w:val="a8"/>
            </w:pPr>
            <w:r>
              <w:t>применяемые информационные технологии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МДК.04.01.</w:t>
            </w:r>
          </w:p>
          <w:p w:rsidR="00000000" w:rsidRDefault="006A2776">
            <w:pPr>
              <w:pStyle w:val="a8"/>
            </w:pPr>
            <w:r>
              <w:t>Новое в технологии и оборудовании отделочного производства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3 - 10</w:t>
              </w:r>
            </w:hyperlink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lastRenderedPageBreak/>
              <w:t>ПМ</w:t>
            </w:r>
            <w:r>
              <w:t>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6A2776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1404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Итого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4644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23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1 - 8</w:t>
              </w:r>
            </w:hyperlink>
            <w:r>
              <w:t xml:space="preserve">, </w:t>
            </w:r>
            <w:hyperlink w:anchor="sub_5110" w:history="1">
              <w:r>
                <w:rPr>
                  <w:rStyle w:val="a4"/>
                </w:rPr>
                <w:t>10</w:t>
              </w:r>
            </w:hyperlink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1 - 8</w:t>
              </w:r>
            </w:hyperlink>
            <w:r>
              <w:t xml:space="preserve">, </w:t>
            </w:r>
            <w:hyperlink w:anchor="sub_5110" w:history="1">
              <w:r>
                <w:rPr>
                  <w:rStyle w:val="a4"/>
                </w:rPr>
                <w:t>10</w:t>
              </w:r>
            </w:hyperlink>
          </w:p>
          <w:p w:rsidR="00000000" w:rsidRDefault="006A2776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2" w:history="1">
              <w:r>
                <w:rPr>
                  <w:rStyle w:val="a4"/>
                </w:rPr>
                <w:t>1.2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</w:p>
          <w:p w:rsidR="00000000" w:rsidRDefault="006A2776">
            <w:pPr>
              <w:pStyle w:val="a8"/>
            </w:pP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6A2776">
            <w:pPr>
              <w:pStyle w:val="a8"/>
            </w:pPr>
            <w:hyperlink w:anchor="sub_52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243" w:history="1">
              <w:r>
                <w:rPr>
                  <w:rStyle w:val="a4"/>
                </w:rPr>
                <w:t>4.3</w:t>
              </w:r>
            </w:hyperlink>
          </w:p>
          <w:p w:rsidR="00000000" w:rsidRDefault="006A2776">
            <w:pPr>
              <w:pStyle w:val="a8"/>
            </w:pPr>
            <w:hyperlink w:anchor="sub_5243" w:history="1">
              <w:r>
                <w:rPr>
                  <w:rStyle w:val="a4"/>
                </w:rPr>
                <w:t>ПК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</w:pPr>
          </w:p>
        </w:tc>
      </w:tr>
    </w:tbl>
    <w:p w:rsidR="00000000" w:rsidRDefault="006A2776"/>
    <w:p w:rsidR="00000000" w:rsidRDefault="006A2776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A2776">
      <w:pPr>
        <w:ind w:firstLine="698"/>
        <w:jc w:val="right"/>
      </w:pPr>
      <w:bookmarkStart w:id="66" w:name="sub_30"/>
      <w:r>
        <w:rPr>
          <w:rStyle w:val="a3"/>
        </w:rPr>
        <w:lastRenderedPageBreak/>
        <w:t>Таблица 3</w:t>
      </w:r>
    </w:p>
    <w:bookmarkEnd w:id="66"/>
    <w:p w:rsidR="00000000" w:rsidRDefault="006A2776"/>
    <w:p w:rsidR="00000000" w:rsidRDefault="006A2776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6A27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8"/>
        <w:gridCol w:w="20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Учебная практика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Каникулы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A2776">
            <w:pPr>
              <w:pStyle w:val="a8"/>
            </w:pPr>
            <w:r>
              <w:t>Итого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7"/>
              <w:jc w:val="center"/>
            </w:pPr>
            <w:r>
              <w:t>147 нед.</w:t>
            </w:r>
          </w:p>
        </w:tc>
      </w:tr>
    </w:tbl>
    <w:p w:rsidR="00000000" w:rsidRDefault="006A2776"/>
    <w:p w:rsidR="00000000" w:rsidRDefault="006A2776">
      <w:pPr>
        <w:pStyle w:val="1"/>
      </w:pPr>
      <w:bookmarkStart w:id="67" w:name="sub_700"/>
      <w:r>
        <w:t>VII. Требования к условиям реализации программы подготовки специалистов среднего звена</w:t>
      </w:r>
    </w:p>
    <w:bookmarkEnd w:id="67"/>
    <w:p w:rsidR="00000000" w:rsidRDefault="006A2776"/>
    <w:p w:rsidR="00000000" w:rsidRDefault="006A2776">
      <w:bookmarkStart w:id="68" w:name="sub_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68"/>
    <w:p w:rsidR="00000000" w:rsidRDefault="006A2776">
      <w:r>
        <w:t>Перед началом разработки ППССЗ образовательная организация должна определит</w:t>
      </w:r>
      <w:r>
        <w:t>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6A2776">
      <w:r>
        <w:t>Конкретные виды деятельности, к которы</w:t>
      </w:r>
      <w:r>
        <w:t>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6A2776">
      <w:r>
        <w:t>При формировании ППССЗ образовательная о</w:t>
      </w:r>
      <w:r>
        <w:t>рганизация:</w:t>
      </w:r>
    </w:p>
    <w:p w:rsidR="00000000" w:rsidRDefault="006A2776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</w:t>
      </w:r>
      <w:r>
        <w:t>остями работодателей и спецификой деятельности образовательной организации;</w:t>
      </w:r>
    </w:p>
    <w:p w:rsidR="00000000" w:rsidRDefault="006A2776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" w:history="1">
        <w:r>
          <w:rPr>
            <w:rStyle w:val="a4"/>
          </w:rPr>
          <w:t>прил</w:t>
        </w:r>
        <w:r>
          <w:rPr>
            <w:rStyle w:val="a4"/>
          </w:rPr>
          <w:t>ожению</w:t>
        </w:r>
      </w:hyperlink>
      <w:r>
        <w:t xml:space="preserve"> к настоящему ФГОС СПО;</w:t>
      </w:r>
    </w:p>
    <w:p w:rsidR="00000000" w:rsidRDefault="006A2776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6A2776">
      <w:r>
        <w:t>обязана в рабоч</w:t>
      </w:r>
      <w:r>
        <w:t>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6A2776">
      <w:r>
        <w:t>обязана обеспечивать эффективную самостоятельную работу обучающих</w:t>
      </w:r>
      <w:r>
        <w:t>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6A2776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6A2776">
      <w:r>
        <w:t>обязана сформировать социокул</w:t>
      </w:r>
      <w:r>
        <w:t xml:space="preserve">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</w:t>
      </w:r>
      <w:r>
        <w:t xml:space="preserve">участие обучающихся в работе общественных </w:t>
      </w:r>
      <w:r>
        <w:lastRenderedPageBreak/>
        <w:t>организаций, спортивных и творческих клубов;</w:t>
      </w:r>
    </w:p>
    <w:p w:rsidR="00000000" w:rsidRDefault="006A2776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</w:t>
      </w:r>
      <w:r>
        <w:t>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6A2776">
      <w:bookmarkStart w:id="69" w:name="sub_72"/>
      <w:r>
        <w:t>7.2. При реализ</w:t>
      </w:r>
      <w:r>
        <w:t xml:space="preserve">ации ППССЗ обучающиеся имеют академические права и обязанности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6A2776">
      <w:bookmarkStart w:id="70" w:name="sub_73"/>
      <w:bookmarkEnd w:id="6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6A2776">
      <w:bookmarkStart w:id="71" w:name="sub_74"/>
      <w:bookmarkEnd w:id="70"/>
      <w:r>
        <w:t>7.4. Максимальный объем аудиторной учебной нагрузки в очной форме</w:t>
      </w:r>
      <w:r>
        <w:t xml:space="preserve"> обучения составляет 36 академических часов в неделю.</w:t>
      </w:r>
    </w:p>
    <w:p w:rsidR="00000000" w:rsidRDefault="006A2776">
      <w:bookmarkStart w:id="72" w:name="sub_75"/>
      <w:bookmarkEnd w:id="7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6A2776">
      <w:bookmarkStart w:id="73" w:name="sub_76"/>
      <w:bookmarkEnd w:id="72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6A2776">
      <w:bookmarkStart w:id="74" w:name="sub_77"/>
      <w:bookmarkEnd w:id="73"/>
      <w:r>
        <w:t>7.7. Общая продолжительность каникул в учебном году должна составлять 8-11 недель, в том числе не менее 2-х недель в зимний п</w:t>
      </w:r>
      <w:r>
        <w:t>ериод.</w:t>
      </w:r>
    </w:p>
    <w:p w:rsidR="00000000" w:rsidRDefault="006A2776">
      <w:bookmarkStart w:id="75" w:name="sub_78"/>
      <w:bookmarkEnd w:id="74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</w:t>
      </w:r>
      <w:r>
        <w:t>я в пределах времени, отведенного на ее (их) изучение.</w:t>
      </w:r>
    </w:p>
    <w:p w:rsidR="00000000" w:rsidRDefault="006A2776">
      <w:bookmarkStart w:id="76" w:name="sub_79"/>
      <w:bookmarkEnd w:id="75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</w:t>
      </w:r>
      <w:r>
        <w:t>тивных клубах, секциях).</w:t>
      </w:r>
    </w:p>
    <w:p w:rsidR="00000000" w:rsidRDefault="006A2776">
      <w:bookmarkStart w:id="77" w:name="sub_710"/>
      <w:bookmarkEnd w:id="76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</w:t>
      </w:r>
      <w:r>
        <w:t>снов медицинских знаний.</w:t>
      </w:r>
    </w:p>
    <w:p w:rsidR="00000000" w:rsidRDefault="006A2776">
      <w:bookmarkStart w:id="78" w:name="sub_711"/>
      <w:bookmarkEnd w:id="77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</w:t>
      </w:r>
      <w:r>
        <w:t>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78"/>
    <w:p w:rsidR="00000000" w:rsidRDefault="006A2776">
      <w:r>
        <w:t>Срок освоения ППССЗ в очной форме обучения для лиц, обучающихся на ба</w:t>
      </w:r>
      <w:r>
        <w:t>зе основного общего образования, увеличивается на 52 недели из расчета:</w:t>
      </w:r>
    </w:p>
    <w:p w:rsidR="00000000" w:rsidRDefault="006A27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364"/>
        <w:gridCol w:w="20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теоретическое обучение</w:t>
            </w:r>
          </w:p>
          <w:p w:rsidR="00000000" w:rsidRDefault="006A2776">
            <w:pPr>
              <w:pStyle w:val="a8"/>
            </w:pPr>
            <w:r>
              <w:t>(при обязательной учебной нагрузке 36 часов в неделю)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каникулы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2776">
            <w:pPr>
              <w:pStyle w:val="a8"/>
            </w:pPr>
            <w:r>
              <w:t>11 нед.</w:t>
            </w:r>
          </w:p>
        </w:tc>
      </w:tr>
    </w:tbl>
    <w:p w:rsidR="00000000" w:rsidRDefault="006A2776"/>
    <w:p w:rsidR="00000000" w:rsidRDefault="006A2776">
      <w:bookmarkStart w:id="79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6A2776">
      <w:bookmarkStart w:id="80" w:name="sub_713"/>
      <w:bookmarkEnd w:id="79"/>
      <w:r>
        <w:t>7.13. В период обучения с юношами проводятся у</w:t>
      </w:r>
      <w:r>
        <w:t>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6A2776">
      <w:bookmarkStart w:id="81" w:name="sub_714"/>
      <w:bookmarkEnd w:id="80"/>
      <w:r>
        <w:t xml:space="preserve">7.14. Практика является обязательным разделом ППССЗ. Она представляет собой вид </w:t>
      </w:r>
      <w:r>
        <w:lastRenderedPageBreak/>
        <w:t>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81"/>
    <w:p w:rsidR="00000000" w:rsidRDefault="006A2776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6A2776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6A2776">
      <w:r>
        <w:t>Цели и задачи, программы и формы отчетности определяются образовательной организацией по каждому виду практики</w:t>
      </w:r>
      <w:r>
        <w:t>.</w:t>
      </w:r>
    </w:p>
    <w:p w:rsidR="00000000" w:rsidRDefault="006A277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6A2776">
      <w:r>
        <w:t xml:space="preserve">Аттестация по итогам производственной практики проводится с учетом (или на основании) результатов, подтвержденных </w:t>
      </w:r>
      <w:r>
        <w:t>документами соответствующих организаций.</w:t>
      </w:r>
    </w:p>
    <w:p w:rsidR="00000000" w:rsidRDefault="006A2776">
      <w:bookmarkStart w:id="82" w:name="sub_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</w:t>
      </w:r>
      <w:r>
        <w:t>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</w:t>
      </w:r>
      <w:r>
        <w:t>е стажировки в профильных организациях не реже 1 раза в 3 года.</w:t>
      </w:r>
    </w:p>
    <w:p w:rsidR="00000000" w:rsidRDefault="006A2776">
      <w:bookmarkStart w:id="83" w:name="sub_716"/>
      <w:bookmarkEnd w:id="82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83"/>
    <w:p w:rsidR="00000000" w:rsidRDefault="006A2776">
      <w:r>
        <w:t>Внеаудиторная работа до</w:t>
      </w:r>
      <w:r>
        <w:t>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6A2776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</w:t>
      </w:r>
      <w:r>
        <w:t>ин (модулей) ППССЗ.</w:t>
      </w:r>
    </w:p>
    <w:p w:rsidR="00000000" w:rsidRDefault="006A2776">
      <w:r>
        <w:t>Во время самостоятельной подготовки обучающиеся должны быть обеспечены доступом к сети Интернет.</w:t>
      </w:r>
    </w:p>
    <w:p w:rsidR="00000000" w:rsidRDefault="006A2776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</w:t>
      </w:r>
      <w:r>
        <w:t>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6A2776">
      <w:r>
        <w:t>Библиотечный фонд должен быть укомплектован печатными и/или электронными изданиями осно</w:t>
      </w:r>
      <w:r>
        <w:t>вной и дополнительной учебной литературы по дисциплинам всех учебных циклов, изданной за последние 5 лет.</w:t>
      </w:r>
    </w:p>
    <w:p w:rsidR="00000000" w:rsidRDefault="006A2776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</w:t>
      </w:r>
      <w:r>
        <w:t>а на каждых 100 обучающихся.</w:t>
      </w:r>
    </w:p>
    <w:p w:rsidR="00000000" w:rsidRDefault="006A2776">
      <w:r>
        <w:t>Каждому обучающемуся должен быть обеспечен доступ к комплектам библиотечного фонда, состоящего не менее чем из 6 наименований российских журналов.</w:t>
      </w:r>
    </w:p>
    <w:p w:rsidR="00000000" w:rsidRDefault="006A2776">
      <w:r>
        <w:t>Образовательная организация должна предоставить обучающимся возможность оператив</w:t>
      </w:r>
      <w:r>
        <w:t>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6A2776">
      <w:bookmarkStart w:id="84" w:name="sub_717"/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 xml:space="preserve">общедоступным, если иное не предусмотрено </w:t>
      </w:r>
      <w:hyperlink r:id="rId25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</w:t>
      </w:r>
      <w:r>
        <w:t>ых затрат на оказание государственной услуги в сфере образования для данного уровня.</w:t>
      </w:r>
    </w:p>
    <w:p w:rsidR="00000000" w:rsidRDefault="006A2776">
      <w:bookmarkStart w:id="85" w:name="sub_718"/>
      <w:bookmarkEnd w:id="84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</w:t>
      </w:r>
      <w:r>
        <w:t>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</w:t>
      </w:r>
      <w:r>
        <w:t>.</w:t>
      </w:r>
    </w:p>
    <w:bookmarkEnd w:id="85"/>
    <w:p w:rsidR="00000000" w:rsidRDefault="006A2776"/>
    <w:p w:rsidR="00000000" w:rsidRDefault="006A2776">
      <w:pPr>
        <w:pStyle w:val="1"/>
      </w:pPr>
      <w:bookmarkStart w:id="86" w:name="sub_7180"/>
      <w:r>
        <w:t>Перечень</w:t>
      </w:r>
      <w:r>
        <w:br/>
        <w:t>кабинетов, лабораторий, мастерских и других помещений</w:t>
      </w:r>
    </w:p>
    <w:bookmarkEnd w:id="86"/>
    <w:p w:rsidR="00000000" w:rsidRDefault="006A2776"/>
    <w:p w:rsidR="00000000" w:rsidRDefault="006A2776">
      <w:r>
        <w:rPr>
          <w:rStyle w:val="a3"/>
        </w:rPr>
        <w:t>Кабинеты:</w:t>
      </w:r>
    </w:p>
    <w:p w:rsidR="00000000" w:rsidRDefault="006A2776">
      <w:r>
        <w:t>социально-экономических дисциплин;</w:t>
      </w:r>
    </w:p>
    <w:p w:rsidR="00000000" w:rsidRDefault="006A2776">
      <w:r>
        <w:t>иностранного языка;</w:t>
      </w:r>
    </w:p>
    <w:p w:rsidR="00000000" w:rsidRDefault="006A2776">
      <w:r>
        <w:t>математики;</w:t>
      </w:r>
    </w:p>
    <w:p w:rsidR="00000000" w:rsidRDefault="006A2776">
      <w:r>
        <w:t>информационных технологий;</w:t>
      </w:r>
    </w:p>
    <w:p w:rsidR="00000000" w:rsidRDefault="006A2776">
      <w:r>
        <w:t>технической механики;</w:t>
      </w:r>
    </w:p>
    <w:p w:rsidR="00000000" w:rsidRDefault="006A2776">
      <w:r>
        <w:t>автоматизации технологических процессов;</w:t>
      </w:r>
    </w:p>
    <w:p w:rsidR="00000000" w:rsidRDefault="006A2776">
      <w:r>
        <w:t>метрологии, стандартизации и сертификации;</w:t>
      </w:r>
    </w:p>
    <w:p w:rsidR="00000000" w:rsidRDefault="006A2776">
      <w:r>
        <w:t>общей и неорганической химии;</w:t>
      </w:r>
    </w:p>
    <w:p w:rsidR="00000000" w:rsidRDefault="006A2776">
      <w:r>
        <w:t>экономики;</w:t>
      </w:r>
    </w:p>
    <w:p w:rsidR="00000000" w:rsidRDefault="006A2776">
      <w:r>
        <w:t>охраны труда;</w:t>
      </w:r>
    </w:p>
    <w:p w:rsidR="00000000" w:rsidRDefault="006A2776">
      <w:r>
        <w:t>безопасности жизнедеятельности;</w:t>
      </w:r>
    </w:p>
    <w:p w:rsidR="00000000" w:rsidRDefault="006A2776">
      <w:r>
        <w:t>экологии природопользования.</w:t>
      </w:r>
    </w:p>
    <w:p w:rsidR="00000000" w:rsidRDefault="006A2776">
      <w:r>
        <w:rPr>
          <w:rStyle w:val="a3"/>
        </w:rPr>
        <w:t>Лаборатории:</w:t>
      </w:r>
    </w:p>
    <w:p w:rsidR="00000000" w:rsidRDefault="006A2776">
      <w:r>
        <w:t>технологии отделочного производства;</w:t>
      </w:r>
    </w:p>
    <w:p w:rsidR="00000000" w:rsidRDefault="006A2776">
      <w:r>
        <w:t>материаловедения;</w:t>
      </w:r>
    </w:p>
    <w:p w:rsidR="00000000" w:rsidRDefault="006A2776">
      <w:r>
        <w:t>электротехники и электроники</w:t>
      </w:r>
      <w:r>
        <w:t>;</w:t>
      </w:r>
    </w:p>
    <w:p w:rsidR="00000000" w:rsidRDefault="006A2776">
      <w:r>
        <w:t>органической химии и химии красителей;</w:t>
      </w:r>
    </w:p>
    <w:p w:rsidR="00000000" w:rsidRDefault="006A2776">
      <w:r>
        <w:t>аналитической химии;</w:t>
      </w:r>
    </w:p>
    <w:p w:rsidR="00000000" w:rsidRDefault="006A2776">
      <w:r>
        <w:t>оборудования отделочного производства.</w:t>
      </w:r>
    </w:p>
    <w:p w:rsidR="00000000" w:rsidRDefault="006A2776">
      <w:r>
        <w:rPr>
          <w:rStyle w:val="a3"/>
        </w:rPr>
        <w:t>Мастерские:</w:t>
      </w:r>
    </w:p>
    <w:p w:rsidR="00000000" w:rsidRDefault="006A2776">
      <w:r>
        <w:t>отделки хлопчатобумажных тканей.</w:t>
      </w:r>
    </w:p>
    <w:p w:rsidR="00000000" w:rsidRDefault="006A2776">
      <w:r>
        <w:rPr>
          <w:rStyle w:val="a3"/>
        </w:rPr>
        <w:t>Спортивный комплекс:</w:t>
      </w:r>
    </w:p>
    <w:p w:rsidR="00000000" w:rsidRDefault="006A2776">
      <w:r>
        <w:t>спортивный зал;</w:t>
      </w:r>
    </w:p>
    <w:p w:rsidR="00000000" w:rsidRDefault="006A2776">
      <w:r>
        <w:t>открытый стадион широкого профиля с элементами полосы препятствий;</w:t>
      </w:r>
    </w:p>
    <w:p w:rsidR="00000000" w:rsidRDefault="006A2776">
      <w:r>
        <w:t>стрелковый тир (в любой модификации, включая электронный) или место для стрельбы.</w:t>
      </w:r>
    </w:p>
    <w:p w:rsidR="00000000" w:rsidRDefault="006A2776">
      <w:r>
        <w:rPr>
          <w:rStyle w:val="a3"/>
        </w:rPr>
        <w:t>Залы:</w:t>
      </w:r>
    </w:p>
    <w:p w:rsidR="00000000" w:rsidRDefault="006A2776">
      <w:r>
        <w:t>библиотека, читальный зал с выходом в Интернет;</w:t>
      </w:r>
    </w:p>
    <w:p w:rsidR="00000000" w:rsidRDefault="006A2776">
      <w:r>
        <w:t>актовый зал.</w:t>
      </w:r>
    </w:p>
    <w:p w:rsidR="00000000" w:rsidRDefault="006A2776"/>
    <w:p w:rsidR="00000000" w:rsidRDefault="006A2776">
      <w:r>
        <w:t>Реализация ППССЗ должна обеспечивать;</w:t>
      </w:r>
    </w:p>
    <w:p w:rsidR="00000000" w:rsidRDefault="006A2776">
      <w:r>
        <w:t>выполнение обучающимися лабораторных и практических занятий, включая</w:t>
      </w:r>
      <w:r>
        <w:t xml:space="preserve"> как обязательный компонент практические задания с использованием персональных компьютеров;</w:t>
      </w:r>
    </w:p>
    <w:p w:rsidR="00000000" w:rsidRDefault="006A2776">
      <w: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</w:t>
      </w:r>
      <w:r>
        <w:lastRenderedPageBreak/>
        <w:t>зависим</w:t>
      </w:r>
      <w:r>
        <w:t>ости от специфики вида деятельности.</w:t>
      </w:r>
    </w:p>
    <w:p w:rsidR="00000000" w:rsidRDefault="006A2776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6A2776">
      <w:r>
        <w:t>Образовательная организация дол</w:t>
      </w:r>
      <w:r>
        <w:t>жна быть обеспечена необходимым комплектом лицензионного программного обеспечения.</w:t>
      </w:r>
    </w:p>
    <w:p w:rsidR="00000000" w:rsidRDefault="006A2776">
      <w:bookmarkStart w:id="87" w:name="sub_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87"/>
    <w:p w:rsidR="00000000" w:rsidRDefault="006A2776">
      <w:r>
        <w:t>Реализация ППССЗ образовательной организацией</w:t>
      </w:r>
      <w:r>
        <w:t>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</w:t>
      </w:r>
      <w:r>
        <w:t xml:space="preserve">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6A2776"/>
    <w:p w:rsidR="00000000" w:rsidRDefault="006A2776">
      <w:pPr>
        <w:pStyle w:val="1"/>
      </w:pPr>
      <w:bookmarkStart w:id="88" w:name="sub_800"/>
      <w:r>
        <w:t>VIII. Оценка качества освоения программы подготовки специалистов среднего звена</w:t>
      </w:r>
    </w:p>
    <w:bookmarkEnd w:id="88"/>
    <w:p w:rsidR="00000000" w:rsidRDefault="006A2776"/>
    <w:p w:rsidR="00000000" w:rsidRDefault="006A2776">
      <w:bookmarkStart w:id="89" w:name="sub_81"/>
      <w:r>
        <w:t xml:space="preserve">8.1. Оценка качества </w:t>
      </w:r>
      <w:r>
        <w:t>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6A2776">
      <w:bookmarkStart w:id="90" w:name="sub_82"/>
      <w:bookmarkEnd w:id="89"/>
      <w:r>
        <w:t>8.2. Конкретные формы и процедуры текущего контроля успеваемости, промежуточной аттестации по каждой дисциплине и про</w:t>
      </w:r>
      <w:r>
        <w:t>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6A2776">
      <w:bookmarkStart w:id="91" w:name="sub_83"/>
      <w:bookmarkEnd w:id="90"/>
      <w:r>
        <w:t>8.3. Для аттестации обучающихся на соответствие их персональных достижений п</w:t>
      </w:r>
      <w:r>
        <w:t>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1"/>
    <w:p w:rsidR="00000000" w:rsidRDefault="006A2776">
      <w:r>
        <w:t>Фонды оценочных средств для промеж</w:t>
      </w:r>
      <w:r>
        <w:t>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</w:t>
      </w:r>
      <w:r>
        <w:t>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6A2776">
      <w:r>
        <w:t>Для промежуточной аттестации обучающихся по дисциплинам (междисциплинарным курсам) кроме преподавателей конкретно</w:t>
      </w:r>
      <w:r>
        <w:t>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</w:t>
      </w:r>
      <w:r>
        <w:t xml:space="preserve">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6A2776">
      <w:bookmarkStart w:id="92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92"/>
    <w:p w:rsidR="00000000" w:rsidRDefault="006A2776">
      <w:r>
        <w:t>оценка уровня освоения дисциплин;</w:t>
      </w:r>
    </w:p>
    <w:p w:rsidR="00000000" w:rsidRDefault="006A2776">
      <w:r>
        <w:t>оценка компетенций обучающихся.</w:t>
      </w:r>
    </w:p>
    <w:p w:rsidR="00000000" w:rsidRDefault="006A2776">
      <w:r>
        <w:t>Для юношей предусматривается оценка результатов освоения основ военной службы.</w:t>
      </w:r>
    </w:p>
    <w:p w:rsidR="00000000" w:rsidRDefault="006A2776">
      <w:bookmarkStart w:id="93" w:name="sub_85"/>
      <w:r>
        <w:t>8.5. К государственной итоговой аттестации допускается обучающийся, не имеющий академической задолженнос</w:t>
      </w:r>
      <w:r>
        <w:t xml:space="preserve">ти и в полном объеме выполнивший учебный план или индивидуальный учебный план,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соответствующим образовате</w:t>
      </w:r>
      <w:r>
        <w:t>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6A2776">
      <w:bookmarkStart w:id="94" w:name="sub_86"/>
      <w:bookmarkEnd w:id="93"/>
      <w:r>
        <w:lastRenderedPageBreak/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</w:t>
      </w:r>
      <w:r>
        <w:t>й квалификационной работы содержанию одного или нескольких профессиональных модулей.</w:t>
      </w:r>
    </w:p>
    <w:bookmarkEnd w:id="94"/>
    <w:p w:rsidR="00000000" w:rsidRDefault="006A2776">
      <w:r>
        <w:t>Государственный экзамен вводится по усмотрению образовательной организации.</w:t>
      </w:r>
    </w:p>
    <w:p w:rsidR="00000000" w:rsidRDefault="006A2776"/>
    <w:p w:rsidR="00000000" w:rsidRDefault="006A2776">
      <w:pPr>
        <w:pStyle w:val="a8"/>
      </w:pPr>
      <w:r>
        <w:t>______________________________</w:t>
      </w:r>
    </w:p>
    <w:p w:rsidR="00000000" w:rsidRDefault="006A2776">
      <w:bookmarkStart w:id="95" w:name="sub_99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6A2776">
      <w:bookmarkStart w:id="96" w:name="sub_992"/>
      <w:bookmarkEnd w:id="95"/>
      <w:r>
        <w:t xml:space="preserve">** </w:t>
      </w:r>
      <w:hyperlink r:id="rId27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</w:t>
      </w:r>
      <w:r>
        <w:t>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</w:t>
      </w:r>
      <w:r>
        <w:t xml:space="preserve">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</w:t>
      </w:r>
      <w:r>
        <w:t xml:space="preserve">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</w:t>
      </w:r>
      <w:r>
        <w:t>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</w:t>
      </w:r>
      <w:r>
        <w:t>48,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000000" w:rsidRDefault="006A2776">
      <w:bookmarkStart w:id="97" w:name="sub_993"/>
      <w:bookmarkEnd w:id="96"/>
      <w:r>
        <w:t xml:space="preserve">*** </w:t>
      </w:r>
      <w:hyperlink r:id="rId28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Собрание законодательства Российской Федерации, 2012, N 53, ст. 7598; 2013, N 19, ст. 2326; N 23, ст. 2878;</w:t>
      </w:r>
      <w:r>
        <w:t xml:space="preserve"> N 27, ст. 3462; N 30, ст. 4036; N 48, ст. 6165; 2014, N 6, ст. 562, ст. 566).</w:t>
      </w:r>
    </w:p>
    <w:bookmarkEnd w:id="97"/>
    <w:p w:rsidR="00000000" w:rsidRDefault="006A2776"/>
    <w:p w:rsidR="00000000" w:rsidRDefault="006A2776">
      <w:pPr>
        <w:ind w:firstLine="698"/>
        <w:jc w:val="right"/>
      </w:pPr>
      <w:bookmarkStart w:id="98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18.02.02 Химическая технология</w:t>
      </w:r>
      <w:r>
        <w:rPr>
          <w:rStyle w:val="a3"/>
        </w:rPr>
        <w:br/>
        <w:t>отделочного производства и обработки изделий</w:t>
      </w:r>
    </w:p>
    <w:bookmarkEnd w:id="98"/>
    <w:p w:rsidR="00000000" w:rsidRDefault="006A2776"/>
    <w:p w:rsidR="00000000" w:rsidRDefault="006A2776">
      <w:pPr>
        <w:pStyle w:val="1"/>
      </w:pPr>
      <w:r>
        <w:t>Перечень</w:t>
      </w:r>
      <w:r>
        <w:br/>
        <w:t>пр</w:t>
      </w:r>
      <w:r>
        <w:t>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6A27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68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29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10083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Аппаратчик аппретирования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10352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Аппаратчик мерсеризации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10519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Аппаратчик плюсования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12630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Каландровщик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13169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Красильщик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lastRenderedPageBreak/>
              <w:t>16187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Оператор ширильного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16278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Отбельщик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16294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Отварщик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16334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A2776">
            <w:pPr>
              <w:pStyle w:val="a8"/>
            </w:pPr>
            <w:r>
              <w:t>Отделочник ткани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A2776">
            <w:pPr>
              <w:pStyle w:val="a7"/>
              <w:jc w:val="center"/>
            </w:pPr>
            <w:r>
              <w:t>18915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A2776">
            <w:pPr>
              <w:pStyle w:val="a8"/>
            </w:pPr>
            <w:r>
              <w:t>Сушильщик</w:t>
            </w:r>
          </w:p>
        </w:tc>
      </w:tr>
    </w:tbl>
    <w:p w:rsidR="006A2776" w:rsidRDefault="006A2776"/>
    <w:sectPr w:rsidR="006A2776">
      <w:headerReference w:type="default" r:id="rId30"/>
      <w:footerReference w:type="default" r:id="rId3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76" w:rsidRDefault="006A2776">
      <w:r>
        <w:separator/>
      </w:r>
    </w:p>
  </w:endnote>
  <w:endnote w:type="continuationSeparator" w:id="0">
    <w:p w:rsidR="006A2776" w:rsidRDefault="006A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A277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E1AB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E1AB1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76" w:rsidRDefault="006A2776">
      <w:r>
        <w:separator/>
      </w:r>
    </w:p>
  </w:footnote>
  <w:footnote w:type="continuationSeparator" w:id="0">
    <w:p w:rsidR="006A2776" w:rsidRDefault="006A2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277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434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277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434 "Об утверждении федерального государственного образовательного стандар</w:t>
    </w:r>
    <w:r>
      <w:rPr>
        <w:rFonts w:ascii="Times New Roman" w:hAnsi="Times New Roman" w:cs="Times New Roman"/>
        <w:sz w:val="20"/>
        <w:szCs w:val="20"/>
      </w:rPr>
      <w:t>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277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B1"/>
    <w:rsid w:val="001E1AB1"/>
    <w:rsid w:val="006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1A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1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E1A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92" TargetMode="External"/><Relationship Id="rId13" Type="http://schemas.openxmlformats.org/officeDocument/2006/relationships/hyperlink" Target="http://ivo.garant.ru/document/redirect/70558310/180202" TargetMode="External"/><Relationship Id="rId18" Type="http://schemas.openxmlformats.org/officeDocument/2006/relationships/hyperlink" Target="http://ivo.garant.ru/document/redirect/70558310/180202" TargetMode="External"/><Relationship Id="rId26" Type="http://schemas.openxmlformats.org/officeDocument/2006/relationships/hyperlink" Target="http://ivo.garant.ru/document/redirect/70500084/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5268/10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429496/0" TargetMode="External"/><Relationship Id="rId17" Type="http://schemas.openxmlformats.org/officeDocument/2006/relationships/hyperlink" Target="http://ivo.garant.ru/document/redirect/70558310/180202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02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1548770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1017" TargetMode="External"/><Relationship Id="rId24" Type="http://schemas.openxmlformats.org/officeDocument/2006/relationships/hyperlink" Target="http://ivo.garant.ru/document/redirect/70291362/40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5632903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97116/0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178405/1301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10110</Words>
  <Characters>57632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2020-04-01T15:08:00Z</dcterms:created>
  <dcterms:modified xsi:type="dcterms:W3CDTF">2020-04-01T15:08:00Z</dcterms:modified>
</cp:coreProperties>
</file>