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1"/>
      <w:bookmarkEnd w:id="1"/>
      <w:r w:rsidRPr="00A05D95">
        <w:rPr>
          <w:rFonts w:ascii="Times New Roman" w:hAnsi="Times New Roman" w:cs="Times New Roman"/>
        </w:rPr>
        <w:t>Зарегистрировано в Минюсте России 1 октября 2013 г. N 30067</w:t>
      </w:r>
    </w:p>
    <w:p w:rsidR="00A05D95" w:rsidRPr="00A05D95" w:rsidRDefault="00A05D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ПРИКАЗ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от 30 августа 2013 г. N 1015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ОБ УТВЕРЖДЕНИИ ПОРЯДКА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ОРГАНИЗАЦИИ И ОСУЩЕСТВЛЕНИЯ ОБРАЗОВАТЕЛЬНОЙ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ДЕЯТЕЛЬНОСТИ ПО ОСНОВНЫМ ОБЩЕОБРАЗОВАТЕЛЬНЫМ ПРОГРАММАМ 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ОБРАЗОВАТЕЛЬНЫМ ПРОГРАММАМ НАЧАЛЬНОГО ОБЩЕГО, ОСНОВНОГО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ОБЩЕГО И СРЕДНЕГО ОБЩЕГО ОБРАЗОВАНИЯ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Список изменяющих документов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A05D95">
        <w:rPr>
          <w:rFonts w:ascii="Times New Roman" w:hAnsi="Times New Roman" w:cs="Times New Roman"/>
        </w:rPr>
        <w:t>Минобрнауки</w:t>
      </w:r>
      <w:proofErr w:type="spellEnd"/>
      <w:r w:rsidRPr="00A05D95">
        <w:rPr>
          <w:rFonts w:ascii="Times New Roman" w:hAnsi="Times New Roman" w:cs="Times New Roman"/>
        </w:rPr>
        <w:t xml:space="preserve"> России от 13.12.2013 </w:t>
      </w:r>
      <w:hyperlink r:id="rId4" w:history="1">
        <w:r w:rsidRPr="00A05D95">
          <w:rPr>
            <w:rFonts w:ascii="Times New Roman" w:hAnsi="Times New Roman" w:cs="Times New Roman"/>
            <w:color w:val="0000FF"/>
          </w:rPr>
          <w:t>N 1342</w:t>
        </w:r>
      </w:hyperlink>
      <w:r w:rsidRPr="00A05D95">
        <w:rPr>
          <w:rFonts w:ascii="Times New Roman" w:hAnsi="Times New Roman" w:cs="Times New Roman"/>
        </w:rPr>
        <w:t>,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от 28.05.2014 </w:t>
      </w:r>
      <w:hyperlink r:id="rId5" w:history="1">
        <w:r w:rsidRPr="00A05D95">
          <w:rPr>
            <w:rFonts w:ascii="Times New Roman" w:hAnsi="Times New Roman" w:cs="Times New Roman"/>
            <w:color w:val="0000FF"/>
          </w:rPr>
          <w:t>N 598</w:t>
        </w:r>
      </w:hyperlink>
      <w:r w:rsidRPr="00A05D95">
        <w:rPr>
          <w:rFonts w:ascii="Times New Roman" w:hAnsi="Times New Roman" w:cs="Times New Roman"/>
        </w:rPr>
        <w:t>)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05D95">
          <w:rPr>
            <w:rFonts w:ascii="Times New Roman" w:hAnsi="Times New Roman" w:cs="Times New Roman"/>
            <w:color w:val="0000FF"/>
          </w:rPr>
          <w:t>частью 11 статьи 13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Утвердить прилагаемый </w:t>
      </w:r>
      <w:hyperlink w:anchor="Par37" w:history="1">
        <w:r w:rsidRPr="00A05D95">
          <w:rPr>
            <w:rFonts w:ascii="Times New Roman" w:hAnsi="Times New Roman" w:cs="Times New Roman"/>
            <w:color w:val="0000FF"/>
          </w:rPr>
          <w:t>Порядок</w:t>
        </w:r>
      </w:hyperlink>
      <w:r w:rsidRPr="00A05D95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Первый заместитель Министра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Н.В.ТРЕТЬЯК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9"/>
      <w:bookmarkEnd w:id="2"/>
      <w:r w:rsidRPr="00A05D95">
        <w:rPr>
          <w:rFonts w:ascii="Times New Roman" w:hAnsi="Times New Roman" w:cs="Times New Roman"/>
        </w:rPr>
        <w:t>Приложение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Утвержден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приказом Министерства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образования и науки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Российской Федерации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от 30 августа 2013 г. N 1015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7"/>
      <w:bookmarkEnd w:id="3"/>
      <w:r w:rsidRPr="00A05D95">
        <w:rPr>
          <w:rFonts w:ascii="Times New Roman" w:hAnsi="Times New Roman" w:cs="Times New Roman"/>
          <w:b/>
          <w:bCs/>
        </w:rPr>
        <w:t>ПОРЯДОК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ОРГАНИЗАЦИИ И ОСУЩЕСТВЛЕНИЯ ОБРАЗОВАТЕЛЬНОЙ ДЕЯТЕЛЬНОСТИ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ПО ОСНОВНЫМ ОБЩЕОБРАЗОВАТЕЛЬНЫМ ПРОГРАММАМ 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ОБРАЗОВАТЕЛЬНЫМ ПРОГРАММАМ НАЧАЛЬНОГО ОБЩЕГО,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5D95">
        <w:rPr>
          <w:rFonts w:ascii="Times New Roman" w:hAnsi="Times New Roman" w:cs="Times New Roman"/>
          <w:b/>
          <w:bCs/>
        </w:rPr>
        <w:t>ОСНОВНОГО ОБЩЕГО И СРЕДНЕГО ОБЩЕГО ОБРАЗОВАНИЯ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Список изменяющих документов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A05D95">
        <w:rPr>
          <w:rFonts w:ascii="Times New Roman" w:hAnsi="Times New Roman" w:cs="Times New Roman"/>
        </w:rPr>
        <w:t>Минобрнауки</w:t>
      </w:r>
      <w:proofErr w:type="spellEnd"/>
      <w:r w:rsidRPr="00A05D95">
        <w:rPr>
          <w:rFonts w:ascii="Times New Roman" w:hAnsi="Times New Roman" w:cs="Times New Roman"/>
        </w:rPr>
        <w:t xml:space="preserve"> России от 13.12.2013 </w:t>
      </w:r>
      <w:hyperlink r:id="rId7" w:history="1">
        <w:r w:rsidRPr="00A05D95">
          <w:rPr>
            <w:rFonts w:ascii="Times New Roman" w:hAnsi="Times New Roman" w:cs="Times New Roman"/>
            <w:color w:val="0000FF"/>
          </w:rPr>
          <w:t>N 1342</w:t>
        </w:r>
      </w:hyperlink>
      <w:r w:rsidRPr="00A05D95">
        <w:rPr>
          <w:rFonts w:ascii="Times New Roman" w:hAnsi="Times New Roman" w:cs="Times New Roman"/>
        </w:rPr>
        <w:t>,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от 28.05.2014 </w:t>
      </w:r>
      <w:hyperlink r:id="rId8" w:history="1">
        <w:r w:rsidRPr="00A05D95">
          <w:rPr>
            <w:rFonts w:ascii="Times New Roman" w:hAnsi="Times New Roman" w:cs="Times New Roman"/>
            <w:color w:val="0000FF"/>
          </w:rPr>
          <w:t>N 598</w:t>
        </w:r>
      </w:hyperlink>
      <w:r w:rsidRPr="00A05D95">
        <w:rPr>
          <w:rFonts w:ascii="Times New Roman" w:hAnsi="Times New Roman" w:cs="Times New Roman"/>
        </w:rPr>
        <w:t>)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A05D95">
        <w:rPr>
          <w:rFonts w:ascii="Times New Roman" w:hAnsi="Times New Roman" w:cs="Times New Roman"/>
        </w:rPr>
        <w:t>I. Общие положения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</w:t>
      </w:r>
      <w:r w:rsidRPr="00A05D95">
        <w:rPr>
          <w:rFonts w:ascii="Times New Roman" w:hAnsi="Times New Roman" w:cs="Times New Roman"/>
        </w:rPr>
        <w:lastRenderedPageBreak/>
        <w:t>особенности организации образовательной деятельности для учащихся с ограниченными возможностями здоровья.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2"/>
      <w:bookmarkEnd w:id="5"/>
      <w:r w:rsidRPr="00A05D95">
        <w:rPr>
          <w:rFonts w:ascii="Times New Roman" w:hAnsi="Times New Roman" w:cs="Times New Roman"/>
        </w:rPr>
        <w:t>II. Организация и осуществление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образовательной деятельности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9" w:history="1">
        <w:r w:rsidRPr="00A05D95">
          <w:rPr>
            <w:rFonts w:ascii="Times New Roman" w:hAnsi="Times New Roman" w:cs="Times New Roman"/>
            <w:color w:val="0000FF"/>
          </w:rPr>
          <w:t>семейного образования</w:t>
        </w:r>
      </w:hyperlink>
      <w:r w:rsidRPr="00A05D95">
        <w:rPr>
          <w:rFonts w:ascii="Times New Roman" w:hAnsi="Times New Roman" w:cs="Times New Roman"/>
        </w:rPr>
        <w:t xml:space="preserve"> и самообразования.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Форма получения </w:t>
      </w:r>
      <w:proofErr w:type="gramStart"/>
      <w:r w:rsidRPr="00A05D95">
        <w:rPr>
          <w:rFonts w:ascii="Times New Roman" w:hAnsi="Times New Roman" w:cs="Times New Roman"/>
        </w:rPr>
        <w:t>общего образования</w:t>
      </w:r>
      <w:proofErr w:type="gramEnd"/>
      <w:r w:rsidRPr="00A05D95">
        <w:rPr>
          <w:rFonts w:ascii="Times New Roman" w:hAnsi="Times New Roman" w:cs="Times New Roman"/>
        </w:rPr>
        <w:t xml:space="preserve">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0" w:history="1">
        <w:r w:rsidRPr="00A05D95">
          <w:rPr>
            <w:rFonts w:ascii="Times New Roman" w:hAnsi="Times New Roman" w:cs="Times New Roman"/>
            <w:color w:val="0000FF"/>
          </w:rPr>
          <w:t>Часть 4 статьи 63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1" w:history="1">
        <w:r w:rsidRPr="00A05D95">
          <w:rPr>
            <w:rFonts w:ascii="Times New Roman" w:hAnsi="Times New Roman" w:cs="Times New Roman"/>
            <w:color w:val="0000FF"/>
          </w:rPr>
          <w:t>Часть 5 статьи 63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2" w:history="1">
        <w:r w:rsidRPr="00A05D95">
          <w:rPr>
            <w:rFonts w:ascii="Times New Roman" w:hAnsi="Times New Roman" w:cs="Times New Roman"/>
            <w:color w:val="0000FF"/>
          </w:rPr>
          <w:t>Часть 3 статьи 17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3" w:history="1">
        <w:r w:rsidRPr="00A05D95">
          <w:rPr>
            <w:rFonts w:ascii="Times New Roman" w:hAnsi="Times New Roman" w:cs="Times New Roman"/>
            <w:color w:val="0000FF"/>
          </w:rPr>
          <w:t>законом</w:t>
        </w:r>
      </w:hyperlink>
      <w:r w:rsidRPr="00A05D95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4" w:history="1">
        <w:r w:rsidRPr="00A05D95">
          <w:rPr>
            <w:rFonts w:ascii="Times New Roman" w:hAnsi="Times New Roman" w:cs="Times New Roman"/>
            <w:color w:val="0000FF"/>
          </w:rPr>
          <w:t>Часть 5 статьи 17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Допускается сочетание различных форм получения образования и форм обучения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5" w:history="1">
        <w:r w:rsidRPr="00A05D95">
          <w:rPr>
            <w:rFonts w:ascii="Times New Roman" w:hAnsi="Times New Roman" w:cs="Times New Roman"/>
            <w:color w:val="0000FF"/>
          </w:rPr>
          <w:t>Часть 4 статьи 17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6" w:history="1">
        <w:r w:rsidRPr="00A05D95">
          <w:rPr>
            <w:rFonts w:ascii="Times New Roman" w:hAnsi="Times New Roman" w:cs="Times New Roman"/>
            <w:color w:val="0000FF"/>
          </w:rPr>
          <w:t>Часть 4 статьи 11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7" w:history="1">
        <w:r w:rsidRPr="00A05D95">
          <w:rPr>
            <w:rFonts w:ascii="Times New Roman" w:hAnsi="Times New Roman" w:cs="Times New Roman"/>
            <w:color w:val="0000FF"/>
          </w:rPr>
          <w:t>Часть 7 статьи 12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8" w:history="1">
        <w:r w:rsidRPr="00A05D95">
          <w:rPr>
            <w:rFonts w:ascii="Times New Roman" w:hAnsi="Times New Roman" w:cs="Times New Roman"/>
            <w:color w:val="0000FF"/>
          </w:rPr>
          <w:t>электронное обучение</w:t>
        </w:r>
      </w:hyperlink>
      <w:r w:rsidRPr="00A05D95">
        <w:rPr>
          <w:rFonts w:ascii="Times New Roman" w:hAnsi="Times New Roman" w:cs="Times New Roman"/>
        </w:rPr>
        <w:t xml:space="preserve">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19" w:history="1">
        <w:r w:rsidRPr="00A05D95">
          <w:rPr>
            <w:rFonts w:ascii="Times New Roman" w:hAnsi="Times New Roman" w:cs="Times New Roman"/>
            <w:color w:val="0000FF"/>
          </w:rPr>
          <w:t>Часть 2 статьи 13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0" w:history="1">
        <w:r w:rsidRPr="00A05D95">
          <w:rPr>
            <w:rFonts w:ascii="Times New Roman" w:hAnsi="Times New Roman" w:cs="Times New Roman"/>
            <w:color w:val="0000FF"/>
          </w:rPr>
          <w:t>Часть 1 статьи 13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</w:t>
      </w:r>
      <w:r w:rsidRPr="00A05D95">
        <w:rPr>
          <w:rFonts w:ascii="Times New Roman" w:hAnsi="Times New Roman" w:cs="Times New Roman"/>
        </w:rPr>
        <w:lastRenderedPageBreak/>
        <w:t>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1" w:history="1">
        <w:r w:rsidRPr="00A05D95">
          <w:rPr>
            <w:rFonts w:ascii="Times New Roman" w:hAnsi="Times New Roman" w:cs="Times New Roman"/>
            <w:color w:val="0000FF"/>
          </w:rPr>
          <w:t>Часть 3 статьи 13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2" w:history="1">
        <w:r w:rsidRPr="00A05D95">
          <w:rPr>
            <w:rFonts w:ascii="Times New Roman" w:hAnsi="Times New Roman" w:cs="Times New Roman"/>
            <w:color w:val="0000FF"/>
          </w:rPr>
          <w:t>Часть 3 статьи 14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3" w:history="1">
        <w:r w:rsidRPr="00A05D95">
          <w:rPr>
            <w:rFonts w:ascii="Times New Roman" w:hAnsi="Times New Roman" w:cs="Times New Roman"/>
            <w:color w:val="0000FF"/>
          </w:rPr>
          <w:t>Часть 5 статьи 14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15. Образовательная организация создает условия для реализации общеобразовательных программ.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образовательной организации могут быть созданы условия для проживания учащихся в интернате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4" w:history="1">
        <w:r w:rsidRPr="00A05D95">
          <w:rPr>
            <w:rFonts w:ascii="Times New Roman" w:hAnsi="Times New Roman" w:cs="Times New Roman"/>
            <w:color w:val="0000FF"/>
          </w:rPr>
          <w:t>Часть 7 статьи 66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lastRenderedPageBreak/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5" w:history="1">
        <w:r w:rsidRPr="00A05D95">
          <w:rPr>
            <w:rFonts w:ascii="Times New Roman" w:hAnsi="Times New Roman" w:cs="Times New Roman"/>
            <w:color w:val="0000FF"/>
          </w:rPr>
          <w:t>Часть 1 статьи 58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Лица, осваивающие образовательную программу в форме семейного образования или </w:t>
      </w:r>
      <w:proofErr w:type="gramStart"/>
      <w:r w:rsidRPr="00A05D95">
        <w:rPr>
          <w:rFonts w:ascii="Times New Roman" w:hAnsi="Times New Roman" w:cs="Times New Roman"/>
        </w:rPr>
        <w:t>самообразования</w:t>
      </w:r>
      <w:proofErr w:type="gramEnd"/>
      <w:r w:rsidRPr="00A05D95">
        <w:rPr>
          <w:rFonts w:ascii="Times New Roman" w:hAnsi="Times New Roman" w:cs="Times New Roman"/>
        </w:rPr>
        <w:t xml:space="preserve">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(в ред. </w:t>
      </w:r>
      <w:hyperlink r:id="rId26" w:history="1">
        <w:r w:rsidRPr="00A05D95">
          <w:rPr>
            <w:rFonts w:ascii="Times New Roman" w:hAnsi="Times New Roman" w:cs="Times New Roman"/>
            <w:color w:val="0000FF"/>
          </w:rPr>
          <w:t>Приказа</w:t>
        </w:r>
      </w:hyperlink>
      <w:r w:rsidRPr="00A05D95">
        <w:rPr>
          <w:rFonts w:ascii="Times New Roman" w:hAnsi="Times New Roman" w:cs="Times New Roman"/>
        </w:rPr>
        <w:t xml:space="preserve"> </w:t>
      </w:r>
      <w:proofErr w:type="spellStart"/>
      <w:r w:rsidRPr="00A05D95">
        <w:rPr>
          <w:rFonts w:ascii="Times New Roman" w:hAnsi="Times New Roman" w:cs="Times New Roman"/>
        </w:rPr>
        <w:t>Минобрнауки</w:t>
      </w:r>
      <w:proofErr w:type="spellEnd"/>
      <w:r w:rsidRPr="00A05D95">
        <w:rPr>
          <w:rFonts w:ascii="Times New Roman" w:hAnsi="Times New Roman" w:cs="Times New Roman"/>
        </w:rPr>
        <w:t xml:space="preserve"> России от 13.12.2013 N 1342)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&lt;16&gt; </w:t>
      </w:r>
      <w:hyperlink r:id="rId27" w:history="1">
        <w:r w:rsidRPr="00A05D95">
          <w:rPr>
            <w:rFonts w:ascii="Times New Roman" w:hAnsi="Times New Roman" w:cs="Times New Roman"/>
            <w:color w:val="0000FF"/>
          </w:rPr>
          <w:t>Часть 8 статьи 58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(сноска введена </w:t>
      </w:r>
      <w:hyperlink r:id="rId28" w:history="1">
        <w:r w:rsidRPr="00A05D95">
          <w:rPr>
            <w:rFonts w:ascii="Times New Roman" w:hAnsi="Times New Roman" w:cs="Times New Roman"/>
            <w:color w:val="0000FF"/>
          </w:rPr>
          <w:t>Приказом</w:t>
        </w:r>
      </w:hyperlink>
      <w:r w:rsidRPr="00A05D95">
        <w:rPr>
          <w:rFonts w:ascii="Times New Roman" w:hAnsi="Times New Roman" w:cs="Times New Roman"/>
        </w:rPr>
        <w:t xml:space="preserve"> </w:t>
      </w:r>
      <w:proofErr w:type="spellStart"/>
      <w:r w:rsidRPr="00A05D95">
        <w:rPr>
          <w:rFonts w:ascii="Times New Roman" w:hAnsi="Times New Roman" w:cs="Times New Roman"/>
        </w:rPr>
        <w:t>Минобрнауки</w:t>
      </w:r>
      <w:proofErr w:type="spellEnd"/>
      <w:r w:rsidRPr="00A05D95">
        <w:rPr>
          <w:rFonts w:ascii="Times New Roman" w:hAnsi="Times New Roman" w:cs="Times New Roman"/>
        </w:rPr>
        <w:t xml:space="preserve"> России от 13.12.2013 N 1342)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29" w:history="1">
        <w:r w:rsidRPr="00A05D95">
          <w:rPr>
            <w:rFonts w:ascii="Times New Roman" w:hAnsi="Times New Roman" w:cs="Times New Roman"/>
            <w:color w:val="0000FF"/>
          </w:rPr>
          <w:t>Часть 3 статьи 60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</w:t>
      </w:r>
      <w:r w:rsidRPr="00A05D95">
        <w:rPr>
          <w:rFonts w:ascii="Times New Roman" w:hAnsi="Times New Roman" w:cs="Times New Roman"/>
        </w:rP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30" w:history="1">
        <w:r w:rsidRPr="00A05D95">
          <w:rPr>
            <w:rFonts w:ascii="Times New Roman" w:hAnsi="Times New Roman" w:cs="Times New Roman"/>
            <w:color w:val="0000FF"/>
          </w:rPr>
          <w:t>Часть 12 статьи 60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31" w:history="1">
        <w:r w:rsidRPr="00A05D95">
          <w:rPr>
            <w:rFonts w:ascii="Times New Roman" w:hAnsi="Times New Roman" w:cs="Times New Roman"/>
            <w:color w:val="0000FF"/>
          </w:rPr>
          <w:t>статей 21</w:t>
        </w:r>
      </w:hyperlink>
      <w:r w:rsidRPr="00A05D95">
        <w:rPr>
          <w:rFonts w:ascii="Times New Roman" w:hAnsi="Times New Roman" w:cs="Times New Roman"/>
        </w:rPr>
        <w:t xml:space="preserve"> и </w:t>
      </w:r>
      <w:hyperlink r:id="rId32" w:history="1">
        <w:r w:rsidRPr="00A05D95">
          <w:rPr>
            <w:rFonts w:ascii="Times New Roman" w:hAnsi="Times New Roman" w:cs="Times New Roman"/>
            <w:color w:val="0000FF"/>
          </w:rPr>
          <w:t>27</w:t>
        </w:r>
      </w:hyperlink>
      <w:r w:rsidRPr="00A05D95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A05D95">
          <w:rPr>
            <w:rFonts w:ascii="Times New Roman" w:hAnsi="Times New Roman" w:cs="Times New Roman"/>
            <w:color w:val="0000FF"/>
          </w:rPr>
          <w:t>Приказом</w:t>
        </w:r>
      </w:hyperlink>
      <w:r w:rsidRPr="00A05D95">
        <w:rPr>
          <w:rFonts w:ascii="Times New Roman" w:hAnsi="Times New Roman" w:cs="Times New Roman"/>
        </w:rPr>
        <w:t xml:space="preserve"> </w:t>
      </w:r>
      <w:proofErr w:type="spellStart"/>
      <w:r w:rsidRPr="00A05D95">
        <w:rPr>
          <w:rFonts w:ascii="Times New Roman" w:hAnsi="Times New Roman" w:cs="Times New Roman"/>
        </w:rPr>
        <w:t>Минобрнауки</w:t>
      </w:r>
      <w:proofErr w:type="spellEnd"/>
      <w:r w:rsidRPr="00A05D95">
        <w:rPr>
          <w:rFonts w:ascii="Times New Roman" w:hAnsi="Times New Roman" w:cs="Times New Roman"/>
        </w:rPr>
        <w:t xml:space="preserve"> России от 28.05.2014 N 598)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52"/>
      <w:bookmarkEnd w:id="6"/>
      <w:r w:rsidRPr="00A05D95">
        <w:rPr>
          <w:rFonts w:ascii="Times New Roman" w:hAnsi="Times New Roman" w:cs="Times New Roman"/>
        </w:rPr>
        <w:t>III. Особенности организации образовательной деятельности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для лиц с ограниченными возможностями здоровья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21. Содержание общего образования и условия организации </w:t>
      </w:r>
      <w:proofErr w:type="gramStart"/>
      <w:r w:rsidRPr="00A05D95">
        <w:rPr>
          <w:rFonts w:ascii="Times New Roman" w:hAnsi="Times New Roman" w:cs="Times New Roman"/>
        </w:rPr>
        <w:t>обучения</w:t>
      </w:r>
      <w:proofErr w:type="gramEnd"/>
      <w:r w:rsidRPr="00A05D95">
        <w:rPr>
          <w:rFonts w:ascii="Times New Roman" w:hAnsi="Times New Roman" w:cs="Times New Roman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34" w:history="1">
        <w:r w:rsidRPr="00A05D95">
          <w:rPr>
            <w:rFonts w:ascii="Times New Roman" w:hAnsi="Times New Roman" w:cs="Times New Roman"/>
            <w:color w:val="0000FF"/>
          </w:rPr>
          <w:t>Часть 1 статьи 79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а) для обучающихся с ограниченными возможностями здоровья по зрению: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присутствие ассистента, оказывающего учащемуся необходимую помощь;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обеспечение выпуска альтернативных форматов печатных материалов (крупный шрифт) или аудиофайлов;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б) для учащихся с ограниченными возможностями здоровья по слуху: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lastRenderedPageBreak/>
        <w:t>обеспечение надлежащими звуковыми средствами воспроизведения информации;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обеспечение получения информации с использованием русского жестового языка (</w:t>
      </w:r>
      <w:proofErr w:type="spellStart"/>
      <w:r w:rsidRPr="00A05D95">
        <w:rPr>
          <w:rFonts w:ascii="Times New Roman" w:hAnsi="Times New Roman" w:cs="Times New Roman"/>
        </w:rPr>
        <w:t>сурдоперевода</w:t>
      </w:r>
      <w:proofErr w:type="spellEnd"/>
      <w:r w:rsidRPr="00A05D95">
        <w:rPr>
          <w:rFonts w:ascii="Times New Roman" w:hAnsi="Times New Roman" w:cs="Times New Roman"/>
        </w:rPr>
        <w:t xml:space="preserve">, </w:t>
      </w:r>
      <w:proofErr w:type="spellStart"/>
      <w:r w:rsidRPr="00A05D95">
        <w:rPr>
          <w:rFonts w:ascii="Times New Roman" w:hAnsi="Times New Roman" w:cs="Times New Roman"/>
        </w:rPr>
        <w:t>тифлосурдоперевода</w:t>
      </w:r>
      <w:proofErr w:type="spellEnd"/>
      <w:r w:rsidRPr="00A05D95">
        <w:rPr>
          <w:rFonts w:ascii="Times New Roman" w:hAnsi="Times New Roman" w:cs="Times New Roman"/>
        </w:rPr>
        <w:t>);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в) для учащихся, имеющих нарушения опорно-двигательного аппарата: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35" w:history="1">
        <w:r w:rsidRPr="00A05D95">
          <w:rPr>
            <w:rFonts w:ascii="Times New Roman" w:hAnsi="Times New Roman" w:cs="Times New Roman"/>
            <w:color w:val="0000FF"/>
          </w:rPr>
          <w:t>Пункт 1 части 5 статьи 5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1 отделение - для учащихся с легким недоразвитием речи, обусловленным нарушением слуха;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 отделение - для учащихся с глубоким недоразвитием речи, обусловленным нарушением слуха.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A05D95">
        <w:rPr>
          <w:rFonts w:ascii="Times New Roman" w:hAnsi="Times New Roman" w:cs="Times New Roman"/>
        </w:rPr>
        <w:t>амблиопией</w:t>
      </w:r>
      <w:proofErr w:type="spellEnd"/>
      <w:r w:rsidRPr="00A05D95">
        <w:rPr>
          <w:rFonts w:ascii="Times New Roman" w:hAnsi="Times New Roman" w:cs="Times New Roman"/>
        </w:rPr>
        <w:t xml:space="preserve"> и косоглазием и нуждающихся в офтальмологическом сопровождении.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Основой обучения </w:t>
      </w:r>
      <w:proofErr w:type="gramStart"/>
      <w:r w:rsidRPr="00A05D95">
        <w:rPr>
          <w:rFonts w:ascii="Times New Roman" w:hAnsi="Times New Roman" w:cs="Times New Roman"/>
        </w:rPr>
        <w:t>слепых</w:t>
      </w:r>
      <w:proofErr w:type="gramEnd"/>
      <w:r w:rsidRPr="00A05D95">
        <w:rPr>
          <w:rFonts w:ascii="Times New Roman" w:hAnsi="Times New Roman" w:cs="Times New Roman"/>
        </w:rPr>
        <w:t xml:space="preserve"> учащихся является система Брайля.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A05D95">
        <w:rPr>
          <w:rFonts w:ascii="Times New Roman" w:hAnsi="Times New Roman" w:cs="Times New Roman"/>
        </w:rPr>
        <w:t>ринолалия</w:t>
      </w:r>
      <w:proofErr w:type="spellEnd"/>
      <w:r w:rsidRPr="00A05D95">
        <w:rPr>
          <w:rFonts w:ascii="Times New Roman" w:hAnsi="Times New Roman" w:cs="Times New Roman"/>
        </w:rPr>
        <w:t>, афазия), а также учащихся, имеющих общее недоразвитие речи, сопровождающееся заиканием;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 отделение - для учащихся с тяжелой формой заикания при нормальном развитии речи.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lastRenderedPageBreak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05D95">
        <w:rPr>
          <w:rFonts w:ascii="Times New Roman" w:hAnsi="Times New Roman" w:cs="Times New Roman"/>
        </w:rPr>
        <w:t>тьютор</w:t>
      </w:r>
      <w:proofErr w:type="spellEnd"/>
      <w:r w:rsidRPr="00A05D95">
        <w:rPr>
          <w:rFonts w:ascii="Times New Roman" w:hAnsi="Times New Roman" w:cs="Times New Roman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</w:t>
      </w:r>
      <w:proofErr w:type="gramStart"/>
      <w:r w:rsidRPr="00A05D95">
        <w:rPr>
          <w:rFonts w:ascii="Times New Roman" w:hAnsi="Times New Roman" w:cs="Times New Roman"/>
        </w:rPr>
        <w:t>интересов</w:t>
      </w:r>
      <w:proofErr w:type="gramEnd"/>
      <w:r w:rsidRPr="00A05D95">
        <w:rPr>
          <w:rFonts w:ascii="Times New Roman" w:hAnsi="Times New Roman" w:cs="Times New Roman"/>
        </w:rPr>
        <w:t xml:space="preserve">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учителя-логопеда на каждые 6 - 12 учащихся с ограниченными возможностями здоровья;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педагога-психолога на каждые 20 учащихся с ограниченными возможностями здоровья;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A05D95">
        <w:rPr>
          <w:rFonts w:ascii="Times New Roman" w:hAnsi="Times New Roman" w:cs="Times New Roman"/>
        </w:rPr>
        <w:t>тьютора</w:t>
      </w:r>
      <w:proofErr w:type="spellEnd"/>
      <w:r w:rsidRPr="00A05D95">
        <w:rPr>
          <w:rFonts w:ascii="Times New Roman" w:hAnsi="Times New Roman" w:cs="Times New Roman"/>
        </w:rPr>
        <w:t>, ассистента (помощника) на каждые 1 - 6 учащихся с ограниченными возможностями здоровья.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36" w:history="1">
        <w:r w:rsidRPr="00A05D95">
          <w:rPr>
            <w:rFonts w:ascii="Times New Roman" w:hAnsi="Times New Roman" w:cs="Times New Roman"/>
            <w:color w:val="0000FF"/>
          </w:rPr>
          <w:t>Часть 5 статьи 41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Порядок регламентации и оформления отношений государственной и </w:t>
      </w:r>
      <w:proofErr w:type="gramStart"/>
      <w:r w:rsidRPr="00A05D95">
        <w:rPr>
          <w:rFonts w:ascii="Times New Roman" w:hAnsi="Times New Roman" w:cs="Times New Roman"/>
        </w:rPr>
        <w:t>муниципальной образовательной организации</w:t>
      </w:r>
      <w:proofErr w:type="gramEnd"/>
      <w:r w:rsidRPr="00A05D95">
        <w:rPr>
          <w:rFonts w:ascii="Times New Roman" w:hAnsi="Times New Roman" w:cs="Times New Roman"/>
        </w:rPr>
        <w:t xml:space="preserve">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>--------------------------------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5D95">
        <w:rPr>
          <w:rFonts w:ascii="Times New Roman" w:hAnsi="Times New Roman" w:cs="Times New Roman"/>
        </w:rPr>
        <w:t xml:space="preserve">&lt;1&gt; </w:t>
      </w:r>
      <w:hyperlink r:id="rId37" w:history="1">
        <w:r w:rsidRPr="00A05D95">
          <w:rPr>
            <w:rFonts w:ascii="Times New Roman" w:hAnsi="Times New Roman" w:cs="Times New Roman"/>
            <w:color w:val="0000FF"/>
          </w:rPr>
          <w:t>Часть 6 статьи 41</w:t>
        </w:r>
      </w:hyperlink>
      <w:r w:rsidRPr="00A05D95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5D95" w:rsidRPr="00A05D95" w:rsidRDefault="00A05D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A05D95" w:rsidRDefault="003D010C">
      <w:pPr>
        <w:rPr>
          <w:rFonts w:ascii="Times New Roman" w:hAnsi="Times New Roman" w:cs="Times New Roman"/>
        </w:rPr>
      </w:pPr>
    </w:p>
    <w:sectPr w:rsidR="003D010C" w:rsidRPr="00A05D95" w:rsidSect="0004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95"/>
    <w:rsid w:val="003D010C"/>
    <w:rsid w:val="00A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1163-B9C2-41A5-93CD-394B2FE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5B1293987F5634C0E3A3C4DB284637A889FB7AE957A969F44F5789B9B0MDK" TargetMode="External"/><Relationship Id="rId18" Type="http://schemas.openxmlformats.org/officeDocument/2006/relationships/hyperlink" Target="consultantplus://offline/ref=1D5B1293987F5634C0E3A3C4DB284637A889FF75E152A969F44F5789B90D122D1117942D352E42B2B2M0K" TargetMode="External"/><Relationship Id="rId26" Type="http://schemas.openxmlformats.org/officeDocument/2006/relationships/hyperlink" Target="consultantplus://offline/ref=1D5B1293987F5634C0E3A3C4DB284637A88AF67AE155A969F44F5789B90D122D1117942D352E42B3B2M9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D5B1293987F5634C0E3A3C4DB284637A889FB7AE957A969F44F5789B90D122D1117942D352E40B7B2M1K" TargetMode="External"/><Relationship Id="rId34" Type="http://schemas.openxmlformats.org/officeDocument/2006/relationships/hyperlink" Target="consultantplus://offline/ref=1D5B1293987F5634C0E3A3C4DB284637A889FB7AE957A969F44F5789B90D122D1117942D352F42B0B2M9K" TargetMode="External"/><Relationship Id="rId7" Type="http://schemas.openxmlformats.org/officeDocument/2006/relationships/hyperlink" Target="consultantplus://offline/ref=1D5B1293987F5634C0E3A3C4DB284637A88AF67AE155A969F44F5789B90D122D1117942D352E42B3B2M7K" TargetMode="External"/><Relationship Id="rId12" Type="http://schemas.openxmlformats.org/officeDocument/2006/relationships/hyperlink" Target="consultantplus://offline/ref=1D5B1293987F5634C0E3A3C4DB284637A889FB7AE957A969F44F5789B90D122D1117942D352E40B4B2M7K" TargetMode="External"/><Relationship Id="rId17" Type="http://schemas.openxmlformats.org/officeDocument/2006/relationships/hyperlink" Target="consultantplus://offline/ref=1D5B1293987F5634C0E3A3C4DB284637A889FB7AE957A969F44F5789B90D122D1117942D352E40B1B2M9K" TargetMode="External"/><Relationship Id="rId25" Type="http://schemas.openxmlformats.org/officeDocument/2006/relationships/hyperlink" Target="consultantplus://offline/ref=1D5B1293987F5634C0E3A3C4DB284637A889FB7AE957A969F44F5789B90D122D1117942D352E45BBB2M7K" TargetMode="External"/><Relationship Id="rId33" Type="http://schemas.openxmlformats.org/officeDocument/2006/relationships/hyperlink" Target="consultantplus://offline/ref=1D5B1293987F5634C0E3A3C4DB284637A889F87AE051A969F44F5789B90D122D1117942D352E42B3B2M7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5B1293987F5634C0E3A3C4DB284637A889FB7AE957A969F44F5789B90D122D1117942D352E40B3B2M6K" TargetMode="External"/><Relationship Id="rId20" Type="http://schemas.openxmlformats.org/officeDocument/2006/relationships/hyperlink" Target="consultantplus://offline/ref=1D5B1293987F5634C0E3A3C4DB284637A889FB7AE957A969F44F5789B90D122D1117942D352E40B0B2M9K" TargetMode="External"/><Relationship Id="rId29" Type="http://schemas.openxmlformats.org/officeDocument/2006/relationships/hyperlink" Target="consultantplus://offline/ref=1D5B1293987F5634C0E3A3C4DB284637A889FB7AE957A969F44F5789B90D122D1117942D352E4AB1B2M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B1293987F5634C0E3A3C4DB284637A889FB7AE957A969F44F5789B90D122D1117942D352E40B7B2M9K" TargetMode="External"/><Relationship Id="rId11" Type="http://schemas.openxmlformats.org/officeDocument/2006/relationships/hyperlink" Target="consultantplus://offline/ref=1D5B1293987F5634C0E3A3C4DB284637A889FB7AE957A969F44F5789B90D122D1117942D352E4AB4B2M3K" TargetMode="External"/><Relationship Id="rId24" Type="http://schemas.openxmlformats.org/officeDocument/2006/relationships/hyperlink" Target="consultantplus://offline/ref=1D5B1293987F5634C0E3A3C4DB284637A889FB7AE957A969F44F5789B90D122D1117942D352E4ABAB2M3K" TargetMode="External"/><Relationship Id="rId32" Type="http://schemas.openxmlformats.org/officeDocument/2006/relationships/hyperlink" Target="consultantplus://offline/ref=1D5B1293987F5634C0E3A3C4DB284637A889FC74E551A969F44F5789B90D122D1117942D352E43B6B2M6K" TargetMode="External"/><Relationship Id="rId37" Type="http://schemas.openxmlformats.org/officeDocument/2006/relationships/hyperlink" Target="consultantplus://offline/ref=1D5B1293987F5634C0E3A3C4DB284637A889FB7AE957A969F44F5789B90D122D1117942D352E47BBB2M6K" TargetMode="External"/><Relationship Id="rId5" Type="http://schemas.openxmlformats.org/officeDocument/2006/relationships/hyperlink" Target="consultantplus://offline/ref=1D5B1293987F5634C0E3A3C4DB284637A889F87AE051A969F44F5789B90D122D1117942D352E42B3B2M7K" TargetMode="External"/><Relationship Id="rId15" Type="http://schemas.openxmlformats.org/officeDocument/2006/relationships/hyperlink" Target="consultantplus://offline/ref=1D5B1293987F5634C0E3A3C4DB284637A889FB7AE957A969F44F5789B90D122D1117942D352E40B4B2M6K" TargetMode="External"/><Relationship Id="rId23" Type="http://schemas.openxmlformats.org/officeDocument/2006/relationships/hyperlink" Target="consultantplus://offline/ref=1D5B1293987F5634C0E3A3C4DB284637A889FB7AE957A969F44F5789B90D122D1117942D352E40B6B2M5K" TargetMode="External"/><Relationship Id="rId28" Type="http://schemas.openxmlformats.org/officeDocument/2006/relationships/hyperlink" Target="consultantplus://offline/ref=1D5B1293987F5634C0E3A3C4DB284637A88AF67AE155A969F44F5789B90D122D1117942D352E42B2B2M1K" TargetMode="External"/><Relationship Id="rId36" Type="http://schemas.openxmlformats.org/officeDocument/2006/relationships/hyperlink" Target="consultantplus://offline/ref=1D5B1293987F5634C0E3A3C4DB284637A889FB7AE957A969F44F5789B90D122D1117942D352E47BBB2M7K" TargetMode="External"/><Relationship Id="rId10" Type="http://schemas.openxmlformats.org/officeDocument/2006/relationships/hyperlink" Target="consultantplus://offline/ref=1D5B1293987F5634C0E3A3C4DB284637A889FB7AE957A969F44F5789B90D122D1117942D352E4AB4B2M0K" TargetMode="External"/><Relationship Id="rId19" Type="http://schemas.openxmlformats.org/officeDocument/2006/relationships/hyperlink" Target="consultantplus://offline/ref=1D5B1293987F5634C0E3A3C4DB284637A889FB7AE957A969F44F5789B90D122D1117942D352E40B0B2M8K" TargetMode="External"/><Relationship Id="rId31" Type="http://schemas.openxmlformats.org/officeDocument/2006/relationships/hyperlink" Target="consultantplus://offline/ref=1D5B1293987F5634C0E3A3C4DB284637A889FC74E551A969F44F5789B90D122D1117942D352E43B2B2M6K" TargetMode="External"/><Relationship Id="rId4" Type="http://schemas.openxmlformats.org/officeDocument/2006/relationships/hyperlink" Target="consultantplus://offline/ref=1D5B1293987F5634C0E3A3C4DB284637A88AF67AE155A969F44F5789B90D122D1117942D352E42B3B2M7K" TargetMode="External"/><Relationship Id="rId9" Type="http://schemas.openxmlformats.org/officeDocument/2006/relationships/hyperlink" Target="consultantplus://offline/ref=1D5B1293987F5634C0E3A3C4DB284637A88AFA7BE356A969F44F5789B9B0MDK" TargetMode="External"/><Relationship Id="rId14" Type="http://schemas.openxmlformats.org/officeDocument/2006/relationships/hyperlink" Target="consultantplus://offline/ref=1D5B1293987F5634C0E3A3C4DB284637A889FB7AE957A969F44F5789B90D122D1117942D352E40B4B2M9K" TargetMode="External"/><Relationship Id="rId22" Type="http://schemas.openxmlformats.org/officeDocument/2006/relationships/hyperlink" Target="consultantplus://offline/ref=1D5B1293987F5634C0E3A3C4DB284637A889FB7AE957A969F44F5789B90D122D1117942D352E40B6B2M3K" TargetMode="External"/><Relationship Id="rId27" Type="http://schemas.openxmlformats.org/officeDocument/2006/relationships/hyperlink" Target="consultantplus://offline/ref=1D5B1293987F5634C0E3A3C4DB284637A889FB7AE957A969F44F5789B90D122D1117942D352E45BAB2M2K" TargetMode="External"/><Relationship Id="rId30" Type="http://schemas.openxmlformats.org/officeDocument/2006/relationships/hyperlink" Target="consultantplus://offline/ref=1D5B1293987F5634C0E3A3C4DB284637A889FB7AE957A969F44F5789B90D122D1117942D352E4AB7B2M6K" TargetMode="External"/><Relationship Id="rId35" Type="http://schemas.openxmlformats.org/officeDocument/2006/relationships/hyperlink" Target="consultantplus://offline/ref=1D5B1293987F5634C0E3A3C4DB284637A889FB7AE957A969F44F5789B90D122D1117942D352E42BBB2M4K" TargetMode="External"/><Relationship Id="rId8" Type="http://schemas.openxmlformats.org/officeDocument/2006/relationships/hyperlink" Target="consultantplus://offline/ref=1D5B1293987F5634C0E3A3C4DB284637A889F87AE051A969F44F5789B90D122D1117942D352E42B3B2M7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2014-09-18T10:12:00Z</dcterms:created>
  <dcterms:modified xsi:type="dcterms:W3CDTF">2014-09-18T10:12:00Z</dcterms:modified>
</cp:coreProperties>
</file>