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A820A5">
        <w:rPr>
          <w:rFonts w:ascii="Times New Roman" w:hAnsi="Times New Roman" w:cs="Times New Roman"/>
        </w:rPr>
        <w:t>Зарегистрировано в Минюсте России 2 апреля 2014 г. N 31800</w:t>
      </w:r>
    </w:p>
    <w:p w:rsidR="00A820A5" w:rsidRPr="00A820A5" w:rsidRDefault="00A820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ПРИКАЗ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от 22 января 2014 г. N 32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ОБ УТВЕРЖДЕНИИ ПОРЯДКА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ПРИЕМА ГРАЖДАН НА ОБУЧЕНИЕ ПО ОБРАЗОВАТЕЛЬНЫМ ПРОГРАММАМ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НАЧАЛЬНОГО ОБЩЕГО, ОСНОВНОГО ОБЩЕГО И СРЕДНЕГО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ОБЩЕГО ОБРАЗОВАНИЯ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820A5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 w:rsidRPr="00A820A5">
          <w:rPr>
            <w:rFonts w:ascii="Times New Roman" w:hAnsi="Times New Roman" w:cs="Times New Roman"/>
            <w:color w:val="0000FF"/>
          </w:rPr>
          <w:t>подпунктом 5.2.30</w:t>
        </w:r>
      </w:hyperlink>
      <w:r w:rsidRPr="00A820A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A820A5">
        <w:rPr>
          <w:rFonts w:ascii="Times New Roman" w:hAnsi="Times New Roman" w:cs="Times New Roman"/>
        </w:rPr>
        <w:t>htpp</w:t>
      </w:r>
      <w:proofErr w:type="spellEnd"/>
      <w:r w:rsidRPr="00A820A5">
        <w:rPr>
          <w:rFonts w:ascii="Times New Roman" w:hAnsi="Times New Roman" w:cs="Times New Roman"/>
        </w:rPr>
        <w:t>://www.pravo.gov.ru, 4 января 2014 г.), приказываю: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1. Утвердить прилагаемый </w:t>
      </w:r>
      <w:hyperlink w:anchor="Par34" w:history="1">
        <w:r w:rsidRPr="00A820A5">
          <w:rPr>
            <w:rFonts w:ascii="Times New Roman" w:hAnsi="Times New Roman" w:cs="Times New Roman"/>
            <w:color w:val="0000FF"/>
          </w:rPr>
          <w:t>Порядок</w:t>
        </w:r>
      </w:hyperlink>
      <w:r w:rsidRPr="00A820A5">
        <w:rPr>
          <w:rFonts w:ascii="Times New Roman" w:hAnsi="Times New Roman" w:cs="Times New Roman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2. Признать утратившими силу приказы Министерства образования и науки Российской Федерации: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от 15 февраля 2012 г. </w:t>
      </w:r>
      <w:hyperlink r:id="rId6" w:history="1">
        <w:r w:rsidRPr="00A820A5">
          <w:rPr>
            <w:rFonts w:ascii="Times New Roman" w:hAnsi="Times New Roman" w:cs="Times New Roman"/>
            <w:color w:val="0000FF"/>
          </w:rPr>
          <w:t>N 107</w:t>
        </w:r>
      </w:hyperlink>
      <w:r w:rsidRPr="00A820A5">
        <w:rPr>
          <w:rFonts w:ascii="Times New Roman" w:hAnsi="Times New Roman" w:cs="Times New Roman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от 4 июля 2012 г. </w:t>
      </w:r>
      <w:hyperlink r:id="rId7" w:history="1">
        <w:r w:rsidRPr="00A820A5">
          <w:rPr>
            <w:rFonts w:ascii="Times New Roman" w:hAnsi="Times New Roman" w:cs="Times New Roman"/>
            <w:color w:val="0000FF"/>
          </w:rPr>
          <w:t>N 521</w:t>
        </w:r>
      </w:hyperlink>
      <w:r w:rsidRPr="00A820A5">
        <w:rPr>
          <w:rFonts w:ascii="Times New Roman" w:hAnsi="Times New Roman" w:cs="Times New Roman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Министр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Д.В.ЛИВАНОВ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7"/>
      <w:bookmarkEnd w:id="2"/>
      <w:r w:rsidRPr="00A820A5">
        <w:rPr>
          <w:rFonts w:ascii="Times New Roman" w:hAnsi="Times New Roman" w:cs="Times New Roman"/>
        </w:rPr>
        <w:t>Приложение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Утвержден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приказом Министерства образования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и науки Российской Федерации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от 22 января 2014 г. N 32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4"/>
      <w:bookmarkEnd w:id="3"/>
      <w:r w:rsidRPr="00A820A5">
        <w:rPr>
          <w:rFonts w:ascii="Times New Roman" w:hAnsi="Times New Roman" w:cs="Times New Roman"/>
          <w:b/>
          <w:bCs/>
        </w:rPr>
        <w:t>ПОРЯДОК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ПРИЕМА ГРАЖДАН НА ОБУЧЕНИЕ ПО ОБРАЗОВАТЕЛЬНЫМ ПРОГРАММАМ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НАЧАЛЬНОГО ОБЩЕГО, ОСНОВНОГО ОБЩЕГО И СРЕДНЕГО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0A5">
        <w:rPr>
          <w:rFonts w:ascii="Times New Roman" w:hAnsi="Times New Roman" w:cs="Times New Roman"/>
          <w:b/>
          <w:bCs/>
        </w:rPr>
        <w:t>ОБЩЕГО ОБРАЗОВАНИЯ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lastRenderedPageBreak/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A820A5">
          <w:rPr>
            <w:rFonts w:ascii="Times New Roman" w:hAnsi="Times New Roman" w:cs="Times New Roman"/>
            <w:color w:val="0000FF"/>
          </w:rPr>
          <w:t>законом</w:t>
        </w:r>
      </w:hyperlink>
      <w:r w:rsidRPr="00A820A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9" w:history="1">
        <w:r w:rsidRPr="00A820A5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10" w:history="1">
        <w:r w:rsidRPr="00A820A5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A820A5">
          <w:rPr>
            <w:rFonts w:ascii="Times New Roman" w:hAnsi="Times New Roman" w:cs="Times New Roman"/>
            <w:color w:val="0000FF"/>
          </w:rPr>
          <w:t>частями 5</w:t>
        </w:r>
      </w:hyperlink>
      <w:r w:rsidRPr="00A820A5">
        <w:rPr>
          <w:rFonts w:ascii="Times New Roman" w:hAnsi="Times New Roman" w:cs="Times New Roman"/>
        </w:rPr>
        <w:t xml:space="preserve"> и </w:t>
      </w:r>
      <w:hyperlink r:id="rId12" w:history="1">
        <w:r w:rsidRPr="00A820A5">
          <w:rPr>
            <w:rFonts w:ascii="Times New Roman" w:hAnsi="Times New Roman" w:cs="Times New Roman"/>
            <w:color w:val="0000FF"/>
          </w:rPr>
          <w:t>6 статьи 67</w:t>
        </w:r>
      </w:hyperlink>
      <w:r w:rsidRPr="00A820A5">
        <w:rPr>
          <w:rFonts w:ascii="Times New Roman" w:hAnsi="Times New Roman" w:cs="Times New Roman"/>
        </w:rPr>
        <w:t xml:space="preserve"> и </w:t>
      </w:r>
      <w:hyperlink r:id="rId13" w:history="1">
        <w:r w:rsidRPr="00A820A5">
          <w:rPr>
            <w:rFonts w:ascii="Times New Roman" w:hAnsi="Times New Roman" w:cs="Times New Roman"/>
            <w:color w:val="0000FF"/>
          </w:rPr>
          <w:t>статьей 88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4" w:history="1">
        <w:r w:rsidRPr="00A820A5">
          <w:rPr>
            <w:rFonts w:ascii="Times New Roman" w:hAnsi="Times New Roman" w:cs="Times New Roman"/>
            <w:color w:val="0000FF"/>
          </w:rPr>
          <w:t>(законные представители)</w:t>
        </w:r>
      </w:hyperlink>
      <w:r w:rsidRPr="00A820A5">
        <w:rPr>
          <w:rFonts w:ascii="Times New Roman" w:hAnsi="Times New Roman" w:cs="Times New Roman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15" w:history="1">
        <w:r w:rsidRPr="00A820A5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 w:rsidRPr="00A820A5">
          <w:rPr>
            <w:rFonts w:ascii="Times New Roman" w:hAnsi="Times New Roman" w:cs="Times New Roman"/>
            <w:color w:val="0000FF"/>
          </w:rPr>
          <w:t>законом</w:t>
        </w:r>
      </w:hyperlink>
      <w:r w:rsidRPr="00A820A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17" w:history="1">
        <w:r w:rsidRPr="00A820A5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 w:rsidRPr="00A820A5">
        <w:rPr>
          <w:rFonts w:ascii="Times New Roman" w:hAnsi="Times New Roman" w:cs="Times New Roman"/>
        </w:rPr>
        <w:lastRenderedPageBreak/>
        <w:t>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18" w:history="1">
        <w:r w:rsidRPr="00A820A5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7. ОООД обязана ознакомить поступающего и (или) его родителей </w:t>
      </w:r>
      <w:hyperlink r:id="rId19" w:history="1">
        <w:r w:rsidRPr="00A820A5">
          <w:rPr>
            <w:rFonts w:ascii="Times New Roman" w:hAnsi="Times New Roman" w:cs="Times New Roman"/>
            <w:color w:val="0000FF"/>
          </w:rPr>
          <w:t>(законных представителей)</w:t>
        </w:r>
      </w:hyperlink>
      <w:r w:rsidRPr="00A820A5">
        <w:rPr>
          <w:rFonts w:ascii="Times New Roman" w:hAnsi="Times New Roman" w:cs="Times New Roman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20" w:history="1">
        <w:r w:rsidRPr="00A820A5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наличии свободных мест для приема детей, не проживающих на закрепленной территории, не позднее 1 июля.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 w:rsidRPr="00A820A5">
          <w:rPr>
            <w:rFonts w:ascii="Times New Roman" w:hAnsi="Times New Roman" w:cs="Times New Roman"/>
            <w:color w:val="0000FF"/>
          </w:rPr>
          <w:t>документа</w:t>
        </w:r>
      </w:hyperlink>
      <w:r w:rsidRPr="00A820A5">
        <w:rPr>
          <w:rFonts w:ascii="Times New Roman" w:hAnsi="Times New Roman" w:cs="Times New Roman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A820A5">
          <w:rPr>
            <w:rFonts w:ascii="Times New Roman" w:hAnsi="Times New Roman" w:cs="Times New Roman"/>
            <w:color w:val="0000FF"/>
          </w:rPr>
          <w:t>статьей 10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В заявлении родителями </w:t>
      </w:r>
      <w:hyperlink r:id="rId23" w:history="1">
        <w:r w:rsidRPr="00A820A5">
          <w:rPr>
            <w:rFonts w:ascii="Times New Roman" w:hAnsi="Times New Roman" w:cs="Times New Roman"/>
            <w:color w:val="0000FF"/>
          </w:rPr>
          <w:t>(законными представителями)</w:t>
        </w:r>
      </w:hyperlink>
      <w:r w:rsidRPr="00A820A5">
        <w:rPr>
          <w:rFonts w:ascii="Times New Roman" w:hAnsi="Times New Roman" w:cs="Times New Roman"/>
        </w:rPr>
        <w:t xml:space="preserve"> ребенка указываются следующие сведения: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б) дата и место рождения ребенка;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lastRenderedPageBreak/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Для приема в ОООД: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 w:rsidRPr="00A820A5">
          <w:rPr>
            <w:rFonts w:ascii="Times New Roman" w:hAnsi="Times New Roman" w:cs="Times New Roman"/>
            <w:color w:val="0000FF"/>
          </w:rPr>
          <w:t>порядке</w:t>
        </w:r>
      </w:hyperlink>
      <w:r w:rsidRPr="00A820A5">
        <w:rPr>
          <w:rFonts w:ascii="Times New Roman" w:hAnsi="Times New Roman" w:cs="Times New Roman"/>
        </w:rPr>
        <w:t xml:space="preserve"> переводом на русский язык.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Копии предъявляемых при приеме документов хранятся в ОООД на время обучения ребенка.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10. Родители </w:t>
      </w:r>
      <w:hyperlink r:id="rId25" w:history="1">
        <w:r w:rsidRPr="00A820A5">
          <w:rPr>
            <w:rFonts w:ascii="Times New Roman" w:hAnsi="Times New Roman" w:cs="Times New Roman"/>
            <w:color w:val="0000FF"/>
          </w:rPr>
          <w:t>(законные представители)</w:t>
        </w:r>
      </w:hyperlink>
      <w:r w:rsidRPr="00A820A5">
        <w:rPr>
          <w:rFonts w:ascii="Times New Roman" w:hAnsi="Times New Roman" w:cs="Times New Roman"/>
        </w:rPr>
        <w:t xml:space="preserve"> детей имеют право по своему усмотрению представлять другие документы.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 w:rsidRPr="00A820A5">
          <w:rPr>
            <w:rFonts w:ascii="Times New Roman" w:hAnsi="Times New Roman" w:cs="Times New Roman"/>
            <w:color w:val="0000FF"/>
          </w:rPr>
          <w:t>образца</w:t>
        </w:r>
      </w:hyperlink>
      <w:r w:rsidRPr="00A820A5">
        <w:rPr>
          <w:rFonts w:ascii="Times New Roman" w:hAnsi="Times New Roman" w:cs="Times New Roman"/>
        </w:rPr>
        <w:t>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27" w:history="1">
        <w:r w:rsidRPr="00A820A5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8" w:history="1">
        <w:r w:rsidRPr="00A820A5">
          <w:rPr>
            <w:rFonts w:ascii="Times New Roman" w:hAnsi="Times New Roman" w:cs="Times New Roman"/>
            <w:color w:val="0000FF"/>
          </w:rPr>
          <w:t>(законных представителей)</w:t>
        </w:r>
      </w:hyperlink>
      <w:r w:rsidRPr="00A820A5">
        <w:rPr>
          <w:rFonts w:ascii="Times New Roman" w:hAnsi="Times New Roman" w:cs="Times New Roman"/>
        </w:rPr>
        <w:t xml:space="preserve"> и на основании рекомендаций психолого-медико-педагогической комиссии. &lt;1&gt;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--------------------------------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 xml:space="preserve">&lt;1&gt; </w:t>
      </w:r>
      <w:hyperlink r:id="rId29" w:history="1">
        <w:r w:rsidRPr="00A820A5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A820A5">
        <w:rPr>
          <w:rFonts w:ascii="Times New Roman" w:hAnsi="Times New Roman" w:cs="Times New Roman"/>
        </w:rPr>
        <w:t xml:space="preserve"> Федерального закона от 29 декабря 2012 г. N 273-ФЗ "Об образовании </w:t>
      </w:r>
      <w:r w:rsidRPr="00A820A5">
        <w:rPr>
          <w:rFonts w:ascii="Times New Roman" w:hAnsi="Times New Roman" w:cs="Times New Roman"/>
        </w:rPr>
        <w:lastRenderedPageBreak/>
        <w:t>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20A5">
        <w:rPr>
          <w:rFonts w:ascii="Times New Roman" w:hAnsi="Times New Roman" w:cs="Times New Roman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20A5" w:rsidRPr="00A820A5" w:rsidRDefault="00A820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A820A5" w:rsidRDefault="003D010C">
      <w:pPr>
        <w:rPr>
          <w:rFonts w:ascii="Times New Roman" w:hAnsi="Times New Roman" w:cs="Times New Roman"/>
        </w:rPr>
      </w:pPr>
    </w:p>
    <w:sectPr w:rsidR="003D010C" w:rsidRPr="00A820A5" w:rsidSect="0079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A5"/>
    <w:rsid w:val="003D010C"/>
    <w:rsid w:val="00A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417F-2828-4AAA-A31D-32AB61B1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9950BE39B48AE9E27627D8783891F8ED35ECEB4A4B2DCED03D9840173416D1E28C6A7B9D9A8BCF7P6L" TargetMode="External"/><Relationship Id="rId13" Type="http://schemas.openxmlformats.org/officeDocument/2006/relationships/hyperlink" Target="consultantplus://offline/ref=EDC9950BE39B48AE9E27627D8783891F8ED35ECEB4A4B2DCED03D9840173416D1E28C6A7B9D9A9B9F7PDL" TargetMode="External"/><Relationship Id="rId18" Type="http://schemas.openxmlformats.org/officeDocument/2006/relationships/hyperlink" Target="consultantplus://offline/ref=EDC9950BE39B48AE9E27627D8783891F8ED35ECEB4A4B2DCED03D9840173416D1E28C6A7B9D8A1BEF7PAL" TargetMode="External"/><Relationship Id="rId26" Type="http://schemas.openxmlformats.org/officeDocument/2006/relationships/hyperlink" Target="consultantplus://offline/ref=EDC9950BE39B48AE9E27627D8783891F8ED358C0B4A7B2DCED03D9840173416D1E28C6A7B9D8A8BCF7P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C9950BE39B48AE9E27627D8783891F8ED152C5B8A4B2DCED03D98401F7P3L" TargetMode="External"/><Relationship Id="rId7" Type="http://schemas.openxmlformats.org/officeDocument/2006/relationships/hyperlink" Target="consultantplus://offline/ref=EDC9950BE39B48AE9E27627D8783891F8ED658C4BDA6B2DCED03D98401F7P3L" TargetMode="External"/><Relationship Id="rId12" Type="http://schemas.openxmlformats.org/officeDocument/2006/relationships/hyperlink" Target="consultantplus://offline/ref=EDC9950BE39B48AE9E27627D8783891F8ED35ECEB4A4B2DCED03D9840173416D1E28C6A7B9D8A1BEF7PAL" TargetMode="External"/><Relationship Id="rId17" Type="http://schemas.openxmlformats.org/officeDocument/2006/relationships/hyperlink" Target="consultantplus://offline/ref=EDC9950BE39B48AE9E27627D8783891F8ED35ECEB4A4B2DCED03D9840173416D1E28C6A7B9D8A1BEF7PDL" TargetMode="External"/><Relationship Id="rId25" Type="http://schemas.openxmlformats.org/officeDocument/2006/relationships/hyperlink" Target="consultantplus://offline/ref=EDC9950BE39B48AE9E27627D8783891F86DC5DC1BDABEFD6E55AD586067C1E7A1961CAA6B9D8A8FBP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9950BE39B48AE9E27627D8783891F8ED35ECEB4A4B2DCED03D98401F7P3L" TargetMode="External"/><Relationship Id="rId20" Type="http://schemas.openxmlformats.org/officeDocument/2006/relationships/hyperlink" Target="consultantplus://offline/ref=EDC9950BE39B48AE9E27627D8783891F8ED35ECEB4A4B2DCED03D9840173416D1E28C6A7B9D8AFBBF7P8L" TargetMode="External"/><Relationship Id="rId29" Type="http://schemas.openxmlformats.org/officeDocument/2006/relationships/hyperlink" Target="consultantplus://offline/ref=EDC9950BE39B48AE9E27627D8783891F8ED35ECEB4A4B2DCED03D9840173416D1E28C6A7B9D8AFBBF7P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9950BE39B48AE9E27627D8783891F8ED658C2BCA3B2DCED03D98401F7P3L" TargetMode="External"/><Relationship Id="rId11" Type="http://schemas.openxmlformats.org/officeDocument/2006/relationships/hyperlink" Target="consultantplus://offline/ref=EDC9950BE39B48AE9E27627D8783891F8ED35ECEB4A4B2DCED03D9840173416D1E28C6A7B9D8A1BEF7PDL" TargetMode="External"/><Relationship Id="rId24" Type="http://schemas.openxmlformats.org/officeDocument/2006/relationships/hyperlink" Target="consultantplus://offline/ref=EDC9950BE39B48AE9E27627D8783891F8ED35FC1BEA0B2DCED03D9840173416D1E28C6A7B9D8ABB8F7PBL" TargetMode="External"/><Relationship Id="rId5" Type="http://schemas.openxmlformats.org/officeDocument/2006/relationships/hyperlink" Target="consultantplus://offline/ref=EDC9950BE39B48AE9E27627D8783891F8ED35EC5B8A9B2DCED03D9840173416D1E28C6A7B9D8A8BBF7PEL" TargetMode="External"/><Relationship Id="rId15" Type="http://schemas.openxmlformats.org/officeDocument/2006/relationships/hyperlink" Target="consultantplus://offline/ref=EDC9950BE39B48AE9E27627D8783891F8ED35ECEB4A4B2DCED03D9840173416D1E28C6A7B9D8A1BEF7PCL" TargetMode="External"/><Relationship Id="rId23" Type="http://schemas.openxmlformats.org/officeDocument/2006/relationships/hyperlink" Target="consultantplus://offline/ref=EDC9950BE39B48AE9E27627D8783891F86DC5DC1BDABEFD6E55AD586067C1E7A1961CAA6B9D8A8FBPAL" TargetMode="External"/><Relationship Id="rId28" Type="http://schemas.openxmlformats.org/officeDocument/2006/relationships/hyperlink" Target="consultantplus://offline/ref=EDC9950BE39B48AE9E27627D8783891F86DC5DC1BDABEFD6E55AD586067C1E7A1961CAA6B9D8A8FBPAL" TargetMode="External"/><Relationship Id="rId10" Type="http://schemas.openxmlformats.org/officeDocument/2006/relationships/hyperlink" Target="consultantplus://offline/ref=EDC9950BE39B48AE9E27627D8783891F8ED35ECEB4A4B2DCED03D9840173416D1E28C6A7B9D8A1BEF7PFL" TargetMode="External"/><Relationship Id="rId19" Type="http://schemas.openxmlformats.org/officeDocument/2006/relationships/hyperlink" Target="consultantplus://offline/ref=EDC9950BE39B48AE9E27627D8783891F86DC5DC1BDABEFD6E55AD586067C1E7A1961CAA6B9D8A8FBPA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DC9950BE39B48AE9E27627D8783891F8ED35ECEB4A4B2DCED03D9840173416D1E28C6A7B9D8AFB8F7PCL" TargetMode="External"/><Relationship Id="rId9" Type="http://schemas.openxmlformats.org/officeDocument/2006/relationships/hyperlink" Target="consultantplus://offline/ref=EDC9950BE39B48AE9E27627D8783891F8ED35ECEB4A4B2DCED03D9840173416D1E28C6A7B9D8AFB8F7PDL" TargetMode="External"/><Relationship Id="rId14" Type="http://schemas.openxmlformats.org/officeDocument/2006/relationships/hyperlink" Target="consultantplus://offline/ref=EDC9950BE39B48AE9E27627D8783891F86DC5DC1BDABEFD6E55AD586067C1E7A1961CAA6B9D8A8FBPAL" TargetMode="External"/><Relationship Id="rId22" Type="http://schemas.openxmlformats.org/officeDocument/2006/relationships/hyperlink" Target="consultantplus://offline/ref=EDC9950BE39B48AE9E27627D8783891F8ED359C5BBA9B2DCED03D9840173416D1E28C6A7B9D8A8B7F7PFL" TargetMode="External"/><Relationship Id="rId27" Type="http://schemas.openxmlformats.org/officeDocument/2006/relationships/hyperlink" Target="consultantplus://offline/ref=EDC9950BE39B48AE9E27627D8783891F8ED358CEBAA4B2DCED03D9840173416D1E28C6A7B9D8AABBF7P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2014-09-18T11:15:00Z</dcterms:created>
  <dcterms:modified xsi:type="dcterms:W3CDTF">2014-09-18T11:15:00Z</dcterms:modified>
</cp:coreProperties>
</file>