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"/>
      <w:bookmarkEnd w:id="1"/>
      <w:r w:rsidRPr="00B53361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361">
        <w:rPr>
          <w:rFonts w:ascii="Times New Roman" w:hAnsi="Times New Roman" w:cs="Times New Roman"/>
          <w:b/>
          <w:bCs/>
        </w:rPr>
        <w:t>ПОСТАНОВЛЕНИЕ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361">
        <w:rPr>
          <w:rFonts w:ascii="Times New Roman" w:hAnsi="Times New Roman" w:cs="Times New Roman"/>
          <w:b/>
          <w:bCs/>
        </w:rPr>
        <w:t>от 28 октября 2013 г. N 966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361">
        <w:rPr>
          <w:rFonts w:ascii="Times New Roman" w:hAnsi="Times New Roman" w:cs="Times New Roman"/>
          <w:b/>
          <w:bCs/>
        </w:rPr>
        <w:t>О ЛИЦЕНЗИРОВАНИИ ОБРАЗОВАТЕЛЬНОЙ ДЕЯТЕЛЬНОСТИ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1. Утвердить прилагаемые: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7" w:history="1">
        <w:r w:rsidRPr="00B53361">
          <w:rPr>
            <w:rFonts w:ascii="Times New Roman" w:hAnsi="Times New Roman" w:cs="Times New Roman"/>
            <w:color w:val="0000FF"/>
          </w:rPr>
          <w:t>Положение</w:t>
        </w:r>
      </w:hyperlink>
      <w:r w:rsidRPr="00B53361">
        <w:rPr>
          <w:rFonts w:ascii="Times New Roman" w:hAnsi="Times New Roman" w:cs="Times New Roman"/>
        </w:rPr>
        <w:t xml:space="preserve"> о лицензировании образовательной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09" w:history="1">
        <w:r w:rsidRPr="00B53361">
          <w:rPr>
            <w:rFonts w:ascii="Times New Roman" w:hAnsi="Times New Roman" w:cs="Times New Roman"/>
            <w:color w:val="0000FF"/>
          </w:rPr>
          <w:t>изменения</w:t>
        </w:r>
      </w:hyperlink>
      <w:r w:rsidRPr="00B53361">
        <w:rPr>
          <w:rFonts w:ascii="Times New Roman" w:hAnsi="Times New Roman" w:cs="Times New Roman"/>
        </w:rPr>
        <w:t xml:space="preserve">, которые вносятся в </w:t>
      </w:r>
      <w:hyperlink r:id="rId5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37, ст. 5002).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2. Признать утратившими силу акты Правительства Российской Федерации по перечню согласно </w:t>
      </w:r>
      <w:hyperlink w:anchor="Par230" w:history="1">
        <w:r w:rsidRPr="00B5336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53361">
        <w:rPr>
          <w:rFonts w:ascii="Times New Roman" w:hAnsi="Times New Roman" w:cs="Times New Roman"/>
        </w:rPr>
        <w:t>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Председатель Правительства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Д.МЕДВЕДЕВ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2"/>
      <w:bookmarkEnd w:id="2"/>
      <w:r w:rsidRPr="00B53361">
        <w:rPr>
          <w:rFonts w:ascii="Times New Roman" w:hAnsi="Times New Roman" w:cs="Times New Roman"/>
        </w:rPr>
        <w:t>Утверждено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постановлением Правительства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от 28 октября 2013 г. N 966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7"/>
      <w:bookmarkEnd w:id="3"/>
      <w:r w:rsidRPr="00B53361">
        <w:rPr>
          <w:rFonts w:ascii="Times New Roman" w:hAnsi="Times New Roman" w:cs="Times New Roman"/>
          <w:b/>
          <w:bCs/>
        </w:rPr>
        <w:t>ПОЛОЖЕНИЕ О ЛИЦЕНЗИРОВАНИИ ОБРАЗОВАТЕЛЬНОЙ ДЕЯТЕЛЬНОСТИ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6" w:history="1">
        <w:r w:rsidRPr="00B53361">
          <w:rPr>
            <w:rFonts w:ascii="Times New Roman" w:hAnsi="Times New Roman" w:cs="Times New Roman"/>
            <w:color w:val="0000FF"/>
          </w:rPr>
          <w:t>частью 2 статьи 17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инновационном центре "Сколково".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2. Лицензирование образовательной деятельности осуществляют следующие лицензирующие органы: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33"/>
      <w:bookmarkEnd w:id="4"/>
      <w:r w:rsidRPr="00B53361">
        <w:rPr>
          <w:rFonts w:ascii="Times New Roman" w:hAnsi="Times New Roman" w:cs="Times New Roman"/>
        </w:rPr>
        <w:t>а) Федеральная служба по надзору в сфере образования и науки в отношении: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организаций, осуществляющих образовательную деятельность по образовательным программам высшего образования;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7" w:history="1">
        <w:r w:rsidRPr="00B53361">
          <w:rPr>
            <w:rFonts w:ascii="Times New Roman" w:hAnsi="Times New Roman" w:cs="Times New Roman"/>
            <w:color w:val="0000FF"/>
          </w:rPr>
          <w:t>перечень</w:t>
        </w:r>
      </w:hyperlink>
      <w:r w:rsidRPr="00B53361">
        <w:rPr>
          <w:rFonts w:ascii="Times New Roman" w:hAnsi="Times New Roman" w:cs="Times New Roman"/>
        </w:rPr>
        <w:t xml:space="preserve"> которых утверждается Правительством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</w:t>
      </w:r>
      <w:r w:rsidRPr="00B53361">
        <w:rPr>
          <w:rFonts w:ascii="Times New Roman" w:hAnsi="Times New Roman" w:cs="Times New Roman"/>
        </w:rPr>
        <w:lastRenderedPageBreak/>
        <w:t>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Федерации, за исключением организаций, осуществляющих образовательную деятельность, указанных в </w:t>
      </w:r>
      <w:hyperlink w:anchor="Par33" w:history="1">
        <w:r w:rsidRPr="00B53361">
          <w:rPr>
            <w:rFonts w:ascii="Times New Roman" w:hAnsi="Times New Roman" w:cs="Times New Roman"/>
            <w:color w:val="0000FF"/>
          </w:rPr>
          <w:t>подпункте "а"</w:t>
        </w:r>
      </w:hyperlink>
      <w:r w:rsidRPr="00B53361">
        <w:rPr>
          <w:rFonts w:ascii="Times New Roman" w:hAnsi="Times New Roman" w:cs="Times New Roman"/>
        </w:rPr>
        <w:t xml:space="preserve"> настоящего пункта.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3.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ar173" w:history="1">
        <w:r w:rsidRPr="00B5336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B53361">
        <w:rPr>
          <w:rFonts w:ascii="Times New Roman" w:hAnsi="Times New Roman" w:cs="Times New Roman"/>
        </w:rPr>
        <w:t>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4.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1"/>
      <w:bookmarkEnd w:id="5"/>
      <w:r w:rsidRPr="00B53361">
        <w:rPr>
          <w:rFonts w:ascii="Times New Roman" w:hAnsi="Times New Roman" w:cs="Times New Roman"/>
        </w:rPr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</w:t>
      </w:r>
      <w:hyperlink r:id="rId8" w:history="1">
        <w:r w:rsidRPr="00B53361">
          <w:rPr>
            <w:rFonts w:ascii="Times New Roman" w:hAnsi="Times New Roman" w:cs="Times New Roman"/>
            <w:color w:val="0000FF"/>
          </w:rPr>
          <w:t>стандартов</w:t>
        </w:r>
      </w:hyperlink>
      <w:r w:rsidRPr="00B53361">
        <w:rPr>
          <w:rFonts w:ascii="Times New Roman" w:hAnsi="Times New Roman" w:cs="Times New Roman"/>
        </w:rPr>
        <w:t>, федеральными государственными требованиями, образовательными стандартами;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в) наличие условий для охраны здоровья обучающихся в соответствии со </w:t>
      </w:r>
      <w:hyperlink r:id="rId9" w:history="1">
        <w:r w:rsidRPr="00B53361">
          <w:rPr>
            <w:rFonts w:ascii="Times New Roman" w:hAnsi="Times New Roman" w:cs="Times New Roman"/>
            <w:color w:val="0000FF"/>
          </w:rPr>
          <w:t>статьями 37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10" w:history="1">
        <w:r w:rsidRPr="00B53361">
          <w:rPr>
            <w:rFonts w:ascii="Times New Roman" w:hAnsi="Times New Roman" w:cs="Times New Roman"/>
            <w:color w:val="0000FF"/>
          </w:rPr>
          <w:t>41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г) наличие разработанных и утвержденных организацией, осуществляющей образовательную деятельность, образовательных программ в соответствии со </w:t>
      </w:r>
      <w:hyperlink r:id="rId11" w:history="1">
        <w:r w:rsidRPr="00B53361">
          <w:rPr>
            <w:rFonts w:ascii="Times New Roman" w:hAnsi="Times New Roman" w:cs="Times New Roman"/>
            <w:color w:val="0000FF"/>
          </w:rPr>
          <w:t>статьей 12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5"/>
      <w:bookmarkEnd w:id="6"/>
      <w:r w:rsidRPr="00B53361">
        <w:rPr>
          <w:rFonts w:ascii="Times New Roman" w:hAnsi="Times New Roman" w:cs="Times New Roman"/>
        </w:rPr>
        <w:t xml:space="preserve">д)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деятельности, в соответствии с </w:t>
      </w:r>
      <w:hyperlink r:id="rId12" w:history="1">
        <w:r w:rsidRPr="00B53361">
          <w:rPr>
            <w:rFonts w:ascii="Times New Roman" w:hAnsi="Times New Roman" w:cs="Times New Roman"/>
            <w:color w:val="0000FF"/>
          </w:rPr>
          <w:t>пунктом 2 статьи 40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санитарно-эпидемиологическом благополучии населения";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6"/>
      <w:bookmarkEnd w:id="7"/>
      <w:r w:rsidRPr="00B53361">
        <w:rPr>
          <w:rFonts w:ascii="Times New Roman" w:hAnsi="Times New Roman" w:cs="Times New Roman"/>
        </w:rPr>
        <w:t xml:space="preserve">е)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hyperlink r:id="rId13" w:history="1">
        <w:r w:rsidRPr="00B53361">
          <w:rPr>
            <w:rFonts w:ascii="Times New Roman" w:hAnsi="Times New Roman" w:cs="Times New Roman"/>
            <w:color w:val="0000FF"/>
          </w:rPr>
          <w:t>частью 6 статьи 28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7"/>
      <w:bookmarkEnd w:id="8"/>
      <w:r w:rsidRPr="00B53361">
        <w:rPr>
          <w:rFonts w:ascii="Times New Roman" w:hAnsi="Times New Roman" w:cs="Times New Roman"/>
        </w:rPr>
        <w:t xml:space="preserve">ж)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</w:t>
      </w:r>
      <w:hyperlink r:id="rId14" w:history="1">
        <w:r w:rsidRPr="00B53361">
          <w:rPr>
            <w:rFonts w:ascii="Times New Roman" w:hAnsi="Times New Roman" w:cs="Times New Roman"/>
            <w:color w:val="0000FF"/>
          </w:rPr>
          <w:t>статьей 79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5.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ar41" w:history="1">
        <w:r w:rsidRPr="00B5336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47" w:history="1">
        <w:r w:rsidRPr="00B53361">
          <w:rPr>
            <w:rFonts w:ascii="Times New Roman" w:hAnsi="Times New Roman" w:cs="Times New Roman"/>
            <w:color w:val="0000FF"/>
          </w:rPr>
          <w:t>"ж" пункта 4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Положения, а также следующие требования: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15" w:history="1">
        <w:r w:rsidRPr="00B53361">
          <w:rPr>
            <w:rFonts w:ascii="Times New Roman" w:hAnsi="Times New Roman" w:cs="Times New Roman"/>
            <w:color w:val="0000FF"/>
          </w:rPr>
          <w:t>статьей 16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lastRenderedPageBreak/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</w:t>
      </w:r>
      <w:hyperlink r:id="rId16" w:history="1">
        <w:r w:rsidRPr="00B53361">
          <w:rPr>
            <w:rFonts w:ascii="Times New Roman" w:hAnsi="Times New Roman" w:cs="Times New Roman"/>
            <w:color w:val="0000FF"/>
          </w:rPr>
          <w:t>сведений</w:t>
        </w:r>
      </w:hyperlink>
      <w:r w:rsidRPr="00B53361">
        <w:rPr>
          <w:rFonts w:ascii="Times New Roman" w:hAnsi="Times New Roman" w:cs="Times New Roman"/>
        </w:rPr>
        <w:t xml:space="preserve">, составляющих государственную тайну, в соответствии с </w:t>
      </w:r>
      <w:hyperlink r:id="rId17" w:history="1">
        <w:r w:rsidRPr="00B53361">
          <w:rPr>
            <w:rFonts w:ascii="Times New Roman" w:hAnsi="Times New Roman" w:cs="Times New Roman"/>
            <w:color w:val="0000FF"/>
          </w:rPr>
          <w:t>частью 4 статьи 81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а также в соответствии со </w:t>
      </w:r>
      <w:hyperlink r:id="rId18" w:history="1">
        <w:r w:rsidRPr="00B53361">
          <w:rPr>
            <w:rFonts w:ascii="Times New Roman" w:hAnsi="Times New Roman" w:cs="Times New Roman"/>
            <w:color w:val="0000FF"/>
          </w:rPr>
          <w:t>статьей 27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</w:r>
      <w:hyperlink r:id="rId19" w:history="1">
        <w:r w:rsidRPr="00B53361">
          <w:rPr>
            <w:rFonts w:ascii="Times New Roman" w:hAnsi="Times New Roman" w:cs="Times New Roman"/>
            <w:color w:val="0000FF"/>
          </w:rPr>
          <w:t>частью 4 статьи 82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г) соответствие требованиям </w:t>
      </w:r>
      <w:hyperlink r:id="rId20" w:history="1">
        <w:r w:rsidRPr="00B53361">
          <w:rPr>
            <w:rFonts w:ascii="Times New Roman" w:hAnsi="Times New Roman" w:cs="Times New Roman"/>
            <w:color w:val="0000FF"/>
          </w:rPr>
          <w:t>статьи 15.2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д)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</w:t>
      </w:r>
      <w:hyperlink r:id="rId21" w:history="1">
        <w:r w:rsidRPr="00B53361">
          <w:rPr>
            <w:rFonts w:ascii="Times New Roman" w:hAnsi="Times New Roman" w:cs="Times New Roman"/>
            <w:color w:val="0000FF"/>
          </w:rPr>
          <w:t>заключения</w:t>
        </w:r>
      </w:hyperlink>
      <w:r w:rsidRPr="00B53361">
        <w:rPr>
          <w:rFonts w:ascii="Times New Roman" w:hAnsi="Times New Roman" w:cs="Times New Roman"/>
        </w:rPr>
        <w:t xml:space="preserve"> о соответствии учебно-материальной базы установленным </w:t>
      </w:r>
      <w:hyperlink r:id="rId22" w:history="1">
        <w:r w:rsidRPr="00B53361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B53361">
        <w:rPr>
          <w:rFonts w:ascii="Times New Roman" w:hAnsi="Times New Roman" w:cs="Times New Roman"/>
        </w:rPr>
        <w:t xml:space="preserve"> - для образовательных программ подготовки водителей автомототранспортных средств в соответствии с </w:t>
      </w:r>
      <w:hyperlink r:id="rId23" w:history="1">
        <w:r w:rsidRPr="00B53361">
          <w:rPr>
            <w:rFonts w:ascii="Times New Roman" w:hAnsi="Times New Roman" w:cs="Times New Roman"/>
            <w:color w:val="0000FF"/>
          </w:rPr>
          <w:t>частью 1 статьи 16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r:id="rId24" w:history="1">
        <w:r w:rsidRPr="00B53361">
          <w:rPr>
            <w:rFonts w:ascii="Times New Roman" w:hAnsi="Times New Roman" w:cs="Times New Roman"/>
            <w:color w:val="0000FF"/>
          </w:rPr>
          <w:t>частью 1 статьи 20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безопасности дорожного движения" и </w:t>
      </w:r>
      <w:hyperlink r:id="rId25" w:history="1">
        <w:r w:rsidRPr="00B53361">
          <w:rPr>
            <w:rFonts w:ascii="Times New Roman" w:hAnsi="Times New Roman" w:cs="Times New Roman"/>
            <w:color w:val="0000FF"/>
          </w:rPr>
          <w:t>Указом</w:t>
        </w:r>
      </w:hyperlink>
      <w:r w:rsidRPr="00B53361">
        <w:rPr>
          <w:rFonts w:ascii="Times New Roman" w:hAnsi="Times New Roman" w:cs="Times New Roman"/>
        </w:rPr>
        <w:t xml:space="preserve"> Президента Российской Федерации от 15 июня 1998 г. N 711 "О дополнительных мерах по обеспечению безопасности дорожного движения".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6. Лицензионными требованиями к лицензиату при осуществлении образовательной деятельности являются: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55"/>
      <w:bookmarkEnd w:id="9"/>
      <w:r w:rsidRPr="00B53361">
        <w:rPr>
          <w:rFonts w:ascii="Times New Roman" w:hAnsi="Times New Roman" w:cs="Times New Roman"/>
        </w:rPr>
        <w:t>а) наличие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спорта), необходимых для осуществления образовательной деятельности по заявленным к лицензированию 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б) 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</w:t>
      </w:r>
      <w:hyperlink r:id="rId26" w:history="1">
        <w:r w:rsidRPr="00B53361">
          <w:rPr>
            <w:rFonts w:ascii="Times New Roman" w:hAnsi="Times New Roman" w:cs="Times New Roman"/>
            <w:color w:val="0000FF"/>
          </w:rPr>
          <w:t>стандартов</w:t>
        </w:r>
      </w:hyperlink>
      <w:r w:rsidRPr="00B53361">
        <w:rPr>
          <w:rFonts w:ascii="Times New Roman" w:hAnsi="Times New Roman" w:cs="Times New Roman"/>
        </w:rPr>
        <w:t>, федеральными государственными требованиями и (или) образовательными стандартами;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в) наличие условий для охраны здоровья обучающихся в соответствии со </w:t>
      </w:r>
      <w:hyperlink r:id="rId27" w:history="1">
        <w:r w:rsidRPr="00B53361">
          <w:rPr>
            <w:rFonts w:ascii="Times New Roman" w:hAnsi="Times New Roman" w:cs="Times New Roman"/>
            <w:color w:val="0000FF"/>
          </w:rPr>
          <w:t>статьями 37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28" w:history="1">
        <w:r w:rsidRPr="00B53361">
          <w:rPr>
            <w:rFonts w:ascii="Times New Roman" w:hAnsi="Times New Roman" w:cs="Times New Roman"/>
            <w:color w:val="0000FF"/>
          </w:rPr>
          <w:t>41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г) наличие разработанных и утвержденных организацией, осуществляющей образовательную деятельность, образовательных программ в соответствии со </w:t>
      </w:r>
      <w:hyperlink r:id="rId29" w:history="1">
        <w:r w:rsidRPr="00B53361">
          <w:rPr>
            <w:rFonts w:ascii="Times New Roman" w:hAnsi="Times New Roman" w:cs="Times New Roman"/>
            <w:color w:val="0000FF"/>
          </w:rPr>
          <w:t>статьей 12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59"/>
      <w:bookmarkEnd w:id="10"/>
      <w:r w:rsidRPr="00B53361">
        <w:rPr>
          <w:rFonts w:ascii="Times New Roman" w:hAnsi="Times New Roman" w:cs="Times New Roman"/>
        </w:rPr>
        <w:t xml:space="preserve">д) наличие педагогических работников, заключивших с лицензиатом трудовые договоры,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 соответствующих требованиям </w:t>
      </w:r>
      <w:hyperlink r:id="rId30" w:history="1">
        <w:r w:rsidRPr="00B53361">
          <w:rPr>
            <w:rFonts w:ascii="Times New Roman" w:hAnsi="Times New Roman" w:cs="Times New Roman"/>
            <w:color w:val="0000FF"/>
          </w:rPr>
          <w:t>статьи 46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а также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60"/>
      <w:bookmarkEnd w:id="11"/>
      <w:r w:rsidRPr="00B53361">
        <w:rPr>
          <w:rFonts w:ascii="Times New Roman" w:hAnsi="Times New Roman" w:cs="Times New Roman"/>
        </w:rPr>
        <w:t xml:space="preserve">е) наличие печатных и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стандартам, в соответствии со </w:t>
      </w:r>
      <w:hyperlink r:id="rId31" w:history="1">
        <w:r w:rsidRPr="00B53361">
          <w:rPr>
            <w:rFonts w:ascii="Times New Roman" w:hAnsi="Times New Roman" w:cs="Times New Roman"/>
            <w:color w:val="0000FF"/>
          </w:rPr>
          <w:t>статьей 18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61"/>
      <w:bookmarkEnd w:id="12"/>
      <w:r w:rsidRPr="00B53361">
        <w:rPr>
          <w:rFonts w:ascii="Times New Roman" w:hAnsi="Times New Roman" w:cs="Times New Roman"/>
        </w:rPr>
        <w:t xml:space="preserve">ж)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</w:t>
      </w:r>
      <w:r w:rsidRPr="00B53361">
        <w:rPr>
          <w:rFonts w:ascii="Times New Roman" w:hAnsi="Times New Roman" w:cs="Times New Roman"/>
        </w:rPr>
        <w:lastRenderedPageBreak/>
        <w:t xml:space="preserve">предполагается использовать для осуществления образовательной деятельности, в соответствии с </w:t>
      </w:r>
      <w:hyperlink r:id="rId32" w:history="1">
        <w:r w:rsidRPr="00B53361">
          <w:rPr>
            <w:rFonts w:ascii="Times New Roman" w:hAnsi="Times New Roman" w:cs="Times New Roman"/>
            <w:color w:val="0000FF"/>
          </w:rPr>
          <w:t>пунктом 2 статьи 40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санитарно-эпидемиологическом благополучии населения";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2"/>
      <w:bookmarkEnd w:id="13"/>
      <w:r w:rsidRPr="00B53361">
        <w:rPr>
          <w:rFonts w:ascii="Times New Roman" w:hAnsi="Times New Roman" w:cs="Times New Roman"/>
        </w:rPr>
        <w:t xml:space="preserve">з) наличие у образовательной организации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организации, с учетом соответствующих требований, установленных в федеральных государственных образовательных стандартах, федеральных государственных требованиях и (или) образовательных стандартах, в соответствии с </w:t>
      </w:r>
      <w:hyperlink r:id="rId33" w:history="1">
        <w:r w:rsidRPr="00B53361">
          <w:rPr>
            <w:rFonts w:ascii="Times New Roman" w:hAnsi="Times New Roman" w:cs="Times New Roman"/>
            <w:color w:val="0000FF"/>
          </w:rPr>
          <w:t>частью 6 статьи 28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и)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со </w:t>
      </w:r>
      <w:hyperlink r:id="rId34" w:history="1">
        <w:r w:rsidRPr="00B53361">
          <w:rPr>
            <w:rFonts w:ascii="Times New Roman" w:hAnsi="Times New Roman" w:cs="Times New Roman"/>
            <w:color w:val="0000FF"/>
          </w:rPr>
          <w:t>статьей 79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4"/>
      <w:bookmarkEnd w:id="14"/>
      <w:r w:rsidRPr="00B53361">
        <w:rPr>
          <w:rFonts w:ascii="Times New Roman" w:hAnsi="Times New Roman" w:cs="Times New Roman"/>
        </w:rPr>
        <w:t xml:space="preserve">к)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со </w:t>
      </w:r>
      <w:hyperlink r:id="rId35" w:history="1">
        <w:r w:rsidRPr="00B53361">
          <w:rPr>
            <w:rFonts w:ascii="Times New Roman" w:hAnsi="Times New Roman" w:cs="Times New Roman"/>
            <w:color w:val="0000FF"/>
          </w:rPr>
          <w:t>статьей 50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7.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ar55" w:history="1">
        <w:r w:rsidRPr="00B5336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64" w:history="1">
        <w:r w:rsidRPr="00B53361">
          <w:rPr>
            <w:rFonts w:ascii="Times New Roman" w:hAnsi="Times New Roman" w:cs="Times New Roman"/>
            <w:color w:val="0000FF"/>
          </w:rPr>
          <w:t>"к" пункта 6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Положения, а также следующие требования: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6"/>
      <w:bookmarkEnd w:id="15"/>
      <w:r w:rsidRPr="00B53361">
        <w:rPr>
          <w:rFonts w:ascii="Times New Roman" w:hAnsi="Times New Roman" w:cs="Times New Roman"/>
        </w:rPr>
        <w:t xml:space="preserve">а)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 соответствии со </w:t>
      </w:r>
      <w:hyperlink r:id="rId36" w:history="1">
        <w:r w:rsidRPr="00B53361">
          <w:rPr>
            <w:rFonts w:ascii="Times New Roman" w:hAnsi="Times New Roman" w:cs="Times New Roman"/>
            <w:color w:val="0000FF"/>
          </w:rPr>
          <w:t>статьей 16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7"/>
      <w:bookmarkEnd w:id="16"/>
      <w:r w:rsidRPr="00B53361">
        <w:rPr>
          <w:rFonts w:ascii="Times New Roman" w:hAnsi="Times New Roman" w:cs="Times New Roman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37" w:history="1">
        <w:r w:rsidRPr="00B53361">
          <w:rPr>
            <w:rFonts w:ascii="Times New Roman" w:hAnsi="Times New Roman" w:cs="Times New Roman"/>
            <w:color w:val="0000FF"/>
          </w:rPr>
          <w:t>частью 4 статьи 81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а также в соответствии со </w:t>
      </w:r>
      <w:hyperlink r:id="rId38" w:history="1">
        <w:r w:rsidRPr="00B53361">
          <w:rPr>
            <w:rFonts w:ascii="Times New Roman" w:hAnsi="Times New Roman" w:cs="Times New Roman"/>
            <w:color w:val="0000FF"/>
          </w:rPr>
          <w:t>статьей 27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государственной тайне"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8"/>
      <w:bookmarkEnd w:id="17"/>
      <w:r w:rsidRPr="00B53361">
        <w:rPr>
          <w:rFonts w:ascii="Times New Roman" w:hAnsi="Times New Roman" w:cs="Times New Roman"/>
        </w:rPr>
        <w:t xml:space="preserve">в) наличие условий для практической подготовки обучающихся, обеспечивающейся путем их участия в осуществлении медицинской деятельности или фармацевтической деятельности, в соответствии с </w:t>
      </w:r>
      <w:hyperlink r:id="rId39" w:history="1">
        <w:r w:rsidRPr="00B53361">
          <w:rPr>
            <w:rFonts w:ascii="Times New Roman" w:hAnsi="Times New Roman" w:cs="Times New Roman"/>
            <w:color w:val="0000FF"/>
          </w:rPr>
          <w:t>частью 4 статьи 82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- для образовательных программ медицинского образования и фармацевтического образования;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9"/>
      <w:bookmarkEnd w:id="18"/>
      <w:r w:rsidRPr="00B53361">
        <w:rPr>
          <w:rFonts w:ascii="Times New Roman" w:hAnsi="Times New Roman" w:cs="Times New Roman"/>
        </w:rPr>
        <w:t xml:space="preserve">г) наличие договора, заключенного между организациями, осуществляющими образовательную деятельность, о сетевой форме реализации образовательных программ, а также совместно разработанных и утвержденных организациями, осуществляющими образовательную деятельность, образовательных программ в соответствии со </w:t>
      </w:r>
      <w:hyperlink r:id="rId40" w:history="1">
        <w:r w:rsidRPr="00B53361">
          <w:rPr>
            <w:rFonts w:ascii="Times New Roman" w:hAnsi="Times New Roman" w:cs="Times New Roman"/>
            <w:color w:val="0000FF"/>
          </w:rPr>
          <w:t>статьей 15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70"/>
      <w:bookmarkEnd w:id="19"/>
      <w:r w:rsidRPr="00B53361">
        <w:rPr>
          <w:rFonts w:ascii="Times New Roman" w:hAnsi="Times New Roman" w:cs="Times New Roman"/>
        </w:rPr>
        <w:t xml:space="preserve">д) соответствие требованиям </w:t>
      </w:r>
      <w:hyperlink r:id="rId41" w:history="1">
        <w:r w:rsidRPr="00B53361">
          <w:rPr>
            <w:rFonts w:ascii="Times New Roman" w:hAnsi="Times New Roman" w:cs="Times New Roman"/>
            <w:color w:val="0000FF"/>
          </w:rPr>
          <w:t>статьи 15.2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71"/>
      <w:bookmarkEnd w:id="20"/>
      <w:r w:rsidRPr="00B53361">
        <w:rPr>
          <w:rFonts w:ascii="Times New Roman" w:hAnsi="Times New Roman" w:cs="Times New Roman"/>
        </w:rPr>
        <w:t xml:space="preserve">е) наличие согласованных с Государственной инспекцией безопасности дорожного движения </w:t>
      </w:r>
      <w:r w:rsidRPr="00B53361">
        <w:rPr>
          <w:rFonts w:ascii="Times New Roman" w:hAnsi="Times New Roman" w:cs="Times New Roman"/>
        </w:rPr>
        <w:lastRenderedPageBreak/>
        <w:t xml:space="preserve">Министерства внутренних дел Российской Федерации программ подготовки (переподготовки) водителей автомототранспортных средств, трамваев и троллейбусов, а также ее заключения о соответствии учебно-материальной базы установленным требованиям - для образовательных программ подготовки водителей автомототранспортных средств в соответствии с </w:t>
      </w:r>
      <w:hyperlink r:id="rId42" w:history="1">
        <w:r w:rsidRPr="00B53361">
          <w:rPr>
            <w:rFonts w:ascii="Times New Roman" w:hAnsi="Times New Roman" w:cs="Times New Roman"/>
            <w:color w:val="0000FF"/>
          </w:rPr>
          <w:t>частью 1 статьи 16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r:id="rId43" w:history="1">
        <w:r w:rsidRPr="00B53361">
          <w:rPr>
            <w:rFonts w:ascii="Times New Roman" w:hAnsi="Times New Roman" w:cs="Times New Roman"/>
            <w:color w:val="0000FF"/>
          </w:rPr>
          <w:t>частью 1 статьи 20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безопасности дорожного движения" и </w:t>
      </w:r>
      <w:hyperlink r:id="rId44" w:history="1">
        <w:r w:rsidRPr="00B53361">
          <w:rPr>
            <w:rFonts w:ascii="Times New Roman" w:hAnsi="Times New Roman" w:cs="Times New Roman"/>
            <w:color w:val="0000FF"/>
          </w:rPr>
          <w:t>Указом</w:t>
        </w:r>
      </w:hyperlink>
      <w:r w:rsidRPr="00B53361">
        <w:rPr>
          <w:rFonts w:ascii="Times New Roman" w:hAnsi="Times New Roman" w:cs="Times New Roman"/>
        </w:rPr>
        <w:t xml:space="preserve"> Президента Российской Федерации от 15 июня 1998 г. N 711 "О дополнительных мерах по обеспечению безопасности дорожного движения".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8. 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не предъявляются требования, установленные </w:t>
      </w:r>
      <w:hyperlink w:anchor="Par41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45" w:history="1">
        <w:r w:rsidRPr="00B53361">
          <w:rPr>
            <w:rFonts w:ascii="Times New Roman" w:hAnsi="Times New Roman" w:cs="Times New Roman"/>
            <w:color w:val="0000FF"/>
          </w:rPr>
          <w:t>"д"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w:anchor="Par46" w:history="1">
        <w:r w:rsidRPr="00B53361">
          <w:rPr>
            <w:rFonts w:ascii="Times New Roman" w:hAnsi="Times New Roman" w:cs="Times New Roman"/>
            <w:color w:val="0000FF"/>
          </w:rPr>
          <w:t>"е" пункта 4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w:anchor="Par55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61" w:history="1">
        <w:r w:rsidRPr="00B53361">
          <w:rPr>
            <w:rFonts w:ascii="Times New Roman" w:hAnsi="Times New Roman" w:cs="Times New Roman"/>
            <w:color w:val="0000FF"/>
          </w:rPr>
          <w:t>"ж"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w:anchor="Par62" w:history="1">
        <w:r w:rsidRPr="00B53361">
          <w:rPr>
            <w:rFonts w:ascii="Times New Roman" w:hAnsi="Times New Roman" w:cs="Times New Roman"/>
            <w:color w:val="0000FF"/>
          </w:rPr>
          <w:t>"з" пункта 6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Положения.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(или) заявленным к лицензированию образовательным программам в соответствии со </w:t>
      </w:r>
      <w:hyperlink r:id="rId45" w:history="1">
        <w:r w:rsidRPr="00B53361">
          <w:rPr>
            <w:rFonts w:ascii="Times New Roman" w:hAnsi="Times New Roman" w:cs="Times New Roman"/>
            <w:color w:val="0000FF"/>
          </w:rPr>
          <w:t>статьей 88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9. К грубым нарушениям лицензионных требований и условий относятся нарушения, повлекшие за собой последствия, установленные </w:t>
      </w:r>
      <w:hyperlink r:id="rId46" w:history="1">
        <w:r w:rsidRPr="00B53361">
          <w:rPr>
            <w:rFonts w:ascii="Times New Roman" w:hAnsi="Times New Roman" w:cs="Times New Roman"/>
            <w:color w:val="0000FF"/>
          </w:rPr>
          <w:t>частью 11 статьи 19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деятельности", в том числе: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а) нарушение лицензионных требований и условий, предусмотренных </w:t>
      </w:r>
      <w:hyperlink w:anchor="Par55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59" w:history="1">
        <w:r w:rsidRPr="00B53361">
          <w:rPr>
            <w:rFonts w:ascii="Times New Roman" w:hAnsi="Times New Roman" w:cs="Times New Roman"/>
            <w:color w:val="0000FF"/>
          </w:rPr>
          <w:t>"д"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61" w:history="1">
        <w:r w:rsidRPr="00B53361">
          <w:rPr>
            <w:rFonts w:ascii="Times New Roman" w:hAnsi="Times New Roman" w:cs="Times New Roman"/>
            <w:color w:val="0000FF"/>
          </w:rPr>
          <w:t>"ж"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64" w:history="1">
        <w:r w:rsidRPr="00B53361">
          <w:rPr>
            <w:rFonts w:ascii="Times New Roman" w:hAnsi="Times New Roman" w:cs="Times New Roman"/>
            <w:color w:val="0000FF"/>
          </w:rPr>
          <w:t>"к" пункта 6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w:anchor="Par67" w:history="1">
        <w:r w:rsidRPr="00B53361">
          <w:rPr>
            <w:rFonts w:ascii="Times New Roman" w:hAnsi="Times New Roman" w:cs="Times New Roman"/>
            <w:color w:val="0000FF"/>
          </w:rPr>
          <w:t>подпунктами "б"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70" w:history="1">
        <w:r w:rsidRPr="00B53361">
          <w:rPr>
            <w:rFonts w:ascii="Times New Roman" w:hAnsi="Times New Roman" w:cs="Times New Roman"/>
            <w:color w:val="0000FF"/>
          </w:rPr>
          <w:t>"д"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71" w:history="1">
        <w:r w:rsidRPr="00B53361">
          <w:rPr>
            <w:rFonts w:ascii="Times New Roman" w:hAnsi="Times New Roman" w:cs="Times New Roman"/>
            <w:color w:val="0000FF"/>
          </w:rPr>
          <w:t>"е" пункта 7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б) повторное в течение 5 лет нарушение лицензиатом лицензионных требований и условий, предусмотренных </w:t>
      </w:r>
      <w:hyperlink w:anchor="Par60" w:history="1">
        <w:r w:rsidRPr="00B53361">
          <w:rPr>
            <w:rFonts w:ascii="Times New Roman" w:hAnsi="Times New Roman" w:cs="Times New Roman"/>
            <w:color w:val="0000FF"/>
          </w:rPr>
          <w:t>подпунктом "е" пункта 6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66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68" w:history="1">
        <w:r w:rsidRPr="00B53361">
          <w:rPr>
            <w:rFonts w:ascii="Times New Roman" w:hAnsi="Times New Roman" w:cs="Times New Roman"/>
            <w:color w:val="0000FF"/>
          </w:rPr>
          <w:t>"в"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69" w:history="1">
        <w:r w:rsidRPr="00B53361">
          <w:rPr>
            <w:rFonts w:ascii="Times New Roman" w:hAnsi="Times New Roman" w:cs="Times New Roman"/>
            <w:color w:val="0000FF"/>
          </w:rPr>
          <w:t>"г" пункта 7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10. Для получения </w:t>
      </w:r>
      <w:hyperlink r:id="rId47" w:history="1">
        <w:r w:rsidRPr="00B53361">
          <w:rPr>
            <w:rFonts w:ascii="Times New Roman" w:hAnsi="Times New Roman" w:cs="Times New Roman"/>
            <w:color w:val="0000FF"/>
          </w:rPr>
          <w:t>лицензии</w:t>
        </w:r>
      </w:hyperlink>
      <w:r w:rsidRPr="00B53361">
        <w:rPr>
          <w:rFonts w:ascii="Times New Roman" w:hAnsi="Times New Roman" w:cs="Times New Roman"/>
        </w:rPr>
        <w:t xml:space="preserve"> соискатель лицензии представляет в лицензирующий орган </w:t>
      </w:r>
      <w:hyperlink r:id="rId48" w:history="1">
        <w:r w:rsidRPr="00B53361">
          <w:rPr>
            <w:rFonts w:ascii="Times New Roman" w:hAnsi="Times New Roman" w:cs="Times New Roman"/>
            <w:color w:val="0000FF"/>
          </w:rPr>
          <w:t>заявление</w:t>
        </w:r>
      </w:hyperlink>
      <w:r w:rsidRPr="00B53361">
        <w:rPr>
          <w:rFonts w:ascii="Times New Roman" w:hAnsi="Times New Roman" w:cs="Times New Roman"/>
        </w:rPr>
        <w:t xml:space="preserve">, оформленное в соответствии с </w:t>
      </w:r>
      <w:hyperlink r:id="rId49" w:history="1">
        <w:r w:rsidRPr="00B53361">
          <w:rPr>
            <w:rFonts w:ascii="Times New Roman" w:hAnsi="Times New Roman" w:cs="Times New Roman"/>
            <w:color w:val="0000FF"/>
          </w:rPr>
          <w:t>частями 1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50" w:history="1">
        <w:r w:rsidRPr="00B53361">
          <w:rPr>
            <w:rFonts w:ascii="Times New Roman" w:hAnsi="Times New Roman" w:cs="Times New Roman"/>
            <w:color w:val="0000FF"/>
          </w:rPr>
          <w:t>2 статьи 13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деятельности", а также следующие документы (копии документов) и сведения: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77"/>
      <w:bookmarkEnd w:id="21"/>
      <w:r w:rsidRPr="00B53361">
        <w:rPr>
          <w:rFonts w:ascii="Times New Roman" w:hAnsi="Times New Roman" w:cs="Times New Roman"/>
        </w:rPr>
        <w:t>а) копии учредительных документов юридического лица;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78"/>
      <w:bookmarkEnd w:id="22"/>
      <w:r w:rsidRPr="00B53361">
        <w:rPr>
          <w:rFonts w:ascii="Times New Roman" w:hAnsi="Times New Roman" w:cs="Times New Roman"/>
        </w:rPr>
        <w:t xml:space="preserve"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</w:t>
      </w:r>
      <w:hyperlink r:id="rId51" w:history="1">
        <w:r w:rsidRPr="00B5336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53361">
        <w:rPr>
          <w:rFonts w:ascii="Times New Roman" w:hAnsi="Times New Roman" w:cs="Times New Roman"/>
        </w:rPr>
        <w:t xml:space="preserve">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79"/>
      <w:bookmarkEnd w:id="23"/>
      <w:r w:rsidRPr="00B53361">
        <w:rPr>
          <w:rFonts w:ascii="Times New Roman" w:hAnsi="Times New Roman" w:cs="Times New Roman"/>
        </w:rPr>
        <w:t xml:space="preserve">в) подписанная руководителем организации, осуществляющей образовательную деятельность, </w:t>
      </w:r>
      <w:hyperlink r:id="rId52" w:history="1">
        <w:r w:rsidRPr="00B53361">
          <w:rPr>
            <w:rFonts w:ascii="Times New Roman" w:hAnsi="Times New Roman" w:cs="Times New Roman"/>
            <w:color w:val="0000FF"/>
          </w:rPr>
          <w:t>справка</w:t>
        </w:r>
      </w:hyperlink>
      <w:r w:rsidRPr="00B53361">
        <w:rPr>
          <w:rFonts w:ascii="Times New Roman" w:hAnsi="Times New Roman" w:cs="Times New Roman"/>
        </w:rPr>
        <w:t xml:space="preserve"> о материально-техническом обеспечении образовательной деятельности по 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80"/>
      <w:bookmarkEnd w:id="24"/>
      <w:r w:rsidRPr="00B53361">
        <w:rPr>
          <w:rFonts w:ascii="Times New Roman" w:hAnsi="Times New Roman" w:cs="Times New Roman"/>
        </w:rP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д) копии разработанных и утвержденных организацией, осуществляющей образовательную деятельность, образовательных программ;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84"/>
      <w:bookmarkEnd w:id="25"/>
      <w:r w:rsidRPr="00B53361">
        <w:rPr>
          <w:rFonts w:ascii="Times New Roman" w:hAnsi="Times New Roman" w:cs="Times New Roman"/>
        </w:rP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и) подписанная руководителем организации, осуществляющей образовательную </w:t>
      </w:r>
      <w:r w:rsidRPr="00B53361">
        <w:rPr>
          <w:rFonts w:ascii="Times New Roman" w:hAnsi="Times New Roman" w:cs="Times New Roman"/>
        </w:rPr>
        <w:lastRenderedPageBreak/>
        <w:t>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86"/>
      <w:bookmarkEnd w:id="26"/>
      <w:r w:rsidRPr="00B53361">
        <w:rPr>
          <w:rFonts w:ascii="Times New Roman" w:hAnsi="Times New Roman" w:cs="Times New Roman"/>
        </w:rPr>
        <w:t xml:space="preserve"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</w:t>
      </w:r>
      <w:hyperlink r:id="rId53" w:history="1">
        <w:r w:rsidRPr="00B53361">
          <w:rPr>
            <w:rFonts w:ascii="Times New Roman" w:hAnsi="Times New Roman" w:cs="Times New Roman"/>
            <w:color w:val="0000FF"/>
          </w:rPr>
          <w:t>сведения</w:t>
        </w:r>
      </w:hyperlink>
      <w:r w:rsidRPr="00B53361">
        <w:rPr>
          <w:rFonts w:ascii="Times New Roman" w:hAnsi="Times New Roman" w:cs="Times New Roman"/>
        </w:rPr>
        <w:t>, составляющие государственную тайну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87"/>
      <w:bookmarkEnd w:id="27"/>
      <w:r w:rsidRPr="00B53361">
        <w:rPr>
          <w:rFonts w:ascii="Times New Roman" w:hAnsi="Times New Roman" w:cs="Times New Roman"/>
        </w:rPr>
        <w:t xml:space="preserve">л) копия договора, заключенного соискателем лицензии в соответствии с </w:t>
      </w:r>
      <w:hyperlink r:id="rId54" w:history="1">
        <w:r w:rsidRPr="00B53361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55" w:history="1">
        <w:r w:rsidRPr="00B53361">
          <w:rPr>
            <w:rFonts w:ascii="Times New Roman" w:hAnsi="Times New Roman" w:cs="Times New Roman"/>
            <w:color w:val="0000FF"/>
          </w:rPr>
          <w:t>статьей 15.2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89"/>
      <w:bookmarkEnd w:id="28"/>
      <w:r w:rsidRPr="00B53361">
        <w:rPr>
          <w:rFonts w:ascii="Times New Roman" w:hAnsi="Times New Roman" w:cs="Times New Roman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90"/>
      <w:bookmarkEnd w:id="29"/>
      <w:r w:rsidRPr="00B53361">
        <w:rPr>
          <w:rFonts w:ascii="Times New Roman" w:hAnsi="Times New Roman" w:cs="Times New Roman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п)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92"/>
      <w:bookmarkEnd w:id="30"/>
      <w:r w:rsidRPr="00B53361">
        <w:rPr>
          <w:rFonts w:ascii="Times New Roman" w:hAnsi="Times New Roman" w:cs="Times New Roman"/>
        </w:rPr>
        <w:t>р)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93"/>
      <w:bookmarkEnd w:id="31"/>
      <w:r w:rsidRPr="00B53361">
        <w:rPr>
          <w:rFonts w:ascii="Times New Roman" w:hAnsi="Times New Roman" w:cs="Times New Roman"/>
        </w:rPr>
        <w:t>с)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94"/>
      <w:bookmarkEnd w:id="32"/>
      <w:r w:rsidRPr="00B53361">
        <w:rPr>
          <w:rFonts w:ascii="Times New Roman" w:hAnsi="Times New Roman" w:cs="Times New Roman"/>
        </w:rPr>
        <w:t>т)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95"/>
      <w:bookmarkEnd w:id="33"/>
      <w:r w:rsidRPr="00B53361">
        <w:rPr>
          <w:rFonts w:ascii="Times New Roman" w:hAnsi="Times New Roman" w:cs="Times New Roman"/>
        </w:rPr>
        <w:t>у) опись прилагаемых документов.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11. Для получения (переоформления) лицензии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56" w:history="1">
        <w:r w:rsidRPr="00B53361">
          <w:rPr>
            <w:rFonts w:ascii="Times New Roman" w:hAnsi="Times New Roman" w:cs="Times New Roman"/>
            <w:color w:val="0000FF"/>
          </w:rPr>
          <w:t>перечень</w:t>
        </w:r>
      </w:hyperlink>
      <w:r w:rsidRPr="00B53361">
        <w:rPr>
          <w:rFonts w:ascii="Times New Roman" w:hAnsi="Times New Roman" w:cs="Times New Roman"/>
        </w:rPr>
        <w:t xml:space="preserve">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стандартов, утверждаемых ими </w:t>
      </w:r>
      <w:r w:rsidRPr="00B53361">
        <w:rPr>
          <w:rFonts w:ascii="Times New Roman" w:hAnsi="Times New Roman" w:cs="Times New Roman"/>
        </w:rPr>
        <w:lastRenderedPageBreak/>
        <w:t>самостоятельно, представляют в лицензирующий орган наряду с документами (копиями документов), подтверждающими соответствие лицензионным требованиям,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образования, реализуемых на основе таких образовательных стандартов.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12. При подтверждении законных оснований пользования духовными образовательными организациями помещениями, в которых осуществляется образовательная деятельность, учитываются помещения, находящиеся на праве собственности или ином законном основании у такой организации и ее учредителя.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При подтверждении соответствия образовательного ценза педагогических работников духовной образовательной организации требованиям, предусмотренным </w:t>
      </w:r>
      <w:hyperlink w:anchor="Par59" w:history="1">
        <w:r w:rsidRPr="00B53361">
          <w:rPr>
            <w:rFonts w:ascii="Times New Roman" w:hAnsi="Times New Roman" w:cs="Times New Roman"/>
            <w:color w:val="0000FF"/>
          </w:rPr>
          <w:t>подпунктом "д" пункта 6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Положения, учитываются богословские степени и богословские звания, присужденные (присвоенные) и (или) признанные (подтвержденные) в порядке, установленном соответствующей централизованной религиозной организацией, зарегистрированной на территории Российской Федерации в установленном порядке.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99"/>
      <w:bookmarkEnd w:id="34"/>
      <w:r w:rsidRPr="00B53361">
        <w:rPr>
          <w:rFonts w:ascii="Times New Roman" w:hAnsi="Times New Roman" w:cs="Times New Roman"/>
        </w:rPr>
        <w:t xml:space="preserve">13. Для получения </w:t>
      </w:r>
      <w:hyperlink r:id="rId57" w:history="1">
        <w:r w:rsidRPr="00B53361">
          <w:rPr>
            <w:rFonts w:ascii="Times New Roman" w:hAnsi="Times New Roman" w:cs="Times New Roman"/>
            <w:color w:val="0000FF"/>
          </w:rPr>
          <w:t>лицензии</w:t>
        </w:r>
      </w:hyperlink>
      <w:r w:rsidRPr="00B53361">
        <w:rPr>
          <w:rFonts w:ascii="Times New Roman" w:hAnsi="Times New Roman" w:cs="Times New Roman"/>
        </w:rPr>
        <w:t xml:space="preserve"> образовательные организации, планирующие реализовывать образовательные программы, содержащие </w:t>
      </w:r>
      <w:hyperlink r:id="rId58" w:history="1">
        <w:r w:rsidRPr="00B53361">
          <w:rPr>
            <w:rFonts w:ascii="Times New Roman" w:hAnsi="Times New Roman" w:cs="Times New Roman"/>
            <w:color w:val="0000FF"/>
          </w:rPr>
          <w:t>сведения</w:t>
        </w:r>
      </w:hyperlink>
      <w:r w:rsidRPr="00B53361">
        <w:rPr>
          <w:rFonts w:ascii="Times New Roman" w:hAnsi="Times New Roman" w:cs="Times New Roman"/>
        </w:rPr>
        <w:t xml:space="preserve">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обороту, представляют в лицензирующий орган заявление, документы (копии документов) и сведения, указанные в </w:t>
      </w:r>
      <w:hyperlink w:anchor="Par77" w:history="1">
        <w:r w:rsidRPr="00B5336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79" w:history="1">
        <w:r w:rsidRPr="00B53361">
          <w:rPr>
            <w:rFonts w:ascii="Times New Roman" w:hAnsi="Times New Roman" w:cs="Times New Roman"/>
            <w:color w:val="0000FF"/>
          </w:rPr>
          <w:t>"в"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4" w:history="1">
        <w:r w:rsidRPr="00B53361">
          <w:rPr>
            <w:rFonts w:ascii="Times New Roman" w:hAnsi="Times New Roman" w:cs="Times New Roman"/>
            <w:color w:val="0000FF"/>
          </w:rPr>
          <w:t>"з"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6" w:history="1">
        <w:r w:rsidRPr="00B53361">
          <w:rPr>
            <w:rFonts w:ascii="Times New Roman" w:hAnsi="Times New Roman" w:cs="Times New Roman"/>
            <w:color w:val="0000FF"/>
          </w:rPr>
          <w:t>"к"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7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9" w:history="1">
        <w:r w:rsidRPr="00B53361">
          <w:rPr>
            <w:rFonts w:ascii="Times New Roman" w:hAnsi="Times New Roman" w:cs="Times New Roman"/>
            <w:color w:val="0000FF"/>
          </w:rPr>
          <w:t>"н"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90" w:history="1">
        <w:r w:rsidRPr="00B53361">
          <w:rPr>
            <w:rFonts w:ascii="Times New Roman" w:hAnsi="Times New Roman" w:cs="Times New Roman"/>
            <w:color w:val="0000FF"/>
          </w:rPr>
          <w:t>"о"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93" w:history="1">
        <w:r w:rsidRPr="00B53361">
          <w:rPr>
            <w:rFonts w:ascii="Times New Roman" w:hAnsi="Times New Roman" w:cs="Times New Roman"/>
            <w:color w:val="0000FF"/>
          </w:rPr>
          <w:t>"с"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95" w:history="1">
        <w:r w:rsidRPr="00B53361">
          <w:rPr>
            <w:rFonts w:ascii="Times New Roman" w:hAnsi="Times New Roman" w:cs="Times New Roman"/>
            <w:color w:val="0000FF"/>
          </w:rPr>
          <w:t>"у" пункта 10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Для переоформления лицензии образовательные организации, указанные в </w:t>
      </w:r>
      <w:hyperlink w:anchor="Par99" w:history="1">
        <w:r w:rsidRPr="00B53361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B53361">
        <w:rPr>
          <w:rFonts w:ascii="Times New Roman" w:hAnsi="Times New Roman" w:cs="Times New Roman"/>
        </w:rPr>
        <w:t xml:space="preserve"> настоящего пункта, реализующие образовательные программы, содержащие сведения, составляющие государственную тайну, представляют в лицензирующий орган </w:t>
      </w:r>
      <w:hyperlink r:id="rId59" w:history="1">
        <w:r w:rsidRPr="00B53361">
          <w:rPr>
            <w:rFonts w:ascii="Times New Roman" w:hAnsi="Times New Roman" w:cs="Times New Roman"/>
            <w:color w:val="0000FF"/>
          </w:rPr>
          <w:t>заявление</w:t>
        </w:r>
      </w:hyperlink>
      <w:r w:rsidRPr="00B53361">
        <w:rPr>
          <w:rFonts w:ascii="Times New Roman" w:hAnsi="Times New Roman" w:cs="Times New Roman"/>
        </w:rPr>
        <w:t xml:space="preserve">, документы (копии документов) и сведения, указанные в </w:t>
      </w:r>
      <w:hyperlink w:anchor="Par105" w:history="1">
        <w:r w:rsidRPr="00B53361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08" w:history="1">
        <w:r w:rsidRPr="00B53361">
          <w:rPr>
            <w:rFonts w:ascii="Times New Roman" w:hAnsi="Times New Roman" w:cs="Times New Roman"/>
            <w:color w:val="0000FF"/>
          </w:rPr>
          <w:t>"д"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09" w:history="1">
        <w:r w:rsidRPr="00B53361">
          <w:rPr>
            <w:rFonts w:ascii="Times New Roman" w:hAnsi="Times New Roman" w:cs="Times New Roman"/>
            <w:color w:val="0000FF"/>
          </w:rPr>
          <w:t>"е"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2" w:history="1">
        <w:r w:rsidRPr="00B53361">
          <w:rPr>
            <w:rFonts w:ascii="Times New Roman" w:hAnsi="Times New Roman" w:cs="Times New Roman"/>
            <w:color w:val="0000FF"/>
          </w:rPr>
          <w:t>"и" пункта 15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4" w:history="1">
        <w:r w:rsidRPr="00B53361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6" w:history="1">
        <w:r w:rsidRPr="00B53361">
          <w:rPr>
            <w:rFonts w:ascii="Times New Roman" w:hAnsi="Times New Roman" w:cs="Times New Roman"/>
            <w:color w:val="0000FF"/>
          </w:rPr>
          <w:t>"в"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1" w:history="1">
        <w:r w:rsidRPr="00B53361">
          <w:rPr>
            <w:rFonts w:ascii="Times New Roman" w:hAnsi="Times New Roman" w:cs="Times New Roman"/>
            <w:color w:val="0000FF"/>
          </w:rPr>
          <w:t>"з"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124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6" w:history="1">
        <w:r w:rsidRPr="00B53361">
          <w:rPr>
            <w:rFonts w:ascii="Times New Roman" w:hAnsi="Times New Roman" w:cs="Times New Roman"/>
            <w:color w:val="0000FF"/>
          </w:rPr>
          <w:t>"н"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7" w:history="1">
        <w:r w:rsidRPr="00B53361">
          <w:rPr>
            <w:rFonts w:ascii="Times New Roman" w:hAnsi="Times New Roman" w:cs="Times New Roman"/>
            <w:color w:val="0000FF"/>
          </w:rPr>
          <w:t>"о"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9" w:history="1">
        <w:r w:rsidRPr="00B53361">
          <w:rPr>
            <w:rFonts w:ascii="Times New Roman" w:hAnsi="Times New Roman" w:cs="Times New Roman"/>
            <w:color w:val="0000FF"/>
          </w:rPr>
          <w:t>"р"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30" w:history="1">
        <w:r w:rsidRPr="00B53361">
          <w:rPr>
            <w:rFonts w:ascii="Times New Roman" w:hAnsi="Times New Roman" w:cs="Times New Roman"/>
            <w:color w:val="0000FF"/>
          </w:rPr>
          <w:t>"с" пункта 16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33" w:history="1">
        <w:r w:rsidRPr="00B53361">
          <w:rPr>
            <w:rFonts w:ascii="Times New Roman" w:hAnsi="Times New Roman" w:cs="Times New Roman"/>
            <w:color w:val="0000FF"/>
          </w:rPr>
          <w:t>подпунктах "б"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39" w:history="1">
        <w:r w:rsidRPr="00B53361">
          <w:rPr>
            <w:rFonts w:ascii="Times New Roman" w:hAnsi="Times New Roman" w:cs="Times New Roman"/>
            <w:color w:val="0000FF"/>
          </w:rPr>
          <w:t>"з"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142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4" w:history="1">
        <w:r w:rsidRPr="00B53361">
          <w:rPr>
            <w:rFonts w:ascii="Times New Roman" w:hAnsi="Times New Roman" w:cs="Times New Roman"/>
            <w:color w:val="0000FF"/>
          </w:rPr>
          <w:t>"н"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5" w:history="1">
        <w:r w:rsidRPr="00B53361">
          <w:rPr>
            <w:rFonts w:ascii="Times New Roman" w:hAnsi="Times New Roman" w:cs="Times New Roman"/>
            <w:color w:val="0000FF"/>
          </w:rPr>
          <w:t>"о"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7" w:history="1">
        <w:r w:rsidRPr="00B53361">
          <w:rPr>
            <w:rFonts w:ascii="Times New Roman" w:hAnsi="Times New Roman" w:cs="Times New Roman"/>
            <w:color w:val="0000FF"/>
          </w:rPr>
          <w:t>"р"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9" w:history="1">
        <w:r w:rsidRPr="00B53361">
          <w:rPr>
            <w:rFonts w:ascii="Times New Roman" w:hAnsi="Times New Roman" w:cs="Times New Roman"/>
            <w:color w:val="0000FF"/>
          </w:rPr>
          <w:t>"т" пункта 17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Представляемые в лицензирующий орган документы (копии документов) не должны содержать </w:t>
      </w:r>
      <w:hyperlink r:id="rId60" w:history="1">
        <w:r w:rsidRPr="00B53361">
          <w:rPr>
            <w:rFonts w:ascii="Times New Roman" w:hAnsi="Times New Roman" w:cs="Times New Roman"/>
            <w:color w:val="0000FF"/>
          </w:rPr>
          <w:t>сведений</w:t>
        </w:r>
      </w:hyperlink>
      <w:r w:rsidRPr="00B53361">
        <w:rPr>
          <w:rFonts w:ascii="Times New Roman" w:hAnsi="Times New Roman" w:cs="Times New Roman"/>
        </w:rPr>
        <w:t>, составляющих государственную тайну.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14.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15. 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ar113" w:history="1">
        <w:r w:rsidRPr="00B53361">
          <w:rPr>
            <w:rFonts w:ascii="Times New Roman" w:hAnsi="Times New Roman" w:cs="Times New Roman"/>
            <w:color w:val="0000FF"/>
          </w:rPr>
          <w:t>пунктом 16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Положения, в </w:t>
      </w:r>
      <w:hyperlink r:id="rId61" w:history="1">
        <w:r w:rsidRPr="00B53361">
          <w:rPr>
            <w:rFonts w:ascii="Times New Roman" w:hAnsi="Times New Roman" w:cs="Times New Roman"/>
            <w:color w:val="0000FF"/>
          </w:rPr>
          <w:t>заявлении</w:t>
        </w:r>
      </w:hyperlink>
      <w:r w:rsidRPr="00B53361">
        <w:rPr>
          <w:rFonts w:ascii="Times New Roman" w:hAnsi="Times New Roman" w:cs="Times New Roman"/>
        </w:rPr>
        <w:t xml:space="preserve"> о переоформлении лицензии указывается этот адрес, а также представляются следующие документы (копии документов) и сведения: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104"/>
      <w:bookmarkEnd w:id="35"/>
      <w:r w:rsidRPr="00B53361">
        <w:rPr>
          <w:rFonts w:ascii="Times New Roman" w:hAnsi="Times New Roman" w:cs="Times New Roman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105"/>
      <w:bookmarkEnd w:id="36"/>
      <w:r w:rsidRPr="00B53361">
        <w:rPr>
          <w:rFonts w:ascii="Times New Roman" w:hAnsi="Times New Roman" w:cs="Times New Roman"/>
        </w:rPr>
        <w:t xml:space="preserve">б) подписанная руководителем организации, осуществляющей образовательную деятельность, </w:t>
      </w:r>
      <w:hyperlink r:id="rId62" w:history="1">
        <w:r w:rsidRPr="00B53361">
          <w:rPr>
            <w:rFonts w:ascii="Times New Roman" w:hAnsi="Times New Roman" w:cs="Times New Roman"/>
            <w:color w:val="0000FF"/>
          </w:rPr>
          <w:t>справка</w:t>
        </w:r>
      </w:hyperlink>
      <w:r w:rsidRPr="00B53361">
        <w:rPr>
          <w:rFonts w:ascii="Times New Roman" w:hAnsi="Times New Roman" w:cs="Times New Roman"/>
        </w:rPr>
        <w:t xml:space="preserve"> о материально-техническом обеспечении образовательной деятельности по </w:t>
      </w:r>
      <w:r w:rsidRPr="00B53361">
        <w:rPr>
          <w:rFonts w:ascii="Times New Roman" w:hAnsi="Times New Roman" w:cs="Times New Roman"/>
        </w:rPr>
        <w:lastRenderedPageBreak/>
        <w:t>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в) реквизиты выданного в установленном порядке санитарно-эпидемиологического заключения о соответствии санитарным </w:t>
      </w:r>
      <w:hyperlink r:id="rId63" w:history="1">
        <w:r w:rsidRPr="00B53361">
          <w:rPr>
            <w:rFonts w:ascii="Times New Roman" w:hAnsi="Times New Roman" w:cs="Times New Roman"/>
            <w:color w:val="0000FF"/>
          </w:rPr>
          <w:t>правилам</w:t>
        </w:r>
      </w:hyperlink>
      <w:r w:rsidRPr="00B53361">
        <w:rPr>
          <w:rFonts w:ascii="Times New Roman" w:hAnsi="Times New Roman" w:cs="Times New Roman"/>
        </w:rPr>
        <w:t xml:space="preserve">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г) реквизиты заключения о соответствии объекта защиты обязательным </w:t>
      </w:r>
      <w:hyperlink r:id="rId64" w:history="1">
        <w:r w:rsidRPr="00B53361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B53361">
        <w:rPr>
          <w:rFonts w:ascii="Times New Roman" w:hAnsi="Times New Roman" w:cs="Times New Roman"/>
        </w:rPr>
        <w:t xml:space="preserve">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108"/>
      <w:bookmarkEnd w:id="37"/>
      <w:r w:rsidRPr="00B53361">
        <w:rPr>
          <w:rFonts w:ascii="Times New Roman" w:hAnsi="Times New Roman" w:cs="Times New Roman"/>
        </w:rP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109"/>
      <w:bookmarkEnd w:id="38"/>
      <w:r w:rsidRPr="00B53361">
        <w:rPr>
          <w:rFonts w:ascii="Times New Roman" w:hAnsi="Times New Roman" w:cs="Times New Roman"/>
        </w:rPr>
        <w:t>е) копия положения о филиале (в случае если лицензиат намерен осуществлять образовательную деятельность в филиале);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110"/>
      <w:bookmarkEnd w:id="39"/>
      <w:r w:rsidRPr="00B53361">
        <w:rPr>
          <w:rFonts w:ascii="Times New Roman" w:hAnsi="Times New Roman" w:cs="Times New Roman"/>
        </w:rP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111"/>
      <w:bookmarkEnd w:id="40"/>
      <w:r w:rsidRPr="00B53361">
        <w:rPr>
          <w:rFonts w:ascii="Times New Roman" w:hAnsi="Times New Roman" w:cs="Times New Roman"/>
        </w:rPr>
        <w:t>з)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112"/>
      <w:bookmarkEnd w:id="41"/>
      <w:r w:rsidRPr="00B53361">
        <w:rPr>
          <w:rFonts w:ascii="Times New Roman" w:hAnsi="Times New Roman" w:cs="Times New Roman"/>
        </w:rPr>
        <w:t>и) опись прилагаемых документов.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2" w:name="Par113"/>
      <w:bookmarkEnd w:id="42"/>
      <w:r w:rsidRPr="00B53361">
        <w:rPr>
          <w:rFonts w:ascii="Times New Roman" w:hAnsi="Times New Roman" w:cs="Times New Roman"/>
        </w:rPr>
        <w:t xml:space="preserve">16. В случае если лицензиат намерен осуществлять лицензируемую деятельность в филиале, не указанном в лицензии, в </w:t>
      </w:r>
      <w:hyperlink r:id="rId65" w:history="1">
        <w:r w:rsidRPr="00B53361">
          <w:rPr>
            <w:rFonts w:ascii="Times New Roman" w:hAnsi="Times New Roman" w:cs="Times New Roman"/>
            <w:color w:val="0000FF"/>
          </w:rPr>
          <w:t>заявлении</w:t>
        </w:r>
      </w:hyperlink>
      <w:r w:rsidRPr="00B53361">
        <w:rPr>
          <w:rFonts w:ascii="Times New Roman" w:hAnsi="Times New Roman" w:cs="Times New Roman"/>
        </w:rPr>
        <w:t xml:space="preserve"> о переоформлении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3" w:name="Par114"/>
      <w:bookmarkEnd w:id="43"/>
      <w:r w:rsidRPr="00B53361">
        <w:rPr>
          <w:rFonts w:ascii="Times New Roman" w:hAnsi="Times New Roman" w:cs="Times New Roman"/>
        </w:rPr>
        <w:t>а) копии учредительных документов юридического лица;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4" w:name="Par115"/>
      <w:bookmarkEnd w:id="44"/>
      <w:r w:rsidRPr="00B53361">
        <w:rPr>
          <w:rFonts w:ascii="Times New Roman" w:hAnsi="Times New Roman" w:cs="Times New Roman"/>
        </w:rPr>
        <w:t xml:space="preserve"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</w:t>
      </w:r>
      <w:hyperlink r:id="rId66" w:history="1">
        <w:r w:rsidRPr="00B5336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53361">
        <w:rPr>
          <w:rFonts w:ascii="Times New Roman" w:hAnsi="Times New Roman" w:cs="Times New Roman"/>
        </w:rPr>
        <w:t xml:space="preserve">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5" w:name="Par116"/>
      <w:bookmarkEnd w:id="45"/>
      <w:r w:rsidRPr="00B53361">
        <w:rPr>
          <w:rFonts w:ascii="Times New Roman" w:hAnsi="Times New Roman" w:cs="Times New Roman"/>
        </w:rPr>
        <w:t xml:space="preserve">в) подписанная руководителем организации, осуществляющей образовательную деятельность, </w:t>
      </w:r>
      <w:hyperlink r:id="rId67" w:history="1">
        <w:r w:rsidRPr="00B53361">
          <w:rPr>
            <w:rFonts w:ascii="Times New Roman" w:hAnsi="Times New Roman" w:cs="Times New Roman"/>
            <w:color w:val="0000FF"/>
          </w:rPr>
          <w:t>справка</w:t>
        </w:r>
      </w:hyperlink>
      <w:r w:rsidRPr="00B53361">
        <w:rPr>
          <w:rFonts w:ascii="Times New Roman" w:hAnsi="Times New Roman" w:cs="Times New Roman"/>
        </w:rPr>
        <w:t xml:space="preserve"> о материально-техническом обеспечении образовательной деятельности по 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6" w:name="Par117"/>
      <w:bookmarkEnd w:id="46"/>
      <w:r w:rsidRPr="00B53361">
        <w:rPr>
          <w:rFonts w:ascii="Times New Roman" w:hAnsi="Times New Roman" w:cs="Times New Roman"/>
        </w:rP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д) копии разработанных и утвержденных организацией, осуществляющей образовательную деятельность, образовательных программ;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е) реквизиты выданного в установленном порядке санитарно-эпидемиологического заключения о соответствии санитарным </w:t>
      </w:r>
      <w:hyperlink r:id="rId68" w:history="1">
        <w:r w:rsidRPr="00B53361">
          <w:rPr>
            <w:rFonts w:ascii="Times New Roman" w:hAnsi="Times New Roman" w:cs="Times New Roman"/>
            <w:color w:val="0000FF"/>
          </w:rPr>
          <w:t>правилам</w:t>
        </w:r>
      </w:hyperlink>
      <w:r w:rsidRPr="00B53361">
        <w:rPr>
          <w:rFonts w:ascii="Times New Roman" w:hAnsi="Times New Roman" w:cs="Times New Roman"/>
        </w:rPr>
        <w:t xml:space="preserve">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ж) реквизиты заключения о соответствии объекта защиты обязательным </w:t>
      </w:r>
      <w:hyperlink r:id="rId69" w:history="1">
        <w:r w:rsidRPr="00B53361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B53361">
        <w:rPr>
          <w:rFonts w:ascii="Times New Roman" w:hAnsi="Times New Roman" w:cs="Times New Roman"/>
        </w:rPr>
        <w:t xml:space="preserve">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7" w:name="Par121"/>
      <w:bookmarkEnd w:id="47"/>
      <w:r w:rsidRPr="00B53361">
        <w:rPr>
          <w:rFonts w:ascii="Times New Roman" w:hAnsi="Times New Roman" w:cs="Times New Roman"/>
        </w:rPr>
        <w:t xml:space="preserve"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</w:t>
      </w:r>
      <w:r w:rsidRPr="00B53361">
        <w:rPr>
          <w:rFonts w:ascii="Times New Roman" w:hAnsi="Times New Roman" w:cs="Times New Roman"/>
        </w:rPr>
        <w:lastRenderedPageBreak/>
        <w:t>здоровья;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и)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</w:t>
      </w:r>
      <w:hyperlink r:id="rId70" w:history="1">
        <w:r w:rsidRPr="00B53361">
          <w:rPr>
            <w:rFonts w:ascii="Times New Roman" w:hAnsi="Times New Roman" w:cs="Times New Roman"/>
            <w:color w:val="0000FF"/>
          </w:rPr>
          <w:t>сведения</w:t>
        </w:r>
      </w:hyperlink>
      <w:r w:rsidRPr="00B53361">
        <w:rPr>
          <w:rFonts w:ascii="Times New Roman" w:hAnsi="Times New Roman" w:cs="Times New Roman"/>
        </w:rPr>
        <w:t>, составляющие государственную тайну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8" w:name="Par124"/>
      <w:bookmarkEnd w:id="48"/>
      <w:r w:rsidRPr="00B53361">
        <w:rPr>
          <w:rFonts w:ascii="Times New Roman" w:hAnsi="Times New Roman" w:cs="Times New Roman"/>
        </w:rPr>
        <w:t xml:space="preserve">л) копия договора, заключенного лицензиатом в соответствии с </w:t>
      </w:r>
      <w:hyperlink r:id="rId71" w:history="1">
        <w:r w:rsidRPr="00B53361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72" w:history="1">
        <w:r w:rsidRPr="00B53361">
          <w:rPr>
            <w:rFonts w:ascii="Times New Roman" w:hAnsi="Times New Roman" w:cs="Times New Roman"/>
            <w:color w:val="0000FF"/>
          </w:rPr>
          <w:t>статьей 15.2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9" w:name="Par126"/>
      <w:bookmarkEnd w:id="49"/>
      <w:r w:rsidRPr="00B53361">
        <w:rPr>
          <w:rFonts w:ascii="Times New Roman" w:hAnsi="Times New Roman" w:cs="Times New Roman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0" w:name="Par127"/>
      <w:bookmarkEnd w:id="50"/>
      <w:r w:rsidRPr="00B53361">
        <w:rPr>
          <w:rFonts w:ascii="Times New Roman" w:hAnsi="Times New Roman" w:cs="Times New Roman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1" w:name="Par128"/>
      <w:bookmarkEnd w:id="51"/>
      <w:r w:rsidRPr="00B53361">
        <w:rPr>
          <w:rFonts w:ascii="Times New Roman" w:hAnsi="Times New Roman" w:cs="Times New Roman"/>
        </w:rPr>
        <w:t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2" w:name="Par129"/>
      <w:bookmarkEnd w:id="52"/>
      <w:r w:rsidRPr="00B53361">
        <w:rPr>
          <w:rFonts w:ascii="Times New Roman" w:hAnsi="Times New Roman" w:cs="Times New Roman"/>
        </w:rPr>
        <w:t>р) копия положения о филиале;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3" w:name="Par130"/>
      <w:bookmarkEnd w:id="53"/>
      <w:r w:rsidRPr="00B53361">
        <w:rPr>
          <w:rFonts w:ascii="Times New Roman" w:hAnsi="Times New Roman" w:cs="Times New Roman"/>
        </w:rPr>
        <w:t>с) опись прилагаемых документов.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17. При намерении лицензиата оказывать образовательные услуги по реализации новых образовательных программ, не указанных в лицензии, в </w:t>
      </w:r>
      <w:hyperlink r:id="rId73" w:history="1">
        <w:r w:rsidRPr="00B53361">
          <w:rPr>
            <w:rFonts w:ascii="Times New Roman" w:hAnsi="Times New Roman" w:cs="Times New Roman"/>
            <w:color w:val="0000FF"/>
          </w:rPr>
          <w:t>заявлении</w:t>
        </w:r>
      </w:hyperlink>
      <w:r w:rsidRPr="00B53361">
        <w:rPr>
          <w:rFonts w:ascii="Times New Roman" w:hAnsi="Times New Roman" w:cs="Times New Roman"/>
        </w:rPr>
        <w:t xml:space="preserve"> о переоформлении лицензии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4" w:name="Par132"/>
      <w:bookmarkEnd w:id="54"/>
      <w:r w:rsidRPr="00B53361">
        <w:rPr>
          <w:rFonts w:ascii="Times New Roman" w:hAnsi="Times New Roman" w:cs="Times New Roman"/>
        </w:rP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</w:t>
      </w:r>
      <w:hyperlink r:id="rId74" w:history="1">
        <w:r w:rsidRPr="00B53361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B53361">
        <w:rPr>
          <w:rFonts w:ascii="Times New Roman" w:hAnsi="Times New Roman" w:cs="Times New Roman"/>
        </w:rPr>
        <w:t xml:space="preserve"> Российской Федерации;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5" w:name="Par133"/>
      <w:bookmarkEnd w:id="55"/>
      <w:r w:rsidRPr="00B53361">
        <w:rPr>
          <w:rFonts w:ascii="Times New Roman" w:hAnsi="Times New Roman" w:cs="Times New Roman"/>
        </w:rPr>
        <w:t xml:space="preserve">б) подписанная руководителем организации, осуществляющей образовательную деятельность, </w:t>
      </w:r>
      <w:hyperlink r:id="rId75" w:history="1">
        <w:r w:rsidRPr="00B53361">
          <w:rPr>
            <w:rFonts w:ascii="Times New Roman" w:hAnsi="Times New Roman" w:cs="Times New Roman"/>
            <w:color w:val="0000FF"/>
          </w:rPr>
          <w:t>справка</w:t>
        </w:r>
      </w:hyperlink>
      <w:r w:rsidRPr="00B53361">
        <w:rPr>
          <w:rFonts w:ascii="Times New Roman" w:hAnsi="Times New Roman" w:cs="Times New Roman"/>
        </w:rPr>
        <w:t xml:space="preserve"> о материально-техническом обеспечении образовательной деятельности по </w:t>
      </w:r>
      <w:r w:rsidRPr="00B53361">
        <w:rPr>
          <w:rFonts w:ascii="Times New Roman" w:hAnsi="Times New Roman" w:cs="Times New Roman"/>
        </w:rPr>
        <w:lastRenderedPageBreak/>
        <w:t>образовательным программам;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в) копии разработанных и утвержденных организацией, осуществляющей образовательную деятельность, образовательных программ;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г) подписанная руководителем организации, осуществляющей образовательную деятельность, справка о педагогических и научных работниках;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д) подписанная руководителем организации, осуществляющей образовательную деятельность,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е) реквизиты выданного в установленном порядке санитарно-эпидемиологического заключения о соответствии санитарным </w:t>
      </w:r>
      <w:hyperlink r:id="rId76" w:history="1">
        <w:r w:rsidRPr="00B53361">
          <w:rPr>
            <w:rFonts w:ascii="Times New Roman" w:hAnsi="Times New Roman" w:cs="Times New Roman"/>
            <w:color w:val="0000FF"/>
          </w:rPr>
          <w:t>правилам</w:t>
        </w:r>
      </w:hyperlink>
      <w:r w:rsidRPr="00B53361">
        <w:rPr>
          <w:rFonts w:ascii="Times New Roman" w:hAnsi="Times New Roman" w:cs="Times New Roman"/>
        </w:rPr>
        <w:t xml:space="preserve">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ж) реквизиты заключения о соответствии объекта защиты обязательным </w:t>
      </w:r>
      <w:hyperlink r:id="rId77" w:history="1">
        <w:r w:rsidRPr="00B53361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B53361">
        <w:rPr>
          <w:rFonts w:ascii="Times New Roman" w:hAnsi="Times New Roman" w:cs="Times New Roman"/>
        </w:rPr>
        <w:t xml:space="preserve">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6" w:name="Par139"/>
      <w:bookmarkEnd w:id="56"/>
      <w:r w:rsidRPr="00B53361">
        <w:rPr>
          <w:rFonts w:ascii="Times New Roman" w:hAnsi="Times New Roman" w:cs="Times New Roman"/>
        </w:rPr>
        <w:t>з)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</w:t>
      </w:r>
      <w:hyperlink r:id="rId78" w:history="1">
        <w:r w:rsidRPr="00B53361">
          <w:rPr>
            <w:rFonts w:ascii="Times New Roman" w:hAnsi="Times New Roman" w:cs="Times New Roman"/>
            <w:color w:val="0000FF"/>
          </w:rPr>
          <w:t>сведения</w:t>
        </w:r>
      </w:hyperlink>
      <w:r w:rsidRPr="00B53361">
        <w:rPr>
          <w:rFonts w:ascii="Times New Roman" w:hAnsi="Times New Roman" w:cs="Times New Roman"/>
        </w:rPr>
        <w:t>, составляющие государственную тайну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7" w:name="Par141"/>
      <w:bookmarkEnd w:id="57"/>
      <w:r w:rsidRPr="00B53361">
        <w:rPr>
          <w:rFonts w:ascii="Times New Roman" w:hAnsi="Times New Roman" w:cs="Times New Roman"/>
        </w:rPr>
        <w:t xml:space="preserve">к) копия договора, заключенного лицензиатом в соответствии с </w:t>
      </w:r>
      <w:hyperlink r:id="rId79" w:history="1">
        <w:r w:rsidRPr="00B53361">
          <w:rPr>
            <w:rFonts w:ascii="Times New Roman" w:hAnsi="Times New Roman" w:cs="Times New Roman"/>
            <w:color w:val="0000FF"/>
          </w:rPr>
          <w:t>частью 5 статьи 82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8" w:name="Par142"/>
      <w:bookmarkEnd w:id="58"/>
      <w:r w:rsidRPr="00B53361">
        <w:rPr>
          <w:rFonts w:ascii="Times New Roman" w:hAnsi="Times New Roman" w:cs="Times New Roman"/>
        </w:rP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0" w:history="1">
        <w:r w:rsidRPr="00B53361">
          <w:rPr>
            <w:rFonts w:ascii="Times New Roman" w:hAnsi="Times New Roman" w:cs="Times New Roman"/>
            <w:color w:val="0000FF"/>
          </w:rPr>
          <w:t>статьей 15.2</w:t>
        </w:r>
      </w:hyperlink>
      <w:r w:rsidRPr="00B53361">
        <w:rPr>
          <w:rFonts w:ascii="Times New Roman" w:hAnsi="Times New Roman" w:cs="Times New Roman"/>
        </w:rPr>
        <w:t xml:space="preserve"> Закона Российской Федерации "О частной детективной и охранной деятельности в Российской Федерации";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9" w:name="Par144"/>
      <w:bookmarkEnd w:id="59"/>
      <w:r w:rsidRPr="00B53361">
        <w:rPr>
          <w:rFonts w:ascii="Times New Roman" w:hAnsi="Times New Roman" w:cs="Times New Roman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0" w:name="Par145"/>
      <w:bookmarkEnd w:id="60"/>
      <w:r w:rsidRPr="00B53361">
        <w:rPr>
          <w:rFonts w:ascii="Times New Roman" w:hAnsi="Times New Roman" w:cs="Times New Roman"/>
        </w:rP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1" w:name="Par146"/>
      <w:bookmarkEnd w:id="61"/>
      <w:r w:rsidRPr="00B53361">
        <w:rPr>
          <w:rFonts w:ascii="Times New Roman" w:hAnsi="Times New Roman" w:cs="Times New Roman"/>
        </w:rPr>
        <w:t xml:space="preserve">п) представление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</w:t>
      </w:r>
      <w:r w:rsidRPr="00B53361">
        <w:rPr>
          <w:rFonts w:ascii="Times New Roman" w:hAnsi="Times New Roman" w:cs="Times New Roman"/>
        </w:rPr>
        <w:lastRenderedPageBreak/>
        <w:t>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2" w:name="Par147"/>
      <w:bookmarkEnd w:id="62"/>
      <w:r w:rsidRPr="00B53361">
        <w:rPr>
          <w:rFonts w:ascii="Times New Roman" w:hAnsi="Times New Roman" w:cs="Times New Roman"/>
        </w:rPr>
        <w:t>р) копия положения о филиале (в случае если лицензиат намерен осуществлять образовательную деятельность в филиале);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3" w:name="Par148"/>
      <w:bookmarkEnd w:id="63"/>
      <w:r w:rsidRPr="00B53361">
        <w:rPr>
          <w:rFonts w:ascii="Times New Roman" w:hAnsi="Times New Roman" w:cs="Times New Roman"/>
        </w:rP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4" w:name="Par149"/>
      <w:bookmarkEnd w:id="64"/>
      <w:r w:rsidRPr="00B53361">
        <w:rPr>
          <w:rFonts w:ascii="Times New Roman" w:hAnsi="Times New Roman" w:cs="Times New Roman"/>
        </w:rPr>
        <w:t>т) опись прилагаемых документов.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18. Копии документов, предусмотренные </w:t>
      </w:r>
      <w:hyperlink w:anchor="Par77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78" w:history="1">
        <w:r w:rsidRPr="00B53361">
          <w:rPr>
            <w:rFonts w:ascii="Times New Roman" w:hAnsi="Times New Roman" w:cs="Times New Roman"/>
            <w:color w:val="0000FF"/>
          </w:rPr>
          <w:t>"б"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0" w:history="1">
        <w:r w:rsidRPr="00B53361">
          <w:rPr>
            <w:rFonts w:ascii="Times New Roman" w:hAnsi="Times New Roman" w:cs="Times New Roman"/>
            <w:color w:val="0000FF"/>
          </w:rPr>
          <w:t>"г"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87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92" w:history="1">
        <w:r w:rsidRPr="00B53361">
          <w:rPr>
            <w:rFonts w:ascii="Times New Roman" w:hAnsi="Times New Roman" w:cs="Times New Roman"/>
            <w:color w:val="0000FF"/>
          </w:rPr>
          <w:t>"р"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94" w:history="1">
        <w:r w:rsidRPr="00B53361">
          <w:rPr>
            <w:rFonts w:ascii="Times New Roman" w:hAnsi="Times New Roman" w:cs="Times New Roman"/>
            <w:color w:val="0000FF"/>
          </w:rPr>
          <w:t>"т" пункта 10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04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09" w:history="1">
        <w:r w:rsidRPr="00B53361">
          <w:rPr>
            <w:rFonts w:ascii="Times New Roman" w:hAnsi="Times New Roman" w:cs="Times New Roman"/>
            <w:color w:val="0000FF"/>
          </w:rPr>
          <w:t>"е"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0" w:history="1">
        <w:r w:rsidRPr="00B53361">
          <w:rPr>
            <w:rFonts w:ascii="Times New Roman" w:hAnsi="Times New Roman" w:cs="Times New Roman"/>
            <w:color w:val="0000FF"/>
          </w:rPr>
          <w:t>"ж"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1" w:history="1">
        <w:r w:rsidRPr="00B53361">
          <w:rPr>
            <w:rFonts w:ascii="Times New Roman" w:hAnsi="Times New Roman" w:cs="Times New Roman"/>
            <w:color w:val="0000FF"/>
          </w:rPr>
          <w:t>"з" пункта 15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4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5" w:history="1">
        <w:r w:rsidRPr="00B53361">
          <w:rPr>
            <w:rFonts w:ascii="Times New Roman" w:hAnsi="Times New Roman" w:cs="Times New Roman"/>
            <w:color w:val="0000FF"/>
          </w:rPr>
          <w:t>"б"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17" w:history="1">
        <w:r w:rsidRPr="00B53361">
          <w:rPr>
            <w:rFonts w:ascii="Times New Roman" w:hAnsi="Times New Roman" w:cs="Times New Roman"/>
            <w:color w:val="0000FF"/>
          </w:rPr>
          <w:t>"г"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4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8" w:history="1">
        <w:r w:rsidRPr="00B53361">
          <w:rPr>
            <w:rFonts w:ascii="Times New Roman" w:hAnsi="Times New Roman" w:cs="Times New Roman"/>
            <w:color w:val="0000FF"/>
          </w:rPr>
          <w:t>"п"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29" w:history="1">
        <w:r w:rsidRPr="00B53361">
          <w:rPr>
            <w:rFonts w:ascii="Times New Roman" w:hAnsi="Times New Roman" w:cs="Times New Roman"/>
            <w:color w:val="0000FF"/>
          </w:rPr>
          <w:t>"р" пункта 16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32" w:history="1">
        <w:r w:rsidRPr="00B5336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1" w:history="1">
        <w:r w:rsidRPr="00B53361">
          <w:rPr>
            <w:rFonts w:ascii="Times New Roman" w:hAnsi="Times New Roman" w:cs="Times New Roman"/>
            <w:color w:val="0000FF"/>
          </w:rPr>
          <w:t>"к"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2" w:history="1">
        <w:r w:rsidRPr="00B53361">
          <w:rPr>
            <w:rFonts w:ascii="Times New Roman" w:hAnsi="Times New Roman" w:cs="Times New Roman"/>
            <w:color w:val="0000FF"/>
          </w:rPr>
          <w:t>"л"</w:t>
        </w:r>
      </w:hyperlink>
      <w:r w:rsidRPr="00B53361">
        <w:rPr>
          <w:rFonts w:ascii="Times New Roman" w:hAnsi="Times New Roman" w:cs="Times New Roman"/>
        </w:rPr>
        <w:t xml:space="preserve">, </w:t>
      </w:r>
      <w:hyperlink w:anchor="Par146" w:history="1">
        <w:r w:rsidRPr="00B53361">
          <w:rPr>
            <w:rFonts w:ascii="Times New Roman" w:hAnsi="Times New Roman" w:cs="Times New Roman"/>
            <w:color w:val="0000FF"/>
          </w:rPr>
          <w:t>"п"</w:t>
        </w:r>
      </w:hyperlink>
      <w:r w:rsidRPr="00B53361">
        <w:rPr>
          <w:rFonts w:ascii="Times New Roman" w:hAnsi="Times New Roman" w:cs="Times New Roman"/>
        </w:rPr>
        <w:t xml:space="preserve"> - </w:t>
      </w:r>
      <w:hyperlink w:anchor="Par148" w:history="1">
        <w:r w:rsidRPr="00B53361">
          <w:rPr>
            <w:rFonts w:ascii="Times New Roman" w:hAnsi="Times New Roman" w:cs="Times New Roman"/>
            <w:color w:val="0000FF"/>
          </w:rPr>
          <w:t>"с" пункта 17</w:t>
        </w:r>
      </w:hyperlink>
      <w:r w:rsidRPr="00B53361">
        <w:rPr>
          <w:rFonts w:ascii="Times New Roman" w:hAnsi="Times New Roman" w:cs="Times New Roman"/>
        </w:rPr>
        <w:t xml:space="preserve"> настоящего Положения, представляются засвидетельствованными в нотариальном порядке или с предъявлением оригинала.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19. При изменении наименований образовательных программ, указанных в приложении к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1" w:history="1">
        <w:r w:rsidRPr="00B53361">
          <w:rPr>
            <w:rFonts w:ascii="Times New Roman" w:hAnsi="Times New Roman" w:cs="Times New Roman"/>
            <w:color w:val="0000FF"/>
          </w:rPr>
          <w:t>частью 8 статьи 11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в </w:t>
      </w:r>
      <w:hyperlink r:id="rId82" w:history="1">
        <w:r w:rsidRPr="00B53361">
          <w:rPr>
            <w:rFonts w:ascii="Times New Roman" w:hAnsi="Times New Roman" w:cs="Times New Roman"/>
            <w:color w:val="0000FF"/>
          </w:rPr>
          <w:t>заявлении</w:t>
        </w:r>
      </w:hyperlink>
      <w:r w:rsidRPr="00B53361">
        <w:rPr>
          <w:rFonts w:ascii="Times New Roman" w:hAnsi="Times New Roman" w:cs="Times New Roman"/>
        </w:rPr>
        <w:t xml:space="preserve">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20.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лицензирующим органом дубликата и копии лицензии, формирование и ведение лицензионного дела, а также государственного информационного ресурса, содержащего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деятельности, осуществляются в порядке, установленном Федеральным </w:t>
      </w:r>
      <w:hyperlink r:id="rId83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 лицензировании отдельных видов деятельности", с учетом особенностей, предусмотренных Федеральным </w:t>
      </w:r>
      <w:hyperlink r:id="rId84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21. Лицензионный контроль осуществляется в порядке, предусмотренном Федеральным </w:t>
      </w:r>
      <w:hyperlink r:id="rId85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86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 лицензировании отдельных видов деятельности" и </w:t>
      </w:r>
      <w:hyperlink r:id="rId87" w:history="1">
        <w:r w:rsidRPr="00B53361">
          <w:rPr>
            <w:rFonts w:ascii="Times New Roman" w:hAnsi="Times New Roman" w:cs="Times New Roman"/>
            <w:color w:val="0000FF"/>
          </w:rPr>
          <w:t>статьей 93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По решению лицензирующего органа лицензионный контроль в отношении филиала организации, осуществляющей образовательную деятельность, либо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22. При проведении проверки сведений, содержащихся в представленных соискателем лицензии (лицензиатом) заявлении и документах, проверки соответствия соискателя лицензии (лицензиата) лицензионным требованиям лицензирующий орган запрашивает необходимую для предоставления государственных услуг в области лицензирования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88" w:history="1">
        <w:r w:rsidRPr="00B53361">
          <w:rPr>
            <w:rFonts w:ascii="Times New Roman" w:hAnsi="Times New Roman" w:cs="Times New Roman"/>
            <w:color w:val="0000FF"/>
          </w:rPr>
          <w:t>законом</w:t>
        </w:r>
      </w:hyperlink>
      <w:r w:rsidRPr="00B53361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услуг", с использованием единой системы межведомственного электронного взаимодействия.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23. Федеральная служба по надзору в сфере образования и науки в соответствии со </w:t>
      </w:r>
      <w:hyperlink r:id="rId89" w:history="1">
        <w:r w:rsidRPr="00B53361">
          <w:rPr>
            <w:rFonts w:ascii="Times New Roman" w:hAnsi="Times New Roman" w:cs="Times New Roman"/>
            <w:color w:val="0000FF"/>
          </w:rPr>
          <w:t>статьей 21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 ведет сводный реестр лицензий, включающий сведения о лицензиях, выданных органами исполнительной власти субъектов Российской Федерации, осуществляющими переданные полномочия Российской Федерации в сфере образования.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lastRenderedPageBreak/>
        <w:t>Органы исполнительной власти субъектов Российской Федерации ежемесячно, не позднее 10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образования и науки.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24. Информация, относящаяся к осуществлению лицензируемой деятельности, предусмотренная </w:t>
      </w:r>
      <w:hyperlink r:id="rId90" w:history="1">
        <w:r w:rsidRPr="00B53361">
          <w:rPr>
            <w:rFonts w:ascii="Times New Roman" w:hAnsi="Times New Roman" w:cs="Times New Roman"/>
            <w:color w:val="0000FF"/>
          </w:rPr>
          <w:t>пунктом 4 части 2 статьи 5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91" w:history="1">
        <w:r w:rsidRPr="00B53361">
          <w:rPr>
            <w:rFonts w:ascii="Times New Roman" w:hAnsi="Times New Roman" w:cs="Times New Roman"/>
            <w:color w:val="0000FF"/>
          </w:rPr>
          <w:t>частями 1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92" w:history="1">
        <w:r w:rsidRPr="00B53361">
          <w:rPr>
            <w:rFonts w:ascii="Times New Roman" w:hAnsi="Times New Roman" w:cs="Times New Roman"/>
            <w:color w:val="0000FF"/>
          </w:rPr>
          <w:t>2 статьи 21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 в течение 10 дней со дня: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а) официального опубликования нормативных правовых актов Российской Федерации, устанавливающих обязательные требования к лицензируемой деятельности;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б) принятия лицензирующим органом решения о предоставлении и переоформлении лицензии (приложения к лицензии), приостановлении, возобновлении и прекращении действия лицензии;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г) вступления в законную силу решения суда об аннулировании лицензии.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25. За предоставление или переоформление лицензирующим органом лицензии (приложения к лицензии), а также выдачу дубликата лицензии уплачивается государственная пошлина в </w:t>
      </w:r>
      <w:hyperlink r:id="rId93" w:history="1">
        <w:r w:rsidRPr="00B53361">
          <w:rPr>
            <w:rFonts w:ascii="Times New Roman" w:hAnsi="Times New Roman" w:cs="Times New Roman"/>
            <w:color w:val="0000FF"/>
          </w:rPr>
          <w:t>размере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94" w:history="1">
        <w:r w:rsidRPr="00B53361">
          <w:rPr>
            <w:rFonts w:ascii="Times New Roman" w:hAnsi="Times New Roman" w:cs="Times New Roman"/>
            <w:color w:val="0000FF"/>
          </w:rPr>
          <w:t>порядке</w:t>
        </w:r>
      </w:hyperlink>
      <w:r w:rsidRPr="00B53361">
        <w:rPr>
          <w:rFonts w:ascii="Times New Roman" w:hAnsi="Times New Roman" w:cs="Times New Roman"/>
        </w:rPr>
        <w:t>, которые установлены законодательством Российской Федерации о налогах и сборах.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5" w:name="Par169"/>
      <w:bookmarkEnd w:id="65"/>
      <w:r w:rsidRPr="00B53361">
        <w:rPr>
          <w:rFonts w:ascii="Times New Roman" w:hAnsi="Times New Roman" w:cs="Times New Roman"/>
        </w:rPr>
        <w:t>Приложение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к Положению о лицензировании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образовательной деятельности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6" w:name="Par173"/>
      <w:bookmarkEnd w:id="66"/>
      <w:r w:rsidRPr="00B53361">
        <w:rPr>
          <w:rFonts w:ascii="Times New Roman" w:hAnsi="Times New Roman" w:cs="Times New Roman"/>
        </w:rPr>
        <w:t>ПЕРЕЧЕНЬ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ОБРАЗОВАТЕЛЬНЫХ УСЛУГ ПО РЕАЛИЗАЦИИ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ОБРАЗОВАТЕЛЬНЫХ ПРОГРАММ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1. Реализация основной общеобразовательной программы дошкольного образования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2. Реализация основной общеобразовательной программы начального общего образования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3. Реализация основной общеобразовательной программы основного общего образования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4. Реализация основной общеобразовательной программы среднего общего образования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lastRenderedPageBreak/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ar198" w:history="1">
        <w:r w:rsidRPr="00B53361">
          <w:rPr>
            <w:rFonts w:ascii="Times New Roman" w:hAnsi="Times New Roman" w:cs="Times New Roman"/>
            <w:color w:val="0000FF"/>
          </w:rPr>
          <w:t>&lt;*&gt;</w:t>
        </w:r>
      </w:hyperlink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16. Реализация дополнительных общеобразовательных программ - дополнительных общеразвивающих программ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17. Реализация дополнительных общеобразовательных программ - дополнительных предпрофессиональных программ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18. Реализация дополнительных профессиональных программ повышения квалификации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19. Реализация дополнительных профессиональных программ профессиональной переподготовки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--------------------------------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7" w:name="Par198"/>
      <w:bookmarkEnd w:id="67"/>
      <w:r w:rsidRPr="00B53361">
        <w:rPr>
          <w:rFonts w:ascii="Times New Roman" w:hAnsi="Times New Roman" w:cs="Times New Roman"/>
        </w:rP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Министерством образования и науки Российской Федерации.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68" w:name="Par204"/>
      <w:bookmarkEnd w:id="68"/>
      <w:r w:rsidRPr="00B53361">
        <w:rPr>
          <w:rFonts w:ascii="Times New Roman" w:hAnsi="Times New Roman" w:cs="Times New Roman"/>
        </w:rPr>
        <w:t>Утверждены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постановлением Правительства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от 28 октября 2013 г. N 966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9" w:name="Par209"/>
      <w:bookmarkEnd w:id="69"/>
      <w:r w:rsidRPr="00B53361">
        <w:rPr>
          <w:rFonts w:ascii="Times New Roman" w:hAnsi="Times New Roman" w:cs="Times New Roman"/>
          <w:b/>
          <w:bCs/>
        </w:rPr>
        <w:t>ИЗМЕНЕНИЯ,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361">
        <w:rPr>
          <w:rFonts w:ascii="Times New Roman" w:hAnsi="Times New Roman" w:cs="Times New Roman"/>
          <w:b/>
          <w:bCs/>
        </w:rPr>
        <w:t>КОТОРЫЕ ВНОСЯТСЯ В ПОСТАНОВЛЕНИЕ ПРАВИТЕЛЬСТВА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361">
        <w:rPr>
          <w:rFonts w:ascii="Times New Roman" w:hAnsi="Times New Roman" w:cs="Times New Roman"/>
          <w:b/>
          <w:bCs/>
        </w:rPr>
        <w:t>РОССИЙСКОЙ ФЕДЕРАЦИИ ОТ 21 НОЯБРЯ 2011 Г. N 957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1. </w:t>
      </w:r>
      <w:hyperlink r:id="rId95" w:history="1">
        <w:r w:rsidRPr="00B53361">
          <w:rPr>
            <w:rFonts w:ascii="Times New Roman" w:hAnsi="Times New Roman" w:cs="Times New Roman"/>
            <w:color w:val="0000FF"/>
          </w:rPr>
          <w:t>Подпункт "б" пункта 2</w:t>
        </w:r>
      </w:hyperlink>
      <w:r w:rsidRPr="00B53361">
        <w:rPr>
          <w:rFonts w:ascii="Times New Roman" w:hAnsi="Times New Roman" w:cs="Times New Roman"/>
        </w:rPr>
        <w:t xml:space="preserve"> изложить в следующей редакции: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"б) Федеральная служба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96" w:history="1">
        <w:r w:rsidRPr="00B53361">
          <w:rPr>
            <w:rFonts w:ascii="Times New Roman" w:hAnsi="Times New Roman" w:cs="Times New Roman"/>
            <w:color w:val="0000FF"/>
          </w:rPr>
          <w:t>статьей 7</w:t>
        </w:r>
      </w:hyperlink>
      <w:r w:rsidRPr="00B53361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2. </w:t>
      </w:r>
      <w:hyperlink r:id="rId97" w:history="1">
        <w:r w:rsidRPr="00B53361">
          <w:rPr>
            <w:rFonts w:ascii="Times New Roman" w:hAnsi="Times New Roman" w:cs="Times New Roman"/>
            <w:color w:val="0000FF"/>
          </w:rPr>
          <w:t>Раздел</w:t>
        </w:r>
      </w:hyperlink>
      <w:r w:rsidRPr="00B53361">
        <w:rPr>
          <w:rFonts w:ascii="Times New Roman" w:hAnsi="Times New Roman" w:cs="Times New Roman"/>
        </w:rPr>
        <w:t xml:space="preserve"> "Рособрнадзор"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изложить в следующей редакции: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"Рособрнадзор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</w:t>
      </w:r>
      <w:r w:rsidRPr="00B53361">
        <w:rPr>
          <w:rFonts w:ascii="Times New Roman" w:hAnsi="Times New Roman" w:cs="Times New Roman"/>
        </w:rPr>
        <w:lastRenderedPageBreak/>
        <w:t>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деятельности, осуществляемой частными образовательными организациями, находящимися на территории инновационного центра "Сколково")".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0" w:name="Par225"/>
      <w:bookmarkEnd w:id="70"/>
      <w:r w:rsidRPr="00B53361">
        <w:rPr>
          <w:rFonts w:ascii="Times New Roman" w:hAnsi="Times New Roman" w:cs="Times New Roman"/>
        </w:rPr>
        <w:t>Приложение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к постановлению Правительства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от 28 октября 2013 г. N 966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1" w:name="Par230"/>
      <w:bookmarkEnd w:id="71"/>
      <w:r w:rsidRPr="00B53361">
        <w:rPr>
          <w:rFonts w:ascii="Times New Roman" w:hAnsi="Times New Roman" w:cs="Times New Roman"/>
        </w:rPr>
        <w:t>ПЕРЕЧЕНЬ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>УТРАТИВШИХ СИЛУ АКТОВ ПРАВИТЕЛЬСТВА РОССИЙСКОЙ ФЕДЕРАЦИИ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1. </w:t>
      </w:r>
      <w:hyperlink r:id="rId98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17 октября 2009 г. N 837 "Об утверждении Положения о лицензировании образовательной деятельности образовательных учреждений, находящихся в ведении Федеральной службы безопасности Российской Федерации и Федеральной службы охраны Российской Федерации и реализующих образовательные программы, содержащие сведения, составляющие государственную тайну" (Собрание законодательства Российской Федерации, 2009, N 43, ст. 5086).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2. </w:t>
      </w:r>
      <w:hyperlink r:id="rId99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3 февраля 2010 г. N 49 "О лицензировании образовательной деятельности образовательных учреждений органа внешней разведки Министерства обороны Российской Федерации, реализующих военные профессиональные образовательные программы, содержащие сведения, составляющие государственную тайну" (Собрание законодательства Российской Федерации, 2010, N 7, ст. 757).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3. </w:t>
      </w:r>
      <w:hyperlink r:id="rId100" w:history="1">
        <w:r w:rsidRPr="00B53361">
          <w:rPr>
            <w:rFonts w:ascii="Times New Roman" w:hAnsi="Times New Roman" w:cs="Times New Roman"/>
            <w:color w:val="0000FF"/>
          </w:rPr>
          <w:t>Пункт 50</w:t>
        </w:r>
      </w:hyperlink>
      <w:r w:rsidRPr="00B53361">
        <w:rPr>
          <w:rFonts w:ascii="Times New Roman" w:hAnsi="Times New Roman" w:cs="Times New Roman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"О внесении изменений в некоторые постановления Правительства Российской Федерации по вопросам государственной пошлины" (Собрание законодательства Российской Федерации, 2010, N 40, ст. 5076).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4. </w:t>
      </w:r>
      <w:hyperlink r:id="rId101" w:history="1">
        <w:r w:rsidRPr="00B53361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B53361">
        <w:rPr>
          <w:rFonts w:ascii="Times New Roman" w:hAnsi="Times New Roman" w:cs="Times New Roman"/>
        </w:rPr>
        <w:t xml:space="preserve"> постановления Правительства Российской Федерации от 16 февраля 2011 г. N 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законодательства Российской Федерации, 2011, N 8, ст. 1128).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5. </w:t>
      </w:r>
      <w:hyperlink r:id="rId102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16 марта 2011 г. N 174 "Об утверждении Положения о лицензировании образовательной деятельности" (Собрание законодательства Российской Федерации, 2011, N 12, ст. 1651).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6. </w:t>
      </w:r>
      <w:hyperlink r:id="rId103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28 июля 2011 г. N 626 "О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 32, ст. 4827).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7. </w:t>
      </w:r>
      <w:hyperlink r:id="rId104" w:history="1">
        <w:r w:rsidRPr="00B53361">
          <w:rPr>
            <w:rFonts w:ascii="Times New Roman" w:hAnsi="Times New Roman" w:cs="Times New Roman"/>
            <w:color w:val="0000FF"/>
          </w:rPr>
          <w:t>Пункты 1</w:t>
        </w:r>
      </w:hyperlink>
      <w:r w:rsidRPr="00B53361">
        <w:rPr>
          <w:rFonts w:ascii="Times New Roman" w:hAnsi="Times New Roman" w:cs="Times New Roman"/>
        </w:rPr>
        <w:t xml:space="preserve"> и </w:t>
      </w:r>
      <w:hyperlink r:id="rId105" w:history="1">
        <w:r w:rsidRPr="00B53361">
          <w:rPr>
            <w:rFonts w:ascii="Times New Roman" w:hAnsi="Times New Roman" w:cs="Times New Roman"/>
            <w:color w:val="0000FF"/>
          </w:rPr>
          <w:t>3</w:t>
        </w:r>
      </w:hyperlink>
      <w:r w:rsidRPr="00B53361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Федерации, </w:t>
      </w:r>
      <w:r w:rsidRPr="00B53361">
        <w:rPr>
          <w:rFonts w:ascii="Times New Roman" w:hAnsi="Times New Roman" w:cs="Times New Roman"/>
        </w:rPr>
        <w:lastRenderedPageBreak/>
        <w:t>утвержденных постановлением Правительства Российской Федерации от 19 июля 2012 г. N 731 "О внесении изменений в некоторые акты Правительства Российской Федерации" (Собрание законодательства Российской Федерации, 2012, N 31, ст. 4362).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8. </w:t>
      </w:r>
      <w:hyperlink r:id="rId106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24 сентября 2012 г. N 957 "О внесении изменения в Положение о лицензировании образовательной деятельности" (Собрание законодательства Российской Федерации, 2012, N 40, ст. 5440).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9. </w:t>
      </w:r>
      <w:hyperlink r:id="rId107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24 сентября 2012 г. N 958 "О внесении изменения в Положение о лицензировании образовательной деятельности федеральных университетов, университетов, в отношении которых установлена категория "национальный исследовательский университет", других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2012, N 40, ст. 5441).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10. </w:t>
      </w:r>
      <w:hyperlink r:id="rId108" w:history="1">
        <w:r w:rsidRPr="00B5336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53361">
        <w:rPr>
          <w:rFonts w:ascii="Times New Roman" w:hAnsi="Times New Roman" w:cs="Times New Roman"/>
        </w:rPr>
        <w:t xml:space="preserve"> Правительства Российской Федерации от 24 сентября 2012 г. N 959 "О внесении изменения в Положение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законодательства Российской Федерации, 2012, N 40, ст. 5442).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361">
        <w:rPr>
          <w:rFonts w:ascii="Times New Roman" w:hAnsi="Times New Roman" w:cs="Times New Roman"/>
        </w:rPr>
        <w:t xml:space="preserve">11. </w:t>
      </w:r>
      <w:hyperlink r:id="rId109" w:history="1">
        <w:r w:rsidRPr="00B53361">
          <w:rPr>
            <w:rFonts w:ascii="Times New Roman" w:hAnsi="Times New Roman" w:cs="Times New Roman"/>
            <w:color w:val="0000FF"/>
          </w:rPr>
          <w:t>Пункт 7</w:t>
        </w:r>
      </w:hyperlink>
      <w:r w:rsidRPr="00B53361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 в связи с принятием Федерального закона "Об электронной подписи", утвержденных постановлением Правительства Российской Федерации от 27 декабря 2012 г. N 1404 "О внесении изменений в некоторые акты Правительства Российской Федерации в связи с принятием Федерального закона "Об электронной подписи" (Собрание законодательства Российской Федерации, 2012, N 53, ст. 7958).</w:t>
      </w: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3361" w:rsidRPr="00B53361" w:rsidRDefault="00B5336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bookmarkEnd w:id="0"/>
    <w:p w:rsidR="00B654D1" w:rsidRPr="00B53361" w:rsidRDefault="00B654D1">
      <w:pPr>
        <w:rPr>
          <w:rFonts w:ascii="Times New Roman" w:hAnsi="Times New Roman" w:cs="Times New Roman"/>
        </w:rPr>
      </w:pPr>
    </w:p>
    <w:sectPr w:rsidR="00B654D1" w:rsidRPr="00B53361" w:rsidSect="0007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61"/>
    <w:rsid w:val="00B53361"/>
    <w:rsid w:val="00B6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CEF5-3A06-4528-ACF5-D869281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77382F3DABC4FCD1FFE70FFC28F815344D5E0E4AC8BA14E3CC4960C1JCv3N" TargetMode="External"/><Relationship Id="rId21" Type="http://schemas.openxmlformats.org/officeDocument/2006/relationships/hyperlink" Target="consultantplus://offline/ref=D877382F3DABC4FCD1FFE70FFC28F815344F5B0A4DCCBA14E3CC4960C1C3CD9D60CFBD5EDD9E630FJEv5N" TargetMode="External"/><Relationship Id="rId42" Type="http://schemas.openxmlformats.org/officeDocument/2006/relationships/hyperlink" Target="consultantplus://offline/ref=D877382F3DABC4FCD1FFE70FFC28F815344C5A0B4ACCBA14E3CC4960C1C3CD9D60CFBD5EDD9E600DJEv3N" TargetMode="External"/><Relationship Id="rId47" Type="http://schemas.openxmlformats.org/officeDocument/2006/relationships/hyperlink" Target="consultantplus://offline/ref=AC2B3680E4364BF1F3896E44EE5C7742B9DABA38D1EECCFD961DF7EFE32624D3CB33E638A8D74E18K3vFN" TargetMode="External"/><Relationship Id="rId63" Type="http://schemas.openxmlformats.org/officeDocument/2006/relationships/hyperlink" Target="consultantplus://offline/ref=AC2B3680E4364BF1F3896E44EE5C7742B9DAB43BD5E7CCFD961DF7EFE32624D3CB33E638A8D74818K3v7N" TargetMode="External"/><Relationship Id="rId68" Type="http://schemas.openxmlformats.org/officeDocument/2006/relationships/hyperlink" Target="consultantplus://offline/ref=AC2B3680E4364BF1F3896E44EE5C7742B9DAB43BD5E7CCFD961DF7EFE32624D3CB33E638A8D74818K3v7N" TargetMode="External"/><Relationship Id="rId84" Type="http://schemas.openxmlformats.org/officeDocument/2006/relationships/hyperlink" Target="consultantplus://offline/ref=AC2B3680E4364BF1F3896E44EE5C7742B9D9B837DDE2CCFD961DF7EFE32624D3CB33E638A8D64C19K3vFN" TargetMode="External"/><Relationship Id="rId89" Type="http://schemas.openxmlformats.org/officeDocument/2006/relationships/hyperlink" Target="consultantplus://offline/ref=AC2B3680E4364BF1F3896E44EE5C7742B9D9B837D1EFCCFD961DF7EFE32624D3CB33E638A8D74D19K3v5N" TargetMode="External"/><Relationship Id="rId16" Type="http://schemas.openxmlformats.org/officeDocument/2006/relationships/hyperlink" Target="consultantplus://offline/ref=D877382F3DABC4FCD1FFE70FFC28F8153C4A55054AC7E71EEB954562C6CC928A6786B15FDD9E61J0vEN" TargetMode="External"/><Relationship Id="rId107" Type="http://schemas.openxmlformats.org/officeDocument/2006/relationships/hyperlink" Target="consultantplus://offline/ref=AC2B3680E4364BF1F3896E44EE5C7742B9DCB839D5E2CCFD961DF7EFE3K2v6N" TargetMode="External"/><Relationship Id="rId11" Type="http://schemas.openxmlformats.org/officeDocument/2006/relationships/hyperlink" Target="consultantplus://offline/ref=D877382F3DABC4FCD1FFE70FFC28F815344F590442C8BA14E3CC4960C1C3CD9D60CFBD5EDD9E630CJEv0N" TargetMode="External"/><Relationship Id="rId32" Type="http://schemas.openxmlformats.org/officeDocument/2006/relationships/hyperlink" Target="consultantplus://offline/ref=D877382F3DABC4FCD1FFE70FFC28F815344F580B4AC4BA14E3CC4960C1C3CD9D60CFBD5EDD9E6509JEvDN" TargetMode="External"/><Relationship Id="rId37" Type="http://schemas.openxmlformats.org/officeDocument/2006/relationships/hyperlink" Target="consultantplus://offline/ref=D877382F3DABC4FCD1FFE70FFC28F815344F590442C8BA14E3CC4960C1C3CD9D60CFBD5EDD9F610BJEvDN" TargetMode="External"/><Relationship Id="rId53" Type="http://schemas.openxmlformats.org/officeDocument/2006/relationships/hyperlink" Target="consultantplus://offline/ref=AC2B3680E4364BF1F3896E44EE5C7742B1DCB436D5ED91F79E44FBEDE4297BC4CC7AEA39A8D74EK1vAN" TargetMode="External"/><Relationship Id="rId58" Type="http://schemas.openxmlformats.org/officeDocument/2006/relationships/hyperlink" Target="consultantplus://offline/ref=AC2B3680E4364BF1F3896E44EE5C7742B1DCB436D5ED91F79E44FBEDE4297BC4CC7AEA39A8D74EK1vAN" TargetMode="External"/><Relationship Id="rId74" Type="http://schemas.openxmlformats.org/officeDocument/2006/relationships/hyperlink" Target="consultantplus://offline/ref=AC2B3680E4364BF1F3896E44EE5C7742B9D9BB3ED0E2CCFD961DF7EFE3K2v6N" TargetMode="External"/><Relationship Id="rId79" Type="http://schemas.openxmlformats.org/officeDocument/2006/relationships/hyperlink" Target="consultantplus://offline/ref=AC2B3680E4364BF1F3896E44EE5C7742B9D9B837DDE2CCFD961DF7EFE32624D3CB33E638A8D64E10K3v6N" TargetMode="External"/><Relationship Id="rId102" Type="http://schemas.openxmlformats.org/officeDocument/2006/relationships/hyperlink" Target="consultantplus://offline/ref=AC2B3680E4364BF1F3896E44EE5C7742B9DBBD3ED0E7CCFD961DF7EFE3K2v6N" TargetMode="External"/><Relationship Id="rId5" Type="http://schemas.openxmlformats.org/officeDocument/2006/relationships/hyperlink" Target="consultantplus://offline/ref=D877382F3DABC4FCD1FFE70FFC28F815344D5B0B4DCABA14E3CC4960C1JCv3N" TargetMode="External"/><Relationship Id="rId90" Type="http://schemas.openxmlformats.org/officeDocument/2006/relationships/hyperlink" Target="consultantplus://offline/ref=AC2B3680E4364BF1F3896E44EE5C7742B9D9B837D1EFCCFD961DF7EFE32624D3CB33E638A8D74E1FK3v5N" TargetMode="External"/><Relationship Id="rId95" Type="http://schemas.openxmlformats.org/officeDocument/2006/relationships/hyperlink" Target="consultantplus://offline/ref=AC2B3680E4364BF1F3896E44EE5C7742B9DBBA38D2E0CCFD961DF7EFE32624D3CB33E638A8D74E18K3v6N" TargetMode="External"/><Relationship Id="rId22" Type="http://schemas.openxmlformats.org/officeDocument/2006/relationships/hyperlink" Target="consultantplus://offline/ref=D877382F3DABC4FCD1FFE70FFC28F815344F5B0A4DCCBA14E3CC4960C1C3CD9D60CFBD5EDD9E610DJEv6N" TargetMode="External"/><Relationship Id="rId27" Type="http://schemas.openxmlformats.org/officeDocument/2006/relationships/hyperlink" Target="consultantplus://offline/ref=D877382F3DABC4FCD1FFE70FFC28F815344F590442C8BA14E3CC4960C1C3CD9D60CFBD5EDD9E6408JEv5N" TargetMode="External"/><Relationship Id="rId43" Type="http://schemas.openxmlformats.org/officeDocument/2006/relationships/hyperlink" Target="consultantplus://offline/ref=D877382F3DABC4FCD1FFE70FFC28F815344C5A0B4ACCBA14E3CC4960C1C3CD9D60CFBD5EDD9E600FJEv6N" TargetMode="External"/><Relationship Id="rId48" Type="http://schemas.openxmlformats.org/officeDocument/2006/relationships/hyperlink" Target="consultantplus://offline/ref=AC2B3680E4364BF1F3896E44EE5C7742B9DBBC3DD0E3CCFD961DF7EFE32624D3CB33E638A8D74E18K3vEN" TargetMode="External"/><Relationship Id="rId64" Type="http://schemas.openxmlformats.org/officeDocument/2006/relationships/hyperlink" Target="consultantplus://offline/ref=AC2B3680E4364BF1F3896E44EE5C7742B9DFBB3FD7E3CCFD961DF7EFE32624D3CB33E638A8D74E19K3vFN" TargetMode="External"/><Relationship Id="rId69" Type="http://schemas.openxmlformats.org/officeDocument/2006/relationships/hyperlink" Target="consultantplus://offline/ref=AC2B3680E4364BF1F3896E44EE5C7742B9DFBB3FD7E3CCFD961DF7EFE32624D3CB33E638A8D74E19K3vFN" TargetMode="External"/><Relationship Id="rId80" Type="http://schemas.openxmlformats.org/officeDocument/2006/relationships/hyperlink" Target="consultantplus://offline/ref=AC2B3680E4364BF1F3896E44EE5C7742B9D9B93BD1E3CCFD961DF7EFE32624D3CB33E63BA9KDv2N" TargetMode="External"/><Relationship Id="rId85" Type="http://schemas.openxmlformats.org/officeDocument/2006/relationships/hyperlink" Target="consultantplus://offline/ref=AC2B3680E4364BF1F3896E44EE5C7742B9D9BB3FD6E4CCFD961DF7EFE32624D3CB33E638A8D74F19K3v5N" TargetMode="External"/><Relationship Id="rId12" Type="http://schemas.openxmlformats.org/officeDocument/2006/relationships/hyperlink" Target="consultantplus://offline/ref=D877382F3DABC4FCD1FFE70FFC28F815344F580B4AC4BA14E3CC4960C1C3CD9D60CFBD5EDD9E6509JEvDN" TargetMode="External"/><Relationship Id="rId17" Type="http://schemas.openxmlformats.org/officeDocument/2006/relationships/hyperlink" Target="consultantplus://offline/ref=D877382F3DABC4FCD1FFE70FFC28F815344F590442C8BA14E3CC4960C1C3CD9D60CFBD5EDD9F610BJEvDN" TargetMode="External"/><Relationship Id="rId33" Type="http://schemas.openxmlformats.org/officeDocument/2006/relationships/hyperlink" Target="consultantplus://offline/ref=D877382F3DABC4FCD1FFE70FFC28F815344F590442C8BA14E3CC4960C1C3CD9D60CFBD5EDD9E650DJEv2N" TargetMode="External"/><Relationship Id="rId38" Type="http://schemas.openxmlformats.org/officeDocument/2006/relationships/hyperlink" Target="consultantplus://offline/ref=D877382F3DABC4FCD1FFE70FFC28F815344C5A0D4BC4BA14E3CC4960C1C3CD9D60CFBD5EDD9E630EJEvCN" TargetMode="External"/><Relationship Id="rId59" Type="http://schemas.openxmlformats.org/officeDocument/2006/relationships/hyperlink" Target="consultantplus://offline/ref=AC2B3680E4364BF1F3896E44EE5C7742B9DBBC3DD0E3CCFD961DF7EFE32624D3CB33E638A8D74E1EK3v7N" TargetMode="External"/><Relationship Id="rId103" Type="http://schemas.openxmlformats.org/officeDocument/2006/relationships/hyperlink" Target="consultantplus://offline/ref=AC2B3680E4364BF1F3896E44EE5C7742B9DCBE3FDDEECCFD961DF7EFE3K2v6N" TargetMode="External"/><Relationship Id="rId108" Type="http://schemas.openxmlformats.org/officeDocument/2006/relationships/hyperlink" Target="consultantplus://offline/ref=AC2B3680E4364BF1F3896E44EE5C7742B9DCB839D5E3CCFD961DF7EFE3K2v6N" TargetMode="External"/><Relationship Id="rId54" Type="http://schemas.openxmlformats.org/officeDocument/2006/relationships/hyperlink" Target="consultantplus://offline/ref=AC2B3680E4364BF1F3896E44EE5C7742B9D9B837DDE2CCFD961DF7EFE32624D3CB33E638A8D64E10K3v6N" TargetMode="External"/><Relationship Id="rId70" Type="http://schemas.openxmlformats.org/officeDocument/2006/relationships/hyperlink" Target="consultantplus://offline/ref=AC2B3680E4364BF1F3896E44EE5C7742B1DCB436D5ED91F79E44FBEDE4297BC4CC7AEA39A8D74EK1vAN" TargetMode="External"/><Relationship Id="rId75" Type="http://schemas.openxmlformats.org/officeDocument/2006/relationships/hyperlink" Target="consultantplus://offline/ref=AC2B3680E4364BF1F3896E44EE5C7742B9DBBC3DD0E3CCFD961DF7EFE32624D3CB33E638A8D74F1BK3v7N" TargetMode="External"/><Relationship Id="rId91" Type="http://schemas.openxmlformats.org/officeDocument/2006/relationships/hyperlink" Target="consultantplus://offline/ref=AC2B3680E4364BF1F3896E44EE5C7742B9D9B837D1EFCCFD961DF7EFE32624D3CB33E638A8D74C11K3vEN" TargetMode="External"/><Relationship Id="rId96" Type="http://schemas.openxmlformats.org/officeDocument/2006/relationships/hyperlink" Target="consultantplus://offline/ref=AC2B3680E4364BF1F3896E44EE5C7742B9D9B837DDE2CCFD961DF7EFE32624D3CB33E638A8D74F19K3v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7382F3DABC4FCD1FFE70FFC28F815344C5A044BCABA14E3CC4960C1C3CD9D60CFBDJ5vBN" TargetMode="External"/><Relationship Id="rId15" Type="http://schemas.openxmlformats.org/officeDocument/2006/relationships/hyperlink" Target="consultantplus://offline/ref=D877382F3DABC4FCD1FFE70FFC28F815344F590442C8BA14E3CC4960C1C3CD9D60CFBD5EDD9E630BJEv1N" TargetMode="External"/><Relationship Id="rId23" Type="http://schemas.openxmlformats.org/officeDocument/2006/relationships/hyperlink" Target="consultantplus://offline/ref=D877382F3DABC4FCD1FFE70FFC28F815344C5A0B4ACCBA14E3CC4960C1C3CD9D60CFBD5EDD9E600DJEv3N" TargetMode="External"/><Relationship Id="rId28" Type="http://schemas.openxmlformats.org/officeDocument/2006/relationships/hyperlink" Target="consultantplus://offline/ref=D877382F3DABC4FCD1FFE70FFC28F815344F590442C8BA14E3CC4960C1C3CD9D60CFBD5EDD9E640BJEv3N" TargetMode="External"/><Relationship Id="rId36" Type="http://schemas.openxmlformats.org/officeDocument/2006/relationships/hyperlink" Target="consultantplus://offline/ref=D877382F3DABC4FCD1FFE70FFC28F815344F590442C8BA14E3CC4960C1C3CD9D60CFBD5EDD9E630BJEv1N" TargetMode="External"/><Relationship Id="rId49" Type="http://schemas.openxmlformats.org/officeDocument/2006/relationships/hyperlink" Target="consultantplus://offline/ref=AC2B3680E4364BF1F3896E44EE5C7742B9D9B837D1EFCCFD961DF7EFE32624D3CB33E638A8D74F1CK3v4N" TargetMode="External"/><Relationship Id="rId57" Type="http://schemas.openxmlformats.org/officeDocument/2006/relationships/hyperlink" Target="consultantplus://offline/ref=AC2B3680E4364BF1F3896E44EE5C7742B9DABA38D1EECCFD961DF7EFE32624D3CB33E638A8D74E18K3vFN" TargetMode="External"/><Relationship Id="rId106" Type="http://schemas.openxmlformats.org/officeDocument/2006/relationships/hyperlink" Target="consultantplus://offline/ref=AC2B3680E4364BF1F3896E44EE5C7742B9DCB839D5E5CCFD961DF7EFE3K2v6N" TargetMode="External"/><Relationship Id="rId10" Type="http://schemas.openxmlformats.org/officeDocument/2006/relationships/hyperlink" Target="consultantplus://offline/ref=D877382F3DABC4FCD1FFE70FFC28F815344F590442C8BA14E3CC4960C1C3CD9D60CFBD5EDD9E640BJEv3N" TargetMode="External"/><Relationship Id="rId31" Type="http://schemas.openxmlformats.org/officeDocument/2006/relationships/hyperlink" Target="consultantplus://offline/ref=D877382F3DABC4FCD1FFE70FFC28F815344F590442C8BA14E3CC4960C1C3CD9D60CFBD5EDD9E630AJEvDN" TargetMode="External"/><Relationship Id="rId44" Type="http://schemas.openxmlformats.org/officeDocument/2006/relationships/hyperlink" Target="consultantplus://offline/ref=D877382F3DABC4FCD1FFE70FFC28F815344F5D0948C8BA14E3CC4960C1C3CD9D60CFBD5EDD9E600EJEv2N" TargetMode="External"/><Relationship Id="rId52" Type="http://schemas.openxmlformats.org/officeDocument/2006/relationships/hyperlink" Target="consultantplus://offline/ref=AC2B3680E4364BF1F3896E44EE5C7742B9DBBC3DD0E3CCFD961DF7EFE32624D3CB33E638A8D74F1BK3v7N" TargetMode="External"/><Relationship Id="rId60" Type="http://schemas.openxmlformats.org/officeDocument/2006/relationships/hyperlink" Target="consultantplus://offline/ref=AC2B3680E4364BF1F3896E44EE5C7742B1DCB436D5ED91F79E44FBEDE4297BC4CC7AEA39A8D74EK1vAN" TargetMode="External"/><Relationship Id="rId65" Type="http://schemas.openxmlformats.org/officeDocument/2006/relationships/hyperlink" Target="consultantplus://offline/ref=AC2B3680E4364BF1F3896E44EE5C7742B9DBBC3DD0E3CCFD961DF7EFE32624D3CB33E638A8D74E1EK3v7N" TargetMode="External"/><Relationship Id="rId73" Type="http://schemas.openxmlformats.org/officeDocument/2006/relationships/hyperlink" Target="consultantplus://offline/ref=AC2B3680E4364BF1F3896E44EE5C7742B9DBBC3DD0E3CCFD961DF7EFE32624D3CB33E638A8D74E1EK3v7N" TargetMode="External"/><Relationship Id="rId78" Type="http://schemas.openxmlformats.org/officeDocument/2006/relationships/hyperlink" Target="consultantplus://offline/ref=AC2B3680E4364BF1F3896E44EE5C7742B1DCB436D5ED91F79E44FBEDE4297BC4CC7AEA39A8D74EK1vAN" TargetMode="External"/><Relationship Id="rId81" Type="http://schemas.openxmlformats.org/officeDocument/2006/relationships/hyperlink" Target="consultantplus://offline/ref=AC2B3680E4364BF1F3896E44EE5C7742B9D9B837DDE2CCFD961DF7EFE32624D3CB33E638A8D74C18K3v6N" TargetMode="External"/><Relationship Id="rId86" Type="http://schemas.openxmlformats.org/officeDocument/2006/relationships/hyperlink" Target="consultantplus://offline/ref=AC2B3680E4364BF1F3896E44EE5C7742B9D9B837D1EFCCFD961DF7EFE32624D3CB33E638A8D74C1AK3v2N" TargetMode="External"/><Relationship Id="rId94" Type="http://schemas.openxmlformats.org/officeDocument/2006/relationships/hyperlink" Target="consultantplus://offline/ref=AC2B3680E4364BF1F3896E44EE5C7742B9D9BB3ED3E5CCFD961DF7EFE32624D3CB33E63EAFKDv6N" TargetMode="External"/><Relationship Id="rId99" Type="http://schemas.openxmlformats.org/officeDocument/2006/relationships/hyperlink" Target="consultantplus://offline/ref=AC2B3680E4364BF1F3896E44EE5C7742B1D8BE3BD6ED91F79E44FBEDKEv4N" TargetMode="External"/><Relationship Id="rId101" Type="http://schemas.openxmlformats.org/officeDocument/2006/relationships/hyperlink" Target="consultantplus://offline/ref=AC2B3680E4364BF1F3896E44EE5C7742B9DCB839D1E2CCFD961DF7EFE32624D3CB33E638A8D74E19K3v1N" TargetMode="External"/><Relationship Id="rId4" Type="http://schemas.openxmlformats.org/officeDocument/2006/relationships/hyperlink" Target="consultantplus://offline/ref=D877382F3DABC4FCD1FFE70FFC28F815344F59044EC5BA14E3CC4960C1C3CD9D60CFBD5EJDv5N" TargetMode="External"/><Relationship Id="rId9" Type="http://schemas.openxmlformats.org/officeDocument/2006/relationships/hyperlink" Target="consultantplus://offline/ref=D877382F3DABC4FCD1FFE70FFC28F815344F590442C8BA14E3CC4960C1C3CD9D60CFBD5EDD9E6408JEv5N" TargetMode="External"/><Relationship Id="rId13" Type="http://schemas.openxmlformats.org/officeDocument/2006/relationships/hyperlink" Target="consultantplus://offline/ref=D877382F3DABC4FCD1FFE70FFC28F815344F590442C8BA14E3CC4960C1C3CD9D60CFBD5EDD9E650DJEv2N" TargetMode="External"/><Relationship Id="rId18" Type="http://schemas.openxmlformats.org/officeDocument/2006/relationships/hyperlink" Target="consultantplus://offline/ref=D877382F3DABC4FCD1FFE70FFC28F815344C5A0D4BC4BA14E3CC4960C1C3CD9D60CFBD5EDD9E630EJEvCN" TargetMode="External"/><Relationship Id="rId39" Type="http://schemas.openxmlformats.org/officeDocument/2006/relationships/hyperlink" Target="consultantplus://offline/ref=D877382F3DABC4FCD1FFE70FFC28F815344F590442C8BA14E3CC4960C1C3CD9D60CFBD5EDD9F6105JEv3N" TargetMode="External"/><Relationship Id="rId109" Type="http://schemas.openxmlformats.org/officeDocument/2006/relationships/hyperlink" Target="consultantplus://offline/ref=AC2B3680E4364BF1F3896E44EE5C7742B9DCB437DDEFCCFD961DF7EFE32624D3CB33E638A8D74E1BK3vFN" TargetMode="External"/><Relationship Id="rId34" Type="http://schemas.openxmlformats.org/officeDocument/2006/relationships/hyperlink" Target="consultantplus://offline/ref=D877382F3DABC4FCD1FFE70FFC28F815344F590442C8BA14E3CC4960C1C3CD9D60CFBD5EDD9F610EJEv3N" TargetMode="External"/><Relationship Id="rId50" Type="http://schemas.openxmlformats.org/officeDocument/2006/relationships/hyperlink" Target="consultantplus://offline/ref=AC2B3680E4364BF1F3896E44EE5C7742B9D9B837D1EFCCFD961DF7EFE32624D3CB33E638A8D74F1CK3vFN" TargetMode="External"/><Relationship Id="rId55" Type="http://schemas.openxmlformats.org/officeDocument/2006/relationships/hyperlink" Target="consultantplus://offline/ref=AC2B3680E4364BF1F3896E44EE5C7742B9D9B93BD1E3CCFD961DF7EFE32624D3CB33E63BA9KDv2N" TargetMode="External"/><Relationship Id="rId76" Type="http://schemas.openxmlformats.org/officeDocument/2006/relationships/hyperlink" Target="consultantplus://offline/ref=AC2B3680E4364BF1F3896E44EE5C7742B9DAB43BD5E7CCFD961DF7EFE32624D3CB33E638A8D74818K3v7N" TargetMode="External"/><Relationship Id="rId97" Type="http://schemas.openxmlformats.org/officeDocument/2006/relationships/hyperlink" Target="consultantplus://offline/ref=AC2B3680E4364BF1F3896E44EE5C7742B9DBBA38D2E0CCFD961DF7EFE32624D3CB33E638A8D74E11K3vEN" TargetMode="External"/><Relationship Id="rId104" Type="http://schemas.openxmlformats.org/officeDocument/2006/relationships/hyperlink" Target="consultantplus://offline/ref=AC2B3680E4364BF1F3896E44EE5C7742B9DCBE3ED6E0CCFD961DF7EFE32624D3CB33E638A8D74E18K3v7N" TargetMode="External"/><Relationship Id="rId7" Type="http://schemas.openxmlformats.org/officeDocument/2006/relationships/hyperlink" Target="consultantplus://offline/ref=D877382F3DABC4FCD1FFE70FFC28F815344D5A0A4AC8BA14E3CC4960C1C3CD9D60CFBD5EDD9E610CJEv4N" TargetMode="External"/><Relationship Id="rId71" Type="http://schemas.openxmlformats.org/officeDocument/2006/relationships/hyperlink" Target="consultantplus://offline/ref=AC2B3680E4364BF1F3896E44EE5C7742B9D9B837DDE2CCFD961DF7EFE32624D3CB33E638A8D64E10K3v6N" TargetMode="External"/><Relationship Id="rId92" Type="http://schemas.openxmlformats.org/officeDocument/2006/relationships/hyperlink" Target="consultantplus://offline/ref=AC2B3680E4364BF1F3896E44EE5C7742B9D9B837D1EFCCFD961DF7EFE32624D3CB33E638A8D74C10K3v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877382F3DABC4FCD1FFE70FFC28F815344F590442C8BA14E3CC4960C1C3CD9D60CFBD5EDD9E630CJEv0N" TargetMode="External"/><Relationship Id="rId24" Type="http://schemas.openxmlformats.org/officeDocument/2006/relationships/hyperlink" Target="consultantplus://offline/ref=D877382F3DABC4FCD1FFE70FFC28F815344C5A0B4ACCBA14E3CC4960C1C3CD9D60CFBD5EDD9E600FJEv6N" TargetMode="External"/><Relationship Id="rId40" Type="http://schemas.openxmlformats.org/officeDocument/2006/relationships/hyperlink" Target="consultantplus://offline/ref=D877382F3DABC4FCD1FFE70FFC28F815344F590442C8BA14E3CC4960C1C3CD9D60CFBD5EDD9E6308JEv2N" TargetMode="External"/><Relationship Id="rId45" Type="http://schemas.openxmlformats.org/officeDocument/2006/relationships/hyperlink" Target="consultantplus://offline/ref=D877382F3DABC4FCD1FFE70FFC28F815344F590442C8BA14E3CC4960C1C3CD9D60CFBD5EDD9F600AJEv7N" TargetMode="External"/><Relationship Id="rId66" Type="http://schemas.openxmlformats.org/officeDocument/2006/relationships/hyperlink" Target="consultantplus://offline/ref=AC2B3680E4364BF1F3896E44EE5C7742B9D9BB3ED0E2CCFD961DF7EFE3K2v6N" TargetMode="External"/><Relationship Id="rId87" Type="http://schemas.openxmlformats.org/officeDocument/2006/relationships/hyperlink" Target="consultantplus://offline/ref=AC2B3680E4364BF1F3896E44EE5C7742B9D9B837DDE2CCFD961DF7EFE32624D3CB33E638A8D64C11K3v5N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AC2B3680E4364BF1F3896E44EE5C7742B9DBBC3DD0E3CCFD961DF7EFE32624D3CB33E638A8D74E1EK3v7N" TargetMode="External"/><Relationship Id="rId82" Type="http://schemas.openxmlformats.org/officeDocument/2006/relationships/hyperlink" Target="consultantplus://offline/ref=AC2B3680E4364BF1F3896E44EE5C7742B9DBBC3DD0E3CCFD961DF7EFE32624D3CB33E638A8D74E1EK3v7N" TargetMode="External"/><Relationship Id="rId19" Type="http://schemas.openxmlformats.org/officeDocument/2006/relationships/hyperlink" Target="consultantplus://offline/ref=D877382F3DABC4FCD1FFE70FFC28F815344F590442C8BA14E3CC4960C1C3CD9D60CFBD5EDD9F6105JEv3N" TargetMode="External"/><Relationship Id="rId14" Type="http://schemas.openxmlformats.org/officeDocument/2006/relationships/hyperlink" Target="consultantplus://offline/ref=D877382F3DABC4FCD1FFE70FFC28F815344F590442C8BA14E3CC4960C1C3CD9D60CFBD5EDD9F610EJEv3N" TargetMode="External"/><Relationship Id="rId30" Type="http://schemas.openxmlformats.org/officeDocument/2006/relationships/hyperlink" Target="consultantplus://offline/ref=D877382F3DABC4FCD1FFE70FFC28F815344F590442C8BA14E3CC4960C1C3CD9D60CFBD5EDD9E6709JEv2N" TargetMode="External"/><Relationship Id="rId35" Type="http://schemas.openxmlformats.org/officeDocument/2006/relationships/hyperlink" Target="consultantplus://offline/ref=D877382F3DABC4FCD1FFE70FFC28F815344F590442C8BA14E3CC4960C1C3CD9D60CFBD5EDD9E660DJEv5N" TargetMode="External"/><Relationship Id="rId56" Type="http://schemas.openxmlformats.org/officeDocument/2006/relationships/hyperlink" Target="consultantplus://offline/ref=AC2B3680E4364BF1F3896E44EE5C7742B9D9B83FD5E4CCFD961DF7EFE32624D3CB33E638A8D74E18K3v5N" TargetMode="External"/><Relationship Id="rId77" Type="http://schemas.openxmlformats.org/officeDocument/2006/relationships/hyperlink" Target="consultantplus://offline/ref=AC2B3680E4364BF1F3896E44EE5C7742B9DFBB3FD7E3CCFD961DF7EFE32624D3CB33E638A8D74E19K3vFN" TargetMode="External"/><Relationship Id="rId100" Type="http://schemas.openxmlformats.org/officeDocument/2006/relationships/hyperlink" Target="consultantplus://offline/ref=AC2B3680E4364BF1F3896E44EE5C7742B9DBBA3CD5E7CCFD961DF7EFE32624D3CB33E638A8D74D19K3v5N" TargetMode="External"/><Relationship Id="rId105" Type="http://schemas.openxmlformats.org/officeDocument/2006/relationships/hyperlink" Target="consultantplus://offline/ref=AC2B3680E4364BF1F3896E44EE5C7742B9DCBE3ED6E0CCFD961DF7EFE32624D3CB33E638A8D74E1BK3v3N" TargetMode="External"/><Relationship Id="rId8" Type="http://schemas.openxmlformats.org/officeDocument/2006/relationships/hyperlink" Target="consultantplus://offline/ref=D877382F3DABC4FCD1FFE70FFC28F815344D5E0E4AC8BA14E3CC4960C1JCv3N" TargetMode="External"/><Relationship Id="rId51" Type="http://schemas.openxmlformats.org/officeDocument/2006/relationships/hyperlink" Target="consultantplus://offline/ref=AC2B3680E4364BF1F3896E44EE5C7742B9D9BB3ED0E2CCFD961DF7EFE3K2v6N" TargetMode="External"/><Relationship Id="rId72" Type="http://schemas.openxmlformats.org/officeDocument/2006/relationships/hyperlink" Target="consultantplus://offline/ref=AC2B3680E4364BF1F3896E44EE5C7742B9D9B93BD1E3CCFD961DF7EFE32624D3CB33E63BA9KDv2N" TargetMode="External"/><Relationship Id="rId93" Type="http://schemas.openxmlformats.org/officeDocument/2006/relationships/hyperlink" Target="consultantplus://offline/ref=AC2B3680E4364BF1F3896E44EE5C7742B9D9BB3ED3E5CCFD961DF7EFE32624D3CB33E631A9D2K4vCN" TargetMode="External"/><Relationship Id="rId98" Type="http://schemas.openxmlformats.org/officeDocument/2006/relationships/hyperlink" Target="consultantplus://offline/ref=AC2B3680E4364BF1F3896E44EE5C7742B9DFB83AD4EFCCFD961DF7EFE3K2v6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877382F3DABC4FCD1FFE70FFC28F815344F5D0948C8BA14E3CC4960C1C3CD9D60CFBD5EDD9E600EJEv2N" TargetMode="External"/><Relationship Id="rId46" Type="http://schemas.openxmlformats.org/officeDocument/2006/relationships/hyperlink" Target="consultantplus://offline/ref=AC2B3680E4364BF1F3896E44EE5C7742B9D9B837D1EFCCFD961DF7EFE32624D3CB33E638A8D74C1CK3v3N" TargetMode="External"/><Relationship Id="rId67" Type="http://schemas.openxmlformats.org/officeDocument/2006/relationships/hyperlink" Target="consultantplus://offline/ref=AC2B3680E4364BF1F3896E44EE5C7742B9DBBC3DD0E3CCFD961DF7EFE32624D3CB33E638A8D74F1BK3v7N" TargetMode="External"/><Relationship Id="rId20" Type="http://schemas.openxmlformats.org/officeDocument/2006/relationships/hyperlink" Target="consultantplus://offline/ref=D877382F3DABC4FCD1FFE70FFC28F815344F58084EC9BA14E3CC4960C1C3CD9D60CFBD5DDCJ9vBN" TargetMode="External"/><Relationship Id="rId41" Type="http://schemas.openxmlformats.org/officeDocument/2006/relationships/hyperlink" Target="consultantplus://offline/ref=D877382F3DABC4FCD1FFE70FFC28F815344F58084EC9BA14E3CC4960C1C3CD9D60CFBD5DDCJ9vBN" TargetMode="External"/><Relationship Id="rId62" Type="http://schemas.openxmlformats.org/officeDocument/2006/relationships/hyperlink" Target="consultantplus://offline/ref=AC2B3680E4364BF1F3896E44EE5C7742B9DBBC3DD0E3CCFD961DF7EFE32624D3CB33E638A8D74F1BK3v7N" TargetMode="External"/><Relationship Id="rId83" Type="http://schemas.openxmlformats.org/officeDocument/2006/relationships/hyperlink" Target="consultantplus://offline/ref=AC2B3680E4364BF1F3896E44EE5C7742B9D9B837D1EFCCFD961DF7EFE3K2v6N" TargetMode="External"/><Relationship Id="rId88" Type="http://schemas.openxmlformats.org/officeDocument/2006/relationships/hyperlink" Target="consultantplus://offline/ref=AC2B3680E4364BF1F3896E44EE5C7742B9D9BB3ED0E3CCFD961DF7EFE32624D3CB33E638ACKDv4N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11034</Words>
  <Characters>62900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2014-09-16T13:47:00Z</dcterms:created>
  <dcterms:modified xsi:type="dcterms:W3CDTF">2014-09-16T13:47:00Z</dcterms:modified>
</cp:coreProperties>
</file>