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9C" w:rsidRPr="00C30319" w:rsidRDefault="002E50D6">
      <w:pPr>
        <w:jc w:val="center"/>
        <w:rPr>
          <w:rFonts w:ascii="Times New Roman" w:hAnsi="Times New Roman"/>
          <w:b/>
          <w:sz w:val="28"/>
          <w:szCs w:val="28"/>
        </w:rPr>
      </w:pPr>
      <w:r w:rsidRPr="00C30319">
        <w:rPr>
          <w:rFonts w:ascii="Times New Roman" w:hAnsi="Times New Roman"/>
          <w:b/>
          <w:sz w:val="28"/>
          <w:szCs w:val="28"/>
        </w:rPr>
        <w:t>Информация об обращениях граждан</w:t>
      </w:r>
    </w:p>
    <w:p w:rsidR="0036789C" w:rsidRPr="00C30319" w:rsidRDefault="002E50D6">
      <w:pPr>
        <w:jc w:val="center"/>
        <w:rPr>
          <w:rFonts w:ascii="Times New Roman" w:hAnsi="Times New Roman"/>
          <w:b/>
          <w:sz w:val="28"/>
          <w:szCs w:val="28"/>
        </w:rPr>
      </w:pPr>
      <w:r w:rsidRPr="00C30319">
        <w:rPr>
          <w:rFonts w:ascii="Times New Roman" w:hAnsi="Times New Roman"/>
          <w:b/>
          <w:sz w:val="28"/>
          <w:szCs w:val="28"/>
        </w:rPr>
        <w:t>по вопросам коррупционной направленности в образовательных уч</w:t>
      </w:r>
      <w:r w:rsidR="009C753E" w:rsidRPr="00C30319">
        <w:rPr>
          <w:rFonts w:ascii="Times New Roman" w:hAnsi="Times New Roman"/>
          <w:b/>
          <w:sz w:val="28"/>
          <w:szCs w:val="28"/>
        </w:rPr>
        <w:t xml:space="preserve">реждениях за период с </w:t>
      </w:r>
      <w:r w:rsidR="00880949" w:rsidRPr="00C30319">
        <w:rPr>
          <w:rFonts w:ascii="Times New Roman" w:hAnsi="Times New Roman"/>
          <w:b/>
          <w:sz w:val="28"/>
          <w:szCs w:val="28"/>
        </w:rPr>
        <w:t>0</w:t>
      </w:r>
      <w:r w:rsidR="0077434B" w:rsidRPr="00C30319">
        <w:rPr>
          <w:rFonts w:ascii="Times New Roman" w:hAnsi="Times New Roman"/>
          <w:b/>
          <w:sz w:val="28"/>
          <w:szCs w:val="28"/>
        </w:rPr>
        <w:t>1</w:t>
      </w:r>
      <w:r w:rsidR="007D137D" w:rsidRPr="00C30319">
        <w:rPr>
          <w:rFonts w:ascii="Times New Roman" w:hAnsi="Times New Roman"/>
          <w:b/>
          <w:sz w:val="28"/>
          <w:szCs w:val="28"/>
        </w:rPr>
        <w:t xml:space="preserve"> </w:t>
      </w:r>
      <w:r w:rsidR="00AD54D2">
        <w:rPr>
          <w:rFonts w:ascii="Times New Roman" w:hAnsi="Times New Roman"/>
          <w:b/>
          <w:sz w:val="28"/>
          <w:szCs w:val="28"/>
        </w:rPr>
        <w:t>сентября</w:t>
      </w:r>
      <w:r w:rsidR="00F85742" w:rsidRPr="00C30319">
        <w:rPr>
          <w:rFonts w:ascii="Times New Roman" w:hAnsi="Times New Roman"/>
          <w:b/>
          <w:sz w:val="28"/>
          <w:szCs w:val="28"/>
        </w:rPr>
        <w:t xml:space="preserve">  по </w:t>
      </w:r>
      <w:r w:rsidR="00221130">
        <w:rPr>
          <w:rFonts w:ascii="Times New Roman" w:hAnsi="Times New Roman"/>
          <w:b/>
          <w:sz w:val="28"/>
          <w:szCs w:val="28"/>
        </w:rPr>
        <w:t>3</w:t>
      </w:r>
      <w:r w:rsidR="00AD54D2">
        <w:rPr>
          <w:rFonts w:ascii="Times New Roman" w:hAnsi="Times New Roman"/>
          <w:b/>
          <w:sz w:val="28"/>
          <w:szCs w:val="28"/>
        </w:rPr>
        <w:t>0</w:t>
      </w:r>
      <w:r w:rsidR="00221130">
        <w:rPr>
          <w:rFonts w:ascii="Times New Roman" w:hAnsi="Times New Roman"/>
          <w:b/>
          <w:sz w:val="28"/>
          <w:szCs w:val="28"/>
        </w:rPr>
        <w:t xml:space="preserve"> </w:t>
      </w:r>
      <w:r w:rsidR="00AD54D2">
        <w:rPr>
          <w:rFonts w:ascii="Times New Roman" w:hAnsi="Times New Roman"/>
          <w:b/>
          <w:sz w:val="28"/>
          <w:szCs w:val="28"/>
        </w:rPr>
        <w:t>сентября</w:t>
      </w:r>
      <w:r w:rsidRPr="00C30319">
        <w:rPr>
          <w:rFonts w:ascii="Times New Roman" w:hAnsi="Times New Roman"/>
          <w:b/>
          <w:sz w:val="28"/>
          <w:szCs w:val="28"/>
        </w:rPr>
        <w:t xml:space="preserve"> 201</w:t>
      </w:r>
      <w:r w:rsidR="00A60071" w:rsidRPr="00C30319">
        <w:rPr>
          <w:rFonts w:ascii="Times New Roman" w:hAnsi="Times New Roman"/>
          <w:b/>
          <w:sz w:val="28"/>
          <w:szCs w:val="28"/>
        </w:rPr>
        <w:t xml:space="preserve">7 </w:t>
      </w:r>
      <w:r w:rsidRPr="00C30319">
        <w:rPr>
          <w:rFonts w:ascii="Times New Roman" w:hAnsi="Times New Roman"/>
          <w:b/>
          <w:sz w:val="28"/>
          <w:szCs w:val="28"/>
        </w:rPr>
        <w:t>года</w:t>
      </w:r>
    </w:p>
    <w:p w:rsidR="006C2BBB" w:rsidRPr="00C30319" w:rsidRDefault="006C2BBB">
      <w:pPr>
        <w:jc w:val="center"/>
        <w:rPr>
          <w:rFonts w:ascii="Times New Roman" w:hAnsi="Times New Roman"/>
          <w:b/>
          <w:sz w:val="28"/>
          <w:szCs w:val="28"/>
        </w:rPr>
      </w:pPr>
    </w:p>
    <w:p w:rsidR="00F5298F" w:rsidRPr="00C30319" w:rsidRDefault="002E50D6" w:rsidP="001A413E">
      <w:pPr>
        <w:jc w:val="both"/>
        <w:rPr>
          <w:rFonts w:ascii="Times New Roman" w:hAnsi="Times New Roman"/>
          <w:sz w:val="28"/>
          <w:szCs w:val="28"/>
        </w:rPr>
      </w:pPr>
      <w:r w:rsidRPr="00C30319">
        <w:rPr>
          <w:rFonts w:ascii="Times New Roman" w:hAnsi="Times New Roman"/>
          <w:sz w:val="28"/>
          <w:szCs w:val="28"/>
        </w:rPr>
        <w:t xml:space="preserve">        </w:t>
      </w:r>
      <w:proofErr w:type="gramStart"/>
      <w:r w:rsidRPr="00C30319">
        <w:rPr>
          <w:rFonts w:ascii="Times New Roman" w:hAnsi="Times New Roman"/>
          <w:sz w:val="28"/>
          <w:szCs w:val="28"/>
        </w:rPr>
        <w:t>За период</w:t>
      </w:r>
      <w:r w:rsidR="001A413E" w:rsidRPr="00C30319">
        <w:rPr>
          <w:rFonts w:ascii="Times New Roman" w:hAnsi="Times New Roman"/>
          <w:sz w:val="28"/>
          <w:szCs w:val="28"/>
        </w:rPr>
        <w:t xml:space="preserve"> с </w:t>
      </w:r>
      <w:r w:rsidR="0095701D" w:rsidRPr="00C30319">
        <w:rPr>
          <w:rFonts w:ascii="Times New Roman" w:hAnsi="Times New Roman"/>
          <w:sz w:val="28"/>
          <w:szCs w:val="28"/>
        </w:rPr>
        <w:t xml:space="preserve">01 </w:t>
      </w:r>
      <w:r w:rsidR="00AD54D2">
        <w:rPr>
          <w:rFonts w:ascii="Times New Roman" w:hAnsi="Times New Roman"/>
          <w:sz w:val="28"/>
          <w:szCs w:val="28"/>
        </w:rPr>
        <w:t>сентября</w:t>
      </w:r>
      <w:r w:rsidR="0095701D" w:rsidRPr="00C30319">
        <w:rPr>
          <w:rFonts w:ascii="Times New Roman" w:hAnsi="Times New Roman"/>
          <w:sz w:val="28"/>
          <w:szCs w:val="28"/>
        </w:rPr>
        <w:t xml:space="preserve">  по 3</w:t>
      </w:r>
      <w:r w:rsidR="00AD54D2">
        <w:rPr>
          <w:rFonts w:ascii="Times New Roman" w:hAnsi="Times New Roman"/>
          <w:sz w:val="28"/>
          <w:szCs w:val="28"/>
        </w:rPr>
        <w:t>0</w:t>
      </w:r>
      <w:r w:rsidR="0095701D" w:rsidRPr="00C30319">
        <w:rPr>
          <w:rFonts w:ascii="Times New Roman" w:hAnsi="Times New Roman"/>
          <w:sz w:val="28"/>
          <w:szCs w:val="28"/>
        </w:rPr>
        <w:t xml:space="preserve"> </w:t>
      </w:r>
      <w:r w:rsidR="00AD54D2">
        <w:rPr>
          <w:rFonts w:ascii="Times New Roman" w:hAnsi="Times New Roman"/>
          <w:sz w:val="28"/>
          <w:szCs w:val="28"/>
        </w:rPr>
        <w:t>сентября</w:t>
      </w:r>
      <w:r w:rsidR="001A413E" w:rsidRPr="00C30319">
        <w:rPr>
          <w:rFonts w:ascii="Times New Roman" w:hAnsi="Times New Roman"/>
          <w:sz w:val="28"/>
          <w:szCs w:val="28"/>
        </w:rPr>
        <w:t xml:space="preserve"> 201</w:t>
      </w:r>
      <w:r w:rsidR="00A60071" w:rsidRPr="00C30319">
        <w:rPr>
          <w:rFonts w:ascii="Times New Roman" w:hAnsi="Times New Roman"/>
          <w:sz w:val="28"/>
          <w:szCs w:val="28"/>
        </w:rPr>
        <w:t>7</w:t>
      </w:r>
      <w:r w:rsidR="001A413E" w:rsidRPr="00C30319">
        <w:rPr>
          <w:rFonts w:ascii="Times New Roman" w:hAnsi="Times New Roman"/>
          <w:sz w:val="28"/>
          <w:szCs w:val="28"/>
        </w:rPr>
        <w:t xml:space="preserve"> года </w:t>
      </w:r>
      <w:r w:rsidR="00FC3338" w:rsidRPr="00C30319">
        <w:rPr>
          <w:rFonts w:ascii="Times New Roman" w:hAnsi="Times New Roman"/>
          <w:sz w:val="28"/>
          <w:szCs w:val="28"/>
        </w:rPr>
        <w:t>в Д</w:t>
      </w:r>
      <w:r w:rsidRPr="00C30319">
        <w:rPr>
          <w:rFonts w:ascii="Times New Roman" w:hAnsi="Times New Roman"/>
          <w:sz w:val="28"/>
          <w:szCs w:val="28"/>
        </w:rPr>
        <w:t xml:space="preserve">епартамент надзора и контроля в сфере образования Министерства образования и науки Республики Татарстан поступило </w:t>
      </w:r>
      <w:r w:rsidR="00AD54D2">
        <w:rPr>
          <w:rFonts w:ascii="Times New Roman" w:hAnsi="Times New Roman"/>
          <w:sz w:val="28"/>
          <w:szCs w:val="28"/>
        </w:rPr>
        <w:t>87</w:t>
      </w:r>
      <w:r w:rsidR="00B636E6" w:rsidRPr="00C30319">
        <w:rPr>
          <w:rFonts w:ascii="Times New Roman" w:hAnsi="Times New Roman"/>
          <w:sz w:val="28"/>
          <w:szCs w:val="28"/>
        </w:rPr>
        <w:t xml:space="preserve"> </w:t>
      </w:r>
      <w:r w:rsidR="004E6C31" w:rsidRPr="00C30319">
        <w:rPr>
          <w:rFonts w:ascii="Times New Roman" w:hAnsi="Times New Roman"/>
          <w:sz w:val="28"/>
          <w:szCs w:val="28"/>
        </w:rPr>
        <w:t>обращени</w:t>
      </w:r>
      <w:r w:rsidR="00C10A19">
        <w:rPr>
          <w:rFonts w:ascii="Times New Roman" w:hAnsi="Times New Roman"/>
          <w:sz w:val="28"/>
          <w:szCs w:val="28"/>
        </w:rPr>
        <w:t>я</w:t>
      </w:r>
      <w:r w:rsidRPr="00C30319">
        <w:rPr>
          <w:rFonts w:ascii="Times New Roman" w:hAnsi="Times New Roman"/>
          <w:sz w:val="28"/>
          <w:szCs w:val="28"/>
        </w:rPr>
        <w:t xml:space="preserve">, в том числе по вопросам коррупционной направленности </w:t>
      </w:r>
      <w:r w:rsidR="0072650A">
        <w:rPr>
          <w:rFonts w:ascii="Times New Roman" w:hAnsi="Times New Roman"/>
          <w:sz w:val="28"/>
          <w:szCs w:val="28"/>
        </w:rPr>
        <w:t>3</w:t>
      </w:r>
      <w:r w:rsidR="00AD54D2">
        <w:rPr>
          <w:rFonts w:ascii="Times New Roman" w:hAnsi="Times New Roman"/>
          <w:sz w:val="28"/>
          <w:szCs w:val="28"/>
        </w:rPr>
        <w:t>4</w:t>
      </w:r>
      <w:r w:rsidR="00B37B4C" w:rsidRPr="00C30319">
        <w:rPr>
          <w:rFonts w:ascii="Times New Roman" w:hAnsi="Times New Roman"/>
          <w:sz w:val="28"/>
          <w:szCs w:val="28"/>
        </w:rPr>
        <w:t xml:space="preserve"> о</w:t>
      </w:r>
      <w:r w:rsidR="00347283" w:rsidRPr="00C30319">
        <w:rPr>
          <w:rFonts w:ascii="Times New Roman" w:hAnsi="Times New Roman"/>
          <w:sz w:val="28"/>
          <w:szCs w:val="28"/>
        </w:rPr>
        <w:t>бращени</w:t>
      </w:r>
      <w:r w:rsidR="00AD54D2">
        <w:rPr>
          <w:rFonts w:ascii="Times New Roman" w:hAnsi="Times New Roman"/>
          <w:sz w:val="28"/>
          <w:szCs w:val="28"/>
        </w:rPr>
        <w:t>я</w:t>
      </w:r>
      <w:r w:rsidR="00EA2C5E" w:rsidRPr="00C30319">
        <w:rPr>
          <w:rFonts w:ascii="Times New Roman" w:hAnsi="Times New Roman"/>
          <w:sz w:val="28"/>
          <w:szCs w:val="28"/>
        </w:rPr>
        <w:t>.</w:t>
      </w:r>
      <w:r w:rsidR="00700381">
        <w:rPr>
          <w:rFonts w:ascii="Times New Roman" w:hAnsi="Times New Roman"/>
          <w:sz w:val="28"/>
          <w:szCs w:val="28"/>
        </w:rPr>
        <w:t xml:space="preserve"> </w:t>
      </w:r>
      <w:r w:rsidR="00221130">
        <w:rPr>
          <w:rFonts w:ascii="Times New Roman" w:hAnsi="Times New Roman"/>
          <w:sz w:val="28"/>
          <w:szCs w:val="28"/>
        </w:rPr>
        <w:t>3</w:t>
      </w:r>
      <w:r w:rsidR="00AD54D2">
        <w:rPr>
          <w:rFonts w:ascii="Times New Roman" w:hAnsi="Times New Roman"/>
          <w:sz w:val="28"/>
          <w:szCs w:val="28"/>
        </w:rPr>
        <w:t>3</w:t>
      </w:r>
      <w:r w:rsidR="00700381">
        <w:rPr>
          <w:rFonts w:ascii="Times New Roman" w:hAnsi="Times New Roman"/>
          <w:sz w:val="28"/>
          <w:szCs w:val="28"/>
        </w:rPr>
        <w:t xml:space="preserve"> обращени</w:t>
      </w:r>
      <w:r w:rsidR="00AD54D2">
        <w:rPr>
          <w:rFonts w:ascii="Times New Roman" w:hAnsi="Times New Roman"/>
          <w:sz w:val="28"/>
          <w:szCs w:val="28"/>
        </w:rPr>
        <w:t>я</w:t>
      </w:r>
      <w:r w:rsidR="00700381">
        <w:rPr>
          <w:rFonts w:ascii="Times New Roman" w:hAnsi="Times New Roman"/>
          <w:sz w:val="28"/>
          <w:szCs w:val="28"/>
        </w:rPr>
        <w:t xml:space="preserve"> рассмотрены с выездом в образовательные организации Республики Татарстан</w:t>
      </w:r>
      <w:r w:rsidR="00AD54D2">
        <w:rPr>
          <w:rFonts w:ascii="Times New Roman" w:hAnsi="Times New Roman"/>
          <w:sz w:val="28"/>
          <w:szCs w:val="28"/>
        </w:rPr>
        <w:t>, 22 обращения находятся на рассмотрении у сотрудников Департамента</w:t>
      </w:r>
      <w:r w:rsidR="00700381">
        <w:rPr>
          <w:rFonts w:ascii="Times New Roman" w:hAnsi="Times New Roman"/>
          <w:sz w:val="28"/>
          <w:szCs w:val="28"/>
        </w:rPr>
        <w:t>.</w:t>
      </w:r>
      <w:proofErr w:type="gramEnd"/>
    </w:p>
    <w:p w:rsidR="00EA2C5E" w:rsidRPr="00C30319" w:rsidRDefault="00EA2C5E">
      <w:pPr>
        <w:jc w:val="both"/>
        <w:rPr>
          <w:rFonts w:ascii="Times New Roman" w:hAnsi="Times New Roman"/>
          <w:sz w:val="28"/>
          <w:szCs w:val="28"/>
        </w:rPr>
      </w:pPr>
    </w:p>
    <w:p w:rsidR="00776069" w:rsidRPr="00C30319" w:rsidRDefault="00776069">
      <w:pPr>
        <w:jc w:val="both"/>
        <w:rPr>
          <w:rFonts w:ascii="Times New Roman" w:hAnsi="Times New Roman"/>
          <w:b/>
          <w:sz w:val="28"/>
          <w:szCs w:val="28"/>
        </w:rPr>
      </w:pPr>
      <w:r w:rsidRPr="00C30319">
        <w:rPr>
          <w:rFonts w:ascii="Times New Roman" w:hAnsi="Times New Roman"/>
          <w:b/>
          <w:sz w:val="28"/>
          <w:szCs w:val="28"/>
        </w:rPr>
        <w:t>Основные темы обращений граждан:</w:t>
      </w:r>
    </w:p>
    <w:p w:rsidR="00776069" w:rsidRPr="00C30319" w:rsidRDefault="00AD5869"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Злоупотребление должностным положением руководителем, педагогом</w:t>
      </w:r>
      <w:r w:rsidR="007D7CC2">
        <w:rPr>
          <w:rFonts w:ascii="Times New Roman" w:hAnsi="Times New Roman"/>
          <w:sz w:val="28"/>
          <w:szCs w:val="28"/>
        </w:rPr>
        <w:t xml:space="preserve"> </w:t>
      </w:r>
      <w:r w:rsidRPr="00C30319">
        <w:rPr>
          <w:rFonts w:ascii="Times New Roman" w:hAnsi="Times New Roman"/>
          <w:sz w:val="28"/>
          <w:szCs w:val="28"/>
        </w:rPr>
        <w:t xml:space="preserve">- </w:t>
      </w:r>
      <w:r w:rsidR="007D7CC2">
        <w:rPr>
          <w:rFonts w:ascii="Times New Roman" w:hAnsi="Times New Roman"/>
          <w:sz w:val="28"/>
          <w:szCs w:val="28"/>
        </w:rPr>
        <w:t>13</w:t>
      </w:r>
    </w:p>
    <w:p w:rsidR="00AD5869" w:rsidRPr="00C30319" w:rsidRDefault="00AD5869"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Нарушение законодательства- </w:t>
      </w:r>
      <w:r w:rsidR="007D7CC2">
        <w:rPr>
          <w:rFonts w:ascii="Times New Roman" w:hAnsi="Times New Roman"/>
          <w:sz w:val="28"/>
          <w:szCs w:val="28"/>
        </w:rPr>
        <w:t>21</w:t>
      </w:r>
    </w:p>
    <w:p w:rsidR="00AD5869" w:rsidRPr="00C30319" w:rsidRDefault="0095701D"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Качество образования</w:t>
      </w:r>
      <w:r w:rsidR="00C16562" w:rsidRPr="00C30319">
        <w:rPr>
          <w:rFonts w:ascii="Times New Roman" w:hAnsi="Times New Roman"/>
          <w:sz w:val="28"/>
          <w:szCs w:val="28"/>
        </w:rPr>
        <w:t xml:space="preserve">- </w:t>
      </w:r>
      <w:r w:rsidR="007D7CC2">
        <w:rPr>
          <w:rFonts w:ascii="Times New Roman" w:hAnsi="Times New Roman"/>
          <w:sz w:val="28"/>
          <w:szCs w:val="28"/>
        </w:rPr>
        <w:t>2</w:t>
      </w:r>
    </w:p>
    <w:p w:rsidR="00AD5869" w:rsidRPr="00C30319" w:rsidRDefault="00681FE1"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Отказ в </w:t>
      </w:r>
      <w:proofErr w:type="gramStart"/>
      <w:r w:rsidRPr="00C30319">
        <w:rPr>
          <w:rFonts w:ascii="Times New Roman" w:hAnsi="Times New Roman"/>
          <w:sz w:val="28"/>
          <w:szCs w:val="28"/>
        </w:rPr>
        <w:t>приеме</w:t>
      </w:r>
      <w:proofErr w:type="gramEnd"/>
      <w:r w:rsidRPr="00C30319">
        <w:rPr>
          <w:rFonts w:ascii="Times New Roman" w:hAnsi="Times New Roman"/>
          <w:sz w:val="28"/>
          <w:szCs w:val="28"/>
        </w:rPr>
        <w:t xml:space="preserve"> в</w:t>
      </w:r>
      <w:r w:rsidR="00F9532E">
        <w:rPr>
          <w:rFonts w:ascii="Times New Roman" w:hAnsi="Times New Roman"/>
          <w:sz w:val="28"/>
          <w:szCs w:val="28"/>
        </w:rPr>
        <w:t xml:space="preserve"> образовательную организацию - </w:t>
      </w:r>
      <w:r w:rsidR="007D7CC2">
        <w:rPr>
          <w:rFonts w:ascii="Times New Roman" w:hAnsi="Times New Roman"/>
          <w:sz w:val="28"/>
          <w:szCs w:val="28"/>
        </w:rPr>
        <w:t>2</w:t>
      </w:r>
    </w:p>
    <w:p w:rsidR="00AD5869" w:rsidRPr="00C30319" w:rsidRDefault="00F9532E" w:rsidP="00AD5869">
      <w:pPr>
        <w:pStyle w:val="a4"/>
        <w:numPr>
          <w:ilvl w:val="0"/>
          <w:numId w:val="3"/>
        </w:numPr>
        <w:jc w:val="both"/>
        <w:rPr>
          <w:rFonts w:ascii="Times New Roman" w:hAnsi="Times New Roman"/>
          <w:sz w:val="28"/>
          <w:szCs w:val="28"/>
        </w:rPr>
      </w:pPr>
      <w:r>
        <w:rPr>
          <w:rFonts w:ascii="Times New Roman" w:hAnsi="Times New Roman"/>
          <w:sz w:val="28"/>
          <w:szCs w:val="28"/>
        </w:rPr>
        <w:t>Разъяснение законодательства</w:t>
      </w:r>
      <w:r w:rsidR="00AD5869" w:rsidRPr="00C30319">
        <w:rPr>
          <w:rFonts w:ascii="Times New Roman" w:hAnsi="Times New Roman"/>
          <w:sz w:val="28"/>
          <w:szCs w:val="28"/>
        </w:rPr>
        <w:t xml:space="preserve"> - </w:t>
      </w:r>
      <w:r w:rsidR="007D7CC2">
        <w:rPr>
          <w:rFonts w:ascii="Times New Roman" w:hAnsi="Times New Roman"/>
          <w:sz w:val="28"/>
          <w:szCs w:val="28"/>
        </w:rPr>
        <w:t>5</w:t>
      </w:r>
    </w:p>
    <w:p w:rsidR="00AD5869" w:rsidRPr="00C30319" w:rsidRDefault="0095701D"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Сбор денежных средств – </w:t>
      </w:r>
      <w:r w:rsidR="007D7CC2">
        <w:rPr>
          <w:rFonts w:ascii="Times New Roman" w:hAnsi="Times New Roman"/>
          <w:sz w:val="28"/>
          <w:szCs w:val="28"/>
        </w:rPr>
        <w:t>28</w:t>
      </w:r>
    </w:p>
    <w:p w:rsidR="0095701D" w:rsidRPr="00C30319" w:rsidRDefault="007D7CC2" w:rsidP="00AD5869">
      <w:pPr>
        <w:pStyle w:val="a4"/>
        <w:numPr>
          <w:ilvl w:val="0"/>
          <w:numId w:val="3"/>
        </w:numPr>
        <w:jc w:val="both"/>
        <w:rPr>
          <w:rFonts w:ascii="Times New Roman" w:hAnsi="Times New Roman"/>
          <w:sz w:val="28"/>
          <w:szCs w:val="28"/>
        </w:rPr>
      </w:pPr>
      <w:r>
        <w:rPr>
          <w:rFonts w:ascii="Times New Roman" w:hAnsi="Times New Roman"/>
          <w:sz w:val="28"/>
          <w:szCs w:val="28"/>
        </w:rPr>
        <w:t>Конфликтные ситуации</w:t>
      </w:r>
      <w:r w:rsidR="0095701D" w:rsidRPr="00C30319">
        <w:rPr>
          <w:rFonts w:ascii="Times New Roman" w:hAnsi="Times New Roman"/>
          <w:sz w:val="28"/>
          <w:szCs w:val="28"/>
        </w:rPr>
        <w:t xml:space="preserve"> - </w:t>
      </w:r>
      <w:r>
        <w:rPr>
          <w:rFonts w:ascii="Times New Roman" w:hAnsi="Times New Roman"/>
          <w:sz w:val="28"/>
          <w:szCs w:val="28"/>
        </w:rPr>
        <w:t>1</w:t>
      </w:r>
    </w:p>
    <w:p w:rsidR="00681FE1" w:rsidRPr="00C30319" w:rsidRDefault="0095701D" w:rsidP="00681FE1">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Разное- </w:t>
      </w:r>
      <w:r w:rsidR="00C10A19">
        <w:rPr>
          <w:rFonts w:ascii="Times New Roman" w:hAnsi="Times New Roman"/>
          <w:sz w:val="28"/>
          <w:szCs w:val="28"/>
        </w:rPr>
        <w:t>1</w:t>
      </w:r>
      <w:r w:rsidR="007D7CC2">
        <w:rPr>
          <w:rFonts w:ascii="Times New Roman" w:hAnsi="Times New Roman"/>
          <w:sz w:val="28"/>
          <w:szCs w:val="28"/>
        </w:rPr>
        <w:t>5</w:t>
      </w:r>
    </w:p>
    <w:p w:rsidR="00C94CF5" w:rsidRDefault="006652EA" w:rsidP="00C94CF5">
      <w:pPr>
        <w:ind w:firstLine="360"/>
        <w:jc w:val="both"/>
        <w:rPr>
          <w:rFonts w:ascii="Times New Roman" w:hAnsi="Times New Roman"/>
          <w:sz w:val="28"/>
          <w:szCs w:val="28"/>
        </w:rPr>
      </w:pPr>
      <w:r>
        <w:rPr>
          <w:rFonts w:ascii="Times New Roman" w:hAnsi="Times New Roman"/>
          <w:sz w:val="28"/>
          <w:szCs w:val="28"/>
        </w:rPr>
        <w:t>Дополнительная информация будет представлена по резу</w:t>
      </w:r>
      <w:bookmarkStart w:id="0" w:name="_GoBack"/>
      <w:bookmarkEnd w:id="0"/>
      <w:r>
        <w:rPr>
          <w:rFonts w:ascii="Times New Roman" w:hAnsi="Times New Roman"/>
          <w:sz w:val="28"/>
          <w:szCs w:val="28"/>
        </w:rPr>
        <w:t>льтатам рассмотрения всех обращений.</w:t>
      </w:r>
    </w:p>
    <w:p w:rsidR="00C94CF5" w:rsidRPr="00E7321A" w:rsidRDefault="00C94CF5" w:rsidP="00C94CF5">
      <w:pPr>
        <w:ind w:firstLine="360"/>
        <w:jc w:val="both"/>
        <w:rPr>
          <w:rFonts w:ascii="Times New Roman" w:hAnsi="Times New Roman"/>
          <w:sz w:val="28"/>
          <w:szCs w:val="28"/>
        </w:rPr>
      </w:pPr>
    </w:p>
    <w:sectPr w:rsidR="00C94CF5" w:rsidRPr="00E7321A" w:rsidSect="00367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507BF"/>
    <w:multiLevelType w:val="hybridMultilevel"/>
    <w:tmpl w:val="DD0CC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4035C0"/>
    <w:multiLevelType w:val="hybridMultilevel"/>
    <w:tmpl w:val="ABC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36FD5"/>
    <w:multiLevelType w:val="hybridMultilevel"/>
    <w:tmpl w:val="44D6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9C"/>
    <w:rsid w:val="0000426D"/>
    <w:rsid w:val="0000543D"/>
    <w:rsid w:val="00010283"/>
    <w:rsid w:val="00010D34"/>
    <w:rsid w:val="000273DB"/>
    <w:rsid w:val="00036C1E"/>
    <w:rsid w:val="0003725A"/>
    <w:rsid w:val="00041208"/>
    <w:rsid w:val="00042EC6"/>
    <w:rsid w:val="0005458A"/>
    <w:rsid w:val="00055570"/>
    <w:rsid w:val="0006739D"/>
    <w:rsid w:val="0007281B"/>
    <w:rsid w:val="00073301"/>
    <w:rsid w:val="00082169"/>
    <w:rsid w:val="000A4722"/>
    <w:rsid w:val="000A5FF0"/>
    <w:rsid w:val="000A6EA8"/>
    <w:rsid w:val="000A71C0"/>
    <w:rsid w:val="000B2D05"/>
    <w:rsid w:val="000C06B7"/>
    <w:rsid w:val="000C3572"/>
    <w:rsid w:val="000E03E2"/>
    <w:rsid w:val="000E042A"/>
    <w:rsid w:val="000E3AD1"/>
    <w:rsid w:val="000F5D54"/>
    <w:rsid w:val="000F6588"/>
    <w:rsid w:val="00112F76"/>
    <w:rsid w:val="00125DCC"/>
    <w:rsid w:val="001327F5"/>
    <w:rsid w:val="00135B40"/>
    <w:rsid w:val="0013789E"/>
    <w:rsid w:val="00150119"/>
    <w:rsid w:val="00162EF8"/>
    <w:rsid w:val="00163F6B"/>
    <w:rsid w:val="00172B6D"/>
    <w:rsid w:val="00181F1C"/>
    <w:rsid w:val="00193E7C"/>
    <w:rsid w:val="001A413E"/>
    <w:rsid w:val="001B692D"/>
    <w:rsid w:val="001C5F43"/>
    <w:rsid w:val="001D4E25"/>
    <w:rsid w:val="001F0421"/>
    <w:rsid w:val="001F6B9C"/>
    <w:rsid w:val="00201857"/>
    <w:rsid w:val="00211F35"/>
    <w:rsid w:val="00221130"/>
    <w:rsid w:val="002300FF"/>
    <w:rsid w:val="002361DA"/>
    <w:rsid w:val="0023673D"/>
    <w:rsid w:val="00271829"/>
    <w:rsid w:val="0028474C"/>
    <w:rsid w:val="002A644E"/>
    <w:rsid w:val="002B11C9"/>
    <w:rsid w:val="002B43F7"/>
    <w:rsid w:val="002B6ECA"/>
    <w:rsid w:val="002C01D1"/>
    <w:rsid w:val="002D38CA"/>
    <w:rsid w:val="002E10F1"/>
    <w:rsid w:val="002E46FA"/>
    <w:rsid w:val="002E50D6"/>
    <w:rsid w:val="002E6985"/>
    <w:rsid w:val="002E6D7C"/>
    <w:rsid w:val="0030083A"/>
    <w:rsid w:val="00301CAB"/>
    <w:rsid w:val="00302D53"/>
    <w:rsid w:val="00312849"/>
    <w:rsid w:val="00320F86"/>
    <w:rsid w:val="00332EB2"/>
    <w:rsid w:val="00343E60"/>
    <w:rsid w:val="00347283"/>
    <w:rsid w:val="00352E2E"/>
    <w:rsid w:val="00356BF6"/>
    <w:rsid w:val="00362CE8"/>
    <w:rsid w:val="0036789C"/>
    <w:rsid w:val="00393456"/>
    <w:rsid w:val="003954E0"/>
    <w:rsid w:val="00397EEF"/>
    <w:rsid w:val="003A0BEF"/>
    <w:rsid w:val="003B05F3"/>
    <w:rsid w:val="003B2C01"/>
    <w:rsid w:val="003B5BB3"/>
    <w:rsid w:val="003C43EC"/>
    <w:rsid w:val="003D6C38"/>
    <w:rsid w:val="003F10FC"/>
    <w:rsid w:val="003F79AB"/>
    <w:rsid w:val="004112FA"/>
    <w:rsid w:val="0041756C"/>
    <w:rsid w:val="004457DC"/>
    <w:rsid w:val="0045355C"/>
    <w:rsid w:val="004542A5"/>
    <w:rsid w:val="00456255"/>
    <w:rsid w:val="00491FE2"/>
    <w:rsid w:val="004B5582"/>
    <w:rsid w:val="004D6593"/>
    <w:rsid w:val="004E6C31"/>
    <w:rsid w:val="00503F64"/>
    <w:rsid w:val="00505B51"/>
    <w:rsid w:val="00510888"/>
    <w:rsid w:val="0052240A"/>
    <w:rsid w:val="00526E17"/>
    <w:rsid w:val="00534F68"/>
    <w:rsid w:val="005357CF"/>
    <w:rsid w:val="005372BF"/>
    <w:rsid w:val="00537E04"/>
    <w:rsid w:val="005419FE"/>
    <w:rsid w:val="00543EA0"/>
    <w:rsid w:val="00544A3A"/>
    <w:rsid w:val="00546C51"/>
    <w:rsid w:val="005A6906"/>
    <w:rsid w:val="005C177E"/>
    <w:rsid w:val="005C3223"/>
    <w:rsid w:val="005C5DDA"/>
    <w:rsid w:val="005D5B4C"/>
    <w:rsid w:val="005E61B1"/>
    <w:rsid w:val="0060063C"/>
    <w:rsid w:val="006209FC"/>
    <w:rsid w:val="006362DC"/>
    <w:rsid w:val="00640160"/>
    <w:rsid w:val="00640B42"/>
    <w:rsid w:val="006602E5"/>
    <w:rsid w:val="00660E23"/>
    <w:rsid w:val="006652EA"/>
    <w:rsid w:val="006726E1"/>
    <w:rsid w:val="00674747"/>
    <w:rsid w:val="006772B3"/>
    <w:rsid w:val="00681FE1"/>
    <w:rsid w:val="00683EA7"/>
    <w:rsid w:val="00693F19"/>
    <w:rsid w:val="006A0D2D"/>
    <w:rsid w:val="006B3F59"/>
    <w:rsid w:val="006B727C"/>
    <w:rsid w:val="006C2890"/>
    <w:rsid w:val="006C2BBB"/>
    <w:rsid w:val="006C3022"/>
    <w:rsid w:val="006E08ED"/>
    <w:rsid w:val="006E2588"/>
    <w:rsid w:val="006E3A18"/>
    <w:rsid w:val="00700381"/>
    <w:rsid w:val="00706DFA"/>
    <w:rsid w:val="0071314B"/>
    <w:rsid w:val="0072650A"/>
    <w:rsid w:val="00732BE3"/>
    <w:rsid w:val="00733890"/>
    <w:rsid w:val="00733FD1"/>
    <w:rsid w:val="007446FB"/>
    <w:rsid w:val="0076326C"/>
    <w:rsid w:val="0077174E"/>
    <w:rsid w:val="00772795"/>
    <w:rsid w:val="00774345"/>
    <w:rsid w:val="0077434B"/>
    <w:rsid w:val="00776069"/>
    <w:rsid w:val="00781217"/>
    <w:rsid w:val="0079434D"/>
    <w:rsid w:val="007976C2"/>
    <w:rsid w:val="007A495B"/>
    <w:rsid w:val="007A52DB"/>
    <w:rsid w:val="007B4B79"/>
    <w:rsid w:val="007B7CD4"/>
    <w:rsid w:val="007C0EC8"/>
    <w:rsid w:val="007D137D"/>
    <w:rsid w:val="007D75EA"/>
    <w:rsid w:val="007D7954"/>
    <w:rsid w:val="007D7CC2"/>
    <w:rsid w:val="007E503F"/>
    <w:rsid w:val="007E7F4A"/>
    <w:rsid w:val="0080271D"/>
    <w:rsid w:val="00804B65"/>
    <w:rsid w:val="008078D9"/>
    <w:rsid w:val="00813F2C"/>
    <w:rsid w:val="008630E9"/>
    <w:rsid w:val="00867D02"/>
    <w:rsid w:val="00880949"/>
    <w:rsid w:val="008948EC"/>
    <w:rsid w:val="008A4C9F"/>
    <w:rsid w:val="008C4ACE"/>
    <w:rsid w:val="008C7D44"/>
    <w:rsid w:val="008D67A0"/>
    <w:rsid w:val="008E5380"/>
    <w:rsid w:val="008E6642"/>
    <w:rsid w:val="008F4B1A"/>
    <w:rsid w:val="009176A4"/>
    <w:rsid w:val="00926DC6"/>
    <w:rsid w:val="00933E89"/>
    <w:rsid w:val="00936FD6"/>
    <w:rsid w:val="00944D8E"/>
    <w:rsid w:val="009568D5"/>
    <w:rsid w:val="0095701D"/>
    <w:rsid w:val="00966BE6"/>
    <w:rsid w:val="0098128C"/>
    <w:rsid w:val="00981407"/>
    <w:rsid w:val="00981BDB"/>
    <w:rsid w:val="00996A91"/>
    <w:rsid w:val="009A3A3D"/>
    <w:rsid w:val="009A5B0A"/>
    <w:rsid w:val="009C3554"/>
    <w:rsid w:val="009C4572"/>
    <w:rsid w:val="009C753E"/>
    <w:rsid w:val="009D0D5B"/>
    <w:rsid w:val="009D745B"/>
    <w:rsid w:val="009F4F86"/>
    <w:rsid w:val="00A17018"/>
    <w:rsid w:val="00A17A40"/>
    <w:rsid w:val="00A22D05"/>
    <w:rsid w:val="00A361B3"/>
    <w:rsid w:val="00A40AE9"/>
    <w:rsid w:val="00A455F4"/>
    <w:rsid w:val="00A60071"/>
    <w:rsid w:val="00A703AF"/>
    <w:rsid w:val="00A72150"/>
    <w:rsid w:val="00A72E34"/>
    <w:rsid w:val="00A87142"/>
    <w:rsid w:val="00A87D73"/>
    <w:rsid w:val="00A91C24"/>
    <w:rsid w:val="00AA2E57"/>
    <w:rsid w:val="00AA7D1D"/>
    <w:rsid w:val="00AC4D44"/>
    <w:rsid w:val="00AD54D2"/>
    <w:rsid w:val="00AD5869"/>
    <w:rsid w:val="00AE46E0"/>
    <w:rsid w:val="00AF5221"/>
    <w:rsid w:val="00AF525B"/>
    <w:rsid w:val="00AF5827"/>
    <w:rsid w:val="00B169CE"/>
    <w:rsid w:val="00B275C5"/>
    <w:rsid w:val="00B37B4C"/>
    <w:rsid w:val="00B44B25"/>
    <w:rsid w:val="00B636E6"/>
    <w:rsid w:val="00B72207"/>
    <w:rsid w:val="00B90F98"/>
    <w:rsid w:val="00BA406C"/>
    <w:rsid w:val="00BA4BD2"/>
    <w:rsid w:val="00BB3FD1"/>
    <w:rsid w:val="00BC5A1D"/>
    <w:rsid w:val="00BD112E"/>
    <w:rsid w:val="00BD3A3D"/>
    <w:rsid w:val="00BE7EA9"/>
    <w:rsid w:val="00BF795C"/>
    <w:rsid w:val="00C10A19"/>
    <w:rsid w:val="00C10C49"/>
    <w:rsid w:val="00C16562"/>
    <w:rsid w:val="00C24371"/>
    <w:rsid w:val="00C2730F"/>
    <w:rsid w:val="00C30319"/>
    <w:rsid w:val="00C461E6"/>
    <w:rsid w:val="00C471C4"/>
    <w:rsid w:val="00C50042"/>
    <w:rsid w:val="00C522F0"/>
    <w:rsid w:val="00C5411D"/>
    <w:rsid w:val="00C55E6F"/>
    <w:rsid w:val="00C64A81"/>
    <w:rsid w:val="00C71AA8"/>
    <w:rsid w:val="00C94CF5"/>
    <w:rsid w:val="00CA3022"/>
    <w:rsid w:val="00CB178B"/>
    <w:rsid w:val="00CC2921"/>
    <w:rsid w:val="00CE0C26"/>
    <w:rsid w:val="00CE1F49"/>
    <w:rsid w:val="00CE560A"/>
    <w:rsid w:val="00CF02F1"/>
    <w:rsid w:val="00CF4DC1"/>
    <w:rsid w:val="00D04086"/>
    <w:rsid w:val="00D11B06"/>
    <w:rsid w:val="00D2020E"/>
    <w:rsid w:val="00D31F73"/>
    <w:rsid w:val="00D51F72"/>
    <w:rsid w:val="00D6147B"/>
    <w:rsid w:val="00D62B85"/>
    <w:rsid w:val="00D662FA"/>
    <w:rsid w:val="00D7446F"/>
    <w:rsid w:val="00D82FD2"/>
    <w:rsid w:val="00DA079C"/>
    <w:rsid w:val="00DB169C"/>
    <w:rsid w:val="00DB2E3F"/>
    <w:rsid w:val="00DD2181"/>
    <w:rsid w:val="00DE03B6"/>
    <w:rsid w:val="00DE2E32"/>
    <w:rsid w:val="00DF073E"/>
    <w:rsid w:val="00E123DA"/>
    <w:rsid w:val="00E15EC8"/>
    <w:rsid w:val="00E54B70"/>
    <w:rsid w:val="00E617B7"/>
    <w:rsid w:val="00E7321A"/>
    <w:rsid w:val="00E94E01"/>
    <w:rsid w:val="00E95F9F"/>
    <w:rsid w:val="00EA2C5E"/>
    <w:rsid w:val="00EB635F"/>
    <w:rsid w:val="00EC0729"/>
    <w:rsid w:val="00EC6598"/>
    <w:rsid w:val="00ED34AE"/>
    <w:rsid w:val="00ED4F2D"/>
    <w:rsid w:val="00EE742F"/>
    <w:rsid w:val="00EE7ED3"/>
    <w:rsid w:val="00EF187A"/>
    <w:rsid w:val="00EF57EB"/>
    <w:rsid w:val="00F005C9"/>
    <w:rsid w:val="00F238B2"/>
    <w:rsid w:val="00F25D52"/>
    <w:rsid w:val="00F361D7"/>
    <w:rsid w:val="00F415B9"/>
    <w:rsid w:val="00F5298F"/>
    <w:rsid w:val="00F60EB3"/>
    <w:rsid w:val="00F74FCC"/>
    <w:rsid w:val="00F76831"/>
    <w:rsid w:val="00F85742"/>
    <w:rsid w:val="00F9532E"/>
    <w:rsid w:val="00FC3338"/>
    <w:rsid w:val="00FC5612"/>
    <w:rsid w:val="00FC6DD2"/>
    <w:rsid w:val="00FE438B"/>
    <w:rsid w:val="00FE49B0"/>
    <w:rsid w:val="00FF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486">
      <w:bodyDiv w:val="1"/>
      <w:marLeft w:val="0"/>
      <w:marRight w:val="0"/>
      <w:marTop w:val="0"/>
      <w:marBottom w:val="0"/>
      <w:divBdr>
        <w:top w:val="none" w:sz="0" w:space="0" w:color="auto"/>
        <w:left w:val="none" w:sz="0" w:space="0" w:color="auto"/>
        <w:bottom w:val="none" w:sz="0" w:space="0" w:color="auto"/>
        <w:right w:val="none" w:sz="0" w:space="0" w:color="auto"/>
      </w:divBdr>
    </w:div>
    <w:div w:id="198276369">
      <w:bodyDiv w:val="1"/>
      <w:marLeft w:val="0"/>
      <w:marRight w:val="0"/>
      <w:marTop w:val="0"/>
      <w:marBottom w:val="0"/>
      <w:divBdr>
        <w:top w:val="none" w:sz="0" w:space="0" w:color="auto"/>
        <w:left w:val="none" w:sz="0" w:space="0" w:color="auto"/>
        <w:bottom w:val="none" w:sz="0" w:space="0" w:color="auto"/>
        <w:right w:val="none" w:sz="0" w:space="0" w:color="auto"/>
      </w:divBdr>
    </w:div>
    <w:div w:id="277297349">
      <w:bodyDiv w:val="1"/>
      <w:marLeft w:val="0"/>
      <w:marRight w:val="0"/>
      <w:marTop w:val="0"/>
      <w:marBottom w:val="0"/>
      <w:divBdr>
        <w:top w:val="none" w:sz="0" w:space="0" w:color="auto"/>
        <w:left w:val="none" w:sz="0" w:space="0" w:color="auto"/>
        <w:bottom w:val="none" w:sz="0" w:space="0" w:color="auto"/>
        <w:right w:val="none" w:sz="0" w:space="0" w:color="auto"/>
      </w:divBdr>
    </w:div>
    <w:div w:id="324363880">
      <w:bodyDiv w:val="1"/>
      <w:marLeft w:val="0"/>
      <w:marRight w:val="0"/>
      <w:marTop w:val="0"/>
      <w:marBottom w:val="0"/>
      <w:divBdr>
        <w:top w:val="none" w:sz="0" w:space="0" w:color="auto"/>
        <w:left w:val="none" w:sz="0" w:space="0" w:color="auto"/>
        <w:bottom w:val="none" w:sz="0" w:space="0" w:color="auto"/>
        <w:right w:val="none" w:sz="0" w:space="0" w:color="auto"/>
      </w:divBdr>
    </w:div>
    <w:div w:id="375349673">
      <w:bodyDiv w:val="1"/>
      <w:marLeft w:val="0"/>
      <w:marRight w:val="0"/>
      <w:marTop w:val="0"/>
      <w:marBottom w:val="0"/>
      <w:divBdr>
        <w:top w:val="none" w:sz="0" w:space="0" w:color="auto"/>
        <w:left w:val="none" w:sz="0" w:space="0" w:color="auto"/>
        <w:bottom w:val="none" w:sz="0" w:space="0" w:color="auto"/>
        <w:right w:val="none" w:sz="0" w:space="0" w:color="auto"/>
      </w:divBdr>
    </w:div>
    <w:div w:id="379131933">
      <w:bodyDiv w:val="1"/>
      <w:marLeft w:val="0"/>
      <w:marRight w:val="0"/>
      <w:marTop w:val="0"/>
      <w:marBottom w:val="0"/>
      <w:divBdr>
        <w:top w:val="none" w:sz="0" w:space="0" w:color="auto"/>
        <w:left w:val="none" w:sz="0" w:space="0" w:color="auto"/>
        <w:bottom w:val="none" w:sz="0" w:space="0" w:color="auto"/>
        <w:right w:val="none" w:sz="0" w:space="0" w:color="auto"/>
      </w:divBdr>
    </w:div>
    <w:div w:id="475071402">
      <w:bodyDiv w:val="1"/>
      <w:marLeft w:val="0"/>
      <w:marRight w:val="0"/>
      <w:marTop w:val="0"/>
      <w:marBottom w:val="0"/>
      <w:divBdr>
        <w:top w:val="none" w:sz="0" w:space="0" w:color="auto"/>
        <w:left w:val="none" w:sz="0" w:space="0" w:color="auto"/>
        <w:bottom w:val="none" w:sz="0" w:space="0" w:color="auto"/>
        <w:right w:val="none" w:sz="0" w:space="0" w:color="auto"/>
      </w:divBdr>
    </w:div>
    <w:div w:id="536964710">
      <w:bodyDiv w:val="1"/>
      <w:marLeft w:val="0"/>
      <w:marRight w:val="0"/>
      <w:marTop w:val="0"/>
      <w:marBottom w:val="0"/>
      <w:divBdr>
        <w:top w:val="none" w:sz="0" w:space="0" w:color="auto"/>
        <w:left w:val="none" w:sz="0" w:space="0" w:color="auto"/>
        <w:bottom w:val="none" w:sz="0" w:space="0" w:color="auto"/>
        <w:right w:val="none" w:sz="0" w:space="0" w:color="auto"/>
      </w:divBdr>
    </w:div>
    <w:div w:id="579945490">
      <w:bodyDiv w:val="1"/>
      <w:marLeft w:val="0"/>
      <w:marRight w:val="0"/>
      <w:marTop w:val="0"/>
      <w:marBottom w:val="0"/>
      <w:divBdr>
        <w:top w:val="none" w:sz="0" w:space="0" w:color="auto"/>
        <w:left w:val="none" w:sz="0" w:space="0" w:color="auto"/>
        <w:bottom w:val="none" w:sz="0" w:space="0" w:color="auto"/>
        <w:right w:val="none" w:sz="0" w:space="0" w:color="auto"/>
      </w:divBdr>
    </w:div>
    <w:div w:id="639965822">
      <w:bodyDiv w:val="1"/>
      <w:marLeft w:val="0"/>
      <w:marRight w:val="0"/>
      <w:marTop w:val="0"/>
      <w:marBottom w:val="0"/>
      <w:divBdr>
        <w:top w:val="none" w:sz="0" w:space="0" w:color="auto"/>
        <w:left w:val="none" w:sz="0" w:space="0" w:color="auto"/>
        <w:bottom w:val="none" w:sz="0" w:space="0" w:color="auto"/>
        <w:right w:val="none" w:sz="0" w:space="0" w:color="auto"/>
      </w:divBdr>
    </w:div>
    <w:div w:id="701244198">
      <w:bodyDiv w:val="1"/>
      <w:marLeft w:val="0"/>
      <w:marRight w:val="0"/>
      <w:marTop w:val="0"/>
      <w:marBottom w:val="0"/>
      <w:divBdr>
        <w:top w:val="none" w:sz="0" w:space="0" w:color="auto"/>
        <w:left w:val="none" w:sz="0" w:space="0" w:color="auto"/>
        <w:bottom w:val="none" w:sz="0" w:space="0" w:color="auto"/>
        <w:right w:val="none" w:sz="0" w:space="0" w:color="auto"/>
      </w:divBdr>
    </w:div>
    <w:div w:id="834422622">
      <w:bodyDiv w:val="1"/>
      <w:marLeft w:val="0"/>
      <w:marRight w:val="0"/>
      <w:marTop w:val="0"/>
      <w:marBottom w:val="0"/>
      <w:divBdr>
        <w:top w:val="none" w:sz="0" w:space="0" w:color="auto"/>
        <w:left w:val="none" w:sz="0" w:space="0" w:color="auto"/>
        <w:bottom w:val="none" w:sz="0" w:space="0" w:color="auto"/>
        <w:right w:val="none" w:sz="0" w:space="0" w:color="auto"/>
      </w:divBdr>
    </w:div>
    <w:div w:id="923880638">
      <w:bodyDiv w:val="1"/>
      <w:marLeft w:val="0"/>
      <w:marRight w:val="0"/>
      <w:marTop w:val="0"/>
      <w:marBottom w:val="0"/>
      <w:divBdr>
        <w:top w:val="none" w:sz="0" w:space="0" w:color="auto"/>
        <w:left w:val="none" w:sz="0" w:space="0" w:color="auto"/>
        <w:bottom w:val="none" w:sz="0" w:space="0" w:color="auto"/>
        <w:right w:val="none" w:sz="0" w:space="0" w:color="auto"/>
      </w:divBdr>
    </w:div>
    <w:div w:id="970135823">
      <w:bodyDiv w:val="1"/>
      <w:marLeft w:val="0"/>
      <w:marRight w:val="0"/>
      <w:marTop w:val="0"/>
      <w:marBottom w:val="0"/>
      <w:divBdr>
        <w:top w:val="none" w:sz="0" w:space="0" w:color="auto"/>
        <w:left w:val="none" w:sz="0" w:space="0" w:color="auto"/>
        <w:bottom w:val="none" w:sz="0" w:space="0" w:color="auto"/>
        <w:right w:val="none" w:sz="0" w:space="0" w:color="auto"/>
      </w:divBdr>
    </w:div>
    <w:div w:id="1037506505">
      <w:bodyDiv w:val="1"/>
      <w:marLeft w:val="0"/>
      <w:marRight w:val="0"/>
      <w:marTop w:val="0"/>
      <w:marBottom w:val="0"/>
      <w:divBdr>
        <w:top w:val="none" w:sz="0" w:space="0" w:color="auto"/>
        <w:left w:val="none" w:sz="0" w:space="0" w:color="auto"/>
        <w:bottom w:val="none" w:sz="0" w:space="0" w:color="auto"/>
        <w:right w:val="none" w:sz="0" w:space="0" w:color="auto"/>
      </w:divBdr>
    </w:div>
    <w:div w:id="1051074842">
      <w:bodyDiv w:val="1"/>
      <w:marLeft w:val="0"/>
      <w:marRight w:val="0"/>
      <w:marTop w:val="0"/>
      <w:marBottom w:val="0"/>
      <w:divBdr>
        <w:top w:val="none" w:sz="0" w:space="0" w:color="auto"/>
        <w:left w:val="none" w:sz="0" w:space="0" w:color="auto"/>
        <w:bottom w:val="none" w:sz="0" w:space="0" w:color="auto"/>
        <w:right w:val="none" w:sz="0" w:space="0" w:color="auto"/>
      </w:divBdr>
    </w:div>
    <w:div w:id="1051805281">
      <w:bodyDiv w:val="1"/>
      <w:marLeft w:val="0"/>
      <w:marRight w:val="0"/>
      <w:marTop w:val="0"/>
      <w:marBottom w:val="0"/>
      <w:divBdr>
        <w:top w:val="none" w:sz="0" w:space="0" w:color="auto"/>
        <w:left w:val="none" w:sz="0" w:space="0" w:color="auto"/>
        <w:bottom w:val="none" w:sz="0" w:space="0" w:color="auto"/>
        <w:right w:val="none" w:sz="0" w:space="0" w:color="auto"/>
      </w:divBdr>
    </w:div>
    <w:div w:id="1341930355">
      <w:bodyDiv w:val="1"/>
      <w:marLeft w:val="0"/>
      <w:marRight w:val="0"/>
      <w:marTop w:val="0"/>
      <w:marBottom w:val="0"/>
      <w:divBdr>
        <w:top w:val="none" w:sz="0" w:space="0" w:color="auto"/>
        <w:left w:val="none" w:sz="0" w:space="0" w:color="auto"/>
        <w:bottom w:val="none" w:sz="0" w:space="0" w:color="auto"/>
        <w:right w:val="none" w:sz="0" w:space="0" w:color="auto"/>
      </w:divBdr>
    </w:div>
    <w:div w:id="1434933757">
      <w:bodyDiv w:val="1"/>
      <w:marLeft w:val="0"/>
      <w:marRight w:val="0"/>
      <w:marTop w:val="0"/>
      <w:marBottom w:val="0"/>
      <w:divBdr>
        <w:top w:val="none" w:sz="0" w:space="0" w:color="auto"/>
        <w:left w:val="none" w:sz="0" w:space="0" w:color="auto"/>
        <w:bottom w:val="none" w:sz="0" w:space="0" w:color="auto"/>
        <w:right w:val="none" w:sz="0" w:space="0" w:color="auto"/>
      </w:divBdr>
    </w:div>
    <w:div w:id="1450931613">
      <w:bodyDiv w:val="1"/>
      <w:marLeft w:val="0"/>
      <w:marRight w:val="0"/>
      <w:marTop w:val="0"/>
      <w:marBottom w:val="0"/>
      <w:divBdr>
        <w:top w:val="none" w:sz="0" w:space="0" w:color="auto"/>
        <w:left w:val="none" w:sz="0" w:space="0" w:color="auto"/>
        <w:bottom w:val="none" w:sz="0" w:space="0" w:color="auto"/>
        <w:right w:val="none" w:sz="0" w:space="0" w:color="auto"/>
      </w:divBdr>
    </w:div>
    <w:div w:id="1460151205">
      <w:bodyDiv w:val="1"/>
      <w:marLeft w:val="0"/>
      <w:marRight w:val="0"/>
      <w:marTop w:val="0"/>
      <w:marBottom w:val="0"/>
      <w:divBdr>
        <w:top w:val="none" w:sz="0" w:space="0" w:color="auto"/>
        <w:left w:val="none" w:sz="0" w:space="0" w:color="auto"/>
        <w:bottom w:val="none" w:sz="0" w:space="0" w:color="auto"/>
        <w:right w:val="none" w:sz="0" w:space="0" w:color="auto"/>
      </w:divBdr>
    </w:div>
    <w:div w:id="1535340020">
      <w:bodyDiv w:val="1"/>
      <w:marLeft w:val="0"/>
      <w:marRight w:val="0"/>
      <w:marTop w:val="0"/>
      <w:marBottom w:val="0"/>
      <w:divBdr>
        <w:top w:val="none" w:sz="0" w:space="0" w:color="auto"/>
        <w:left w:val="none" w:sz="0" w:space="0" w:color="auto"/>
        <w:bottom w:val="none" w:sz="0" w:space="0" w:color="auto"/>
        <w:right w:val="none" w:sz="0" w:space="0" w:color="auto"/>
      </w:divBdr>
    </w:div>
    <w:div w:id="1594121895">
      <w:bodyDiv w:val="1"/>
      <w:marLeft w:val="0"/>
      <w:marRight w:val="0"/>
      <w:marTop w:val="0"/>
      <w:marBottom w:val="0"/>
      <w:divBdr>
        <w:top w:val="none" w:sz="0" w:space="0" w:color="auto"/>
        <w:left w:val="none" w:sz="0" w:space="0" w:color="auto"/>
        <w:bottom w:val="none" w:sz="0" w:space="0" w:color="auto"/>
        <w:right w:val="none" w:sz="0" w:space="0" w:color="auto"/>
      </w:divBdr>
    </w:div>
    <w:div w:id="1597132906">
      <w:bodyDiv w:val="1"/>
      <w:marLeft w:val="0"/>
      <w:marRight w:val="0"/>
      <w:marTop w:val="0"/>
      <w:marBottom w:val="0"/>
      <w:divBdr>
        <w:top w:val="none" w:sz="0" w:space="0" w:color="auto"/>
        <w:left w:val="none" w:sz="0" w:space="0" w:color="auto"/>
        <w:bottom w:val="none" w:sz="0" w:space="0" w:color="auto"/>
        <w:right w:val="none" w:sz="0" w:space="0" w:color="auto"/>
      </w:divBdr>
    </w:div>
    <w:div w:id="1599483412">
      <w:bodyDiv w:val="1"/>
      <w:marLeft w:val="0"/>
      <w:marRight w:val="0"/>
      <w:marTop w:val="0"/>
      <w:marBottom w:val="0"/>
      <w:divBdr>
        <w:top w:val="none" w:sz="0" w:space="0" w:color="auto"/>
        <w:left w:val="none" w:sz="0" w:space="0" w:color="auto"/>
        <w:bottom w:val="none" w:sz="0" w:space="0" w:color="auto"/>
        <w:right w:val="none" w:sz="0" w:space="0" w:color="auto"/>
      </w:divBdr>
    </w:div>
    <w:div w:id="1681665416">
      <w:bodyDiv w:val="1"/>
      <w:marLeft w:val="0"/>
      <w:marRight w:val="0"/>
      <w:marTop w:val="0"/>
      <w:marBottom w:val="0"/>
      <w:divBdr>
        <w:top w:val="none" w:sz="0" w:space="0" w:color="auto"/>
        <w:left w:val="none" w:sz="0" w:space="0" w:color="auto"/>
        <w:bottom w:val="none" w:sz="0" w:space="0" w:color="auto"/>
        <w:right w:val="none" w:sz="0" w:space="0" w:color="auto"/>
      </w:divBdr>
    </w:div>
    <w:div w:id="1720938713">
      <w:bodyDiv w:val="1"/>
      <w:marLeft w:val="0"/>
      <w:marRight w:val="0"/>
      <w:marTop w:val="0"/>
      <w:marBottom w:val="0"/>
      <w:divBdr>
        <w:top w:val="none" w:sz="0" w:space="0" w:color="auto"/>
        <w:left w:val="none" w:sz="0" w:space="0" w:color="auto"/>
        <w:bottom w:val="none" w:sz="0" w:space="0" w:color="auto"/>
        <w:right w:val="none" w:sz="0" w:space="0" w:color="auto"/>
      </w:divBdr>
    </w:div>
    <w:div w:id="1742368681">
      <w:bodyDiv w:val="1"/>
      <w:marLeft w:val="0"/>
      <w:marRight w:val="0"/>
      <w:marTop w:val="0"/>
      <w:marBottom w:val="0"/>
      <w:divBdr>
        <w:top w:val="none" w:sz="0" w:space="0" w:color="auto"/>
        <w:left w:val="none" w:sz="0" w:space="0" w:color="auto"/>
        <w:bottom w:val="none" w:sz="0" w:space="0" w:color="auto"/>
        <w:right w:val="none" w:sz="0" w:space="0" w:color="auto"/>
      </w:divBdr>
    </w:div>
    <w:div w:id="1823154485">
      <w:bodyDiv w:val="1"/>
      <w:marLeft w:val="0"/>
      <w:marRight w:val="0"/>
      <w:marTop w:val="0"/>
      <w:marBottom w:val="0"/>
      <w:divBdr>
        <w:top w:val="none" w:sz="0" w:space="0" w:color="auto"/>
        <w:left w:val="none" w:sz="0" w:space="0" w:color="auto"/>
        <w:bottom w:val="none" w:sz="0" w:space="0" w:color="auto"/>
        <w:right w:val="none" w:sz="0" w:space="0" w:color="auto"/>
      </w:divBdr>
    </w:div>
    <w:div w:id="1908303708">
      <w:bodyDiv w:val="1"/>
      <w:marLeft w:val="0"/>
      <w:marRight w:val="0"/>
      <w:marTop w:val="0"/>
      <w:marBottom w:val="0"/>
      <w:divBdr>
        <w:top w:val="none" w:sz="0" w:space="0" w:color="auto"/>
        <w:left w:val="none" w:sz="0" w:space="0" w:color="auto"/>
        <w:bottom w:val="none" w:sz="0" w:space="0" w:color="auto"/>
        <w:right w:val="none" w:sz="0" w:space="0" w:color="auto"/>
      </w:divBdr>
    </w:div>
    <w:div w:id="1966233208">
      <w:bodyDiv w:val="1"/>
      <w:marLeft w:val="0"/>
      <w:marRight w:val="0"/>
      <w:marTop w:val="0"/>
      <w:marBottom w:val="0"/>
      <w:divBdr>
        <w:top w:val="none" w:sz="0" w:space="0" w:color="auto"/>
        <w:left w:val="none" w:sz="0" w:space="0" w:color="auto"/>
        <w:bottom w:val="none" w:sz="0" w:space="0" w:color="auto"/>
        <w:right w:val="none" w:sz="0" w:space="0" w:color="auto"/>
      </w:divBdr>
    </w:div>
    <w:div w:id="1992245903">
      <w:bodyDiv w:val="1"/>
      <w:marLeft w:val="0"/>
      <w:marRight w:val="0"/>
      <w:marTop w:val="0"/>
      <w:marBottom w:val="0"/>
      <w:divBdr>
        <w:top w:val="none" w:sz="0" w:space="0" w:color="auto"/>
        <w:left w:val="none" w:sz="0" w:space="0" w:color="auto"/>
        <w:bottom w:val="none" w:sz="0" w:space="0" w:color="auto"/>
        <w:right w:val="none" w:sz="0" w:space="0" w:color="auto"/>
      </w:divBdr>
    </w:div>
    <w:div w:id="2018070917">
      <w:bodyDiv w:val="1"/>
      <w:marLeft w:val="0"/>
      <w:marRight w:val="0"/>
      <w:marTop w:val="0"/>
      <w:marBottom w:val="0"/>
      <w:divBdr>
        <w:top w:val="none" w:sz="0" w:space="0" w:color="auto"/>
        <w:left w:val="none" w:sz="0" w:space="0" w:color="auto"/>
        <w:bottom w:val="none" w:sz="0" w:space="0" w:color="auto"/>
        <w:right w:val="none" w:sz="0" w:space="0" w:color="auto"/>
      </w:divBdr>
    </w:div>
    <w:div w:id="2027058104">
      <w:bodyDiv w:val="1"/>
      <w:marLeft w:val="0"/>
      <w:marRight w:val="0"/>
      <w:marTop w:val="0"/>
      <w:marBottom w:val="0"/>
      <w:divBdr>
        <w:top w:val="none" w:sz="0" w:space="0" w:color="auto"/>
        <w:left w:val="none" w:sz="0" w:space="0" w:color="auto"/>
        <w:bottom w:val="none" w:sz="0" w:space="0" w:color="auto"/>
        <w:right w:val="none" w:sz="0" w:space="0" w:color="auto"/>
      </w:divBdr>
    </w:div>
    <w:div w:id="2130931761">
      <w:bodyDiv w:val="1"/>
      <w:marLeft w:val="0"/>
      <w:marRight w:val="0"/>
      <w:marTop w:val="0"/>
      <w:marBottom w:val="0"/>
      <w:divBdr>
        <w:top w:val="none" w:sz="0" w:space="0" w:color="auto"/>
        <w:left w:val="none" w:sz="0" w:space="0" w:color="auto"/>
        <w:bottom w:val="none" w:sz="0" w:space="0" w:color="auto"/>
        <w:right w:val="none" w:sz="0" w:space="0" w:color="auto"/>
      </w:divBdr>
    </w:div>
    <w:div w:id="214068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0492-BDB3-41EA-BE89-DB7EDF2F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142</Words>
  <Characters>816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Поборы октябрь(29).docx</vt:lpstr>
    </vt:vector>
  </TitlesOfParts>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Поборы октябрь(29).docx</dc:title>
  <dc:creator>Зиятдинова</dc:creator>
  <cp:lastModifiedBy>Admin</cp:lastModifiedBy>
  <cp:revision>3</cp:revision>
  <cp:lastPrinted>2017-10-15T09:17:00Z</cp:lastPrinted>
  <dcterms:created xsi:type="dcterms:W3CDTF">2017-10-15T09:22:00Z</dcterms:created>
  <dcterms:modified xsi:type="dcterms:W3CDTF">2017-10-15T09:34:00Z</dcterms:modified>
</cp:coreProperties>
</file>